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C7" w:rsidRPr="000E699D" w:rsidRDefault="00B558C7" w:rsidP="00B558C7">
      <w:pPr>
        <w:autoSpaceDE w:val="0"/>
        <w:autoSpaceDN w:val="0"/>
        <w:adjustRightInd w:val="0"/>
        <w:spacing w:after="0" w:line="240" w:lineRule="auto"/>
        <w:ind w:left="5103" w:firstLine="561"/>
        <w:rPr>
          <w:rFonts w:ascii="Times New Roman" w:hAnsi="Times New Roman"/>
          <w:sz w:val="28"/>
          <w:szCs w:val="28"/>
        </w:rPr>
      </w:pPr>
      <w:r w:rsidRPr="000E699D">
        <w:rPr>
          <w:rFonts w:ascii="Times New Roman" w:hAnsi="Times New Roman"/>
          <w:sz w:val="28"/>
          <w:szCs w:val="28"/>
        </w:rPr>
        <w:t xml:space="preserve">Приложение </w:t>
      </w:r>
    </w:p>
    <w:p w:rsidR="00B558C7" w:rsidRPr="000E699D" w:rsidRDefault="00B558C7" w:rsidP="00B558C7">
      <w:pPr>
        <w:autoSpaceDE w:val="0"/>
        <w:autoSpaceDN w:val="0"/>
        <w:adjustRightInd w:val="0"/>
        <w:spacing w:after="0" w:line="240" w:lineRule="auto"/>
        <w:ind w:left="5103" w:firstLine="561"/>
        <w:rPr>
          <w:rFonts w:ascii="Times New Roman" w:hAnsi="Times New Roman"/>
          <w:sz w:val="28"/>
          <w:szCs w:val="28"/>
        </w:rPr>
      </w:pPr>
      <w:r w:rsidRPr="000E699D">
        <w:rPr>
          <w:rFonts w:ascii="Times New Roman" w:hAnsi="Times New Roman"/>
          <w:sz w:val="28"/>
          <w:szCs w:val="28"/>
        </w:rPr>
        <w:t>к постановлению Администрации</w:t>
      </w:r>
    </w:p>
    <w:p w:rsidR="00B558C7" w:rsidRPr="000E699D" w:rsidRDefault="00B558C7" w:rsidP="00B558C7">
      <w:pPr>
        <w:autoSpaceDE w:val="0"/>
        <w:autoSpaceDN w:val="0"/>
        <w:adjustRightInd w:val="0"/>
        <w:spacing w:after="0" w:line="240" w:lineRule="auto"/>
        <w:ind w:left="5103" w:firstLine="561"/>
        <w:rPr>
          <w:rFonts w:ascii="Times New Roman" w:hAnsi="Times New Roman"/>
          <w:sz w:val="28"/>
          <w:szCs w:val="28"/>
        </w:rPr>
      </w:pPr>
      <w:r w:rsidRPr="000E699D">
        <w:rPr>
          <w:rFonts w:ascii="Times New Roman" w:hAnsi="Times New Roman"/>
          <w:sz w:val="28"/>
          <w:szCs w:val="28"/>
        </w:rPr>
        <w:t>ЗАТО г. Железногорск</w:t>
      </w:r>
    </w:p>
    <w:p w:rsidR="00B558C7" w:rsidRPr="000E699D" w:rsidRDefault="00B558C7" w:rsidP="00B558C7">
      <w:pPr>
        <w:autoSpaceDE w:val="0"/>
        <w:autoSpaceDN w:val="0"/>
        <w:adjustRightInd w:val="0"/>
        <w:spacing w:after="0" w:line="240" w:lineRule="auto"/>
        <w:ind w:left="5103" w:firstLine="561"/>
        <w:rPr>
          <w:rFonts w:ascii="Times New Roman" w:hAnsi="Times New Roman"/>
          <w:sz w:val="28"/>
          <w:szCs w:val="28"/>
        </w:rPr>
      </w:pPr>
      <w:r w:rsidRPr="000E699D">
        <w:rPr>
          <w:rFonts w:ascii="Times New Roman" w:hAnsi="Times New Roman"/>
          <w:sz w:val="28"/>
          <w:szCs w:val="28"/>
        </w:rPr>
        <w:t xml:space="preserve">от  </w:t>
      </w:r>
      <w:r w:rsidRPr="000E699D">
        <w:rPr>
          <w:rFonts w:ascii="Times New Roman" w:hAnsi="Times New Roman"/>
          <w:sz w:val="28"/>
          <w:szCs w:val="28"/>
          <w:u w:val="single"/>
        </w:rPr>
        <w:tab/>
      </w:r>
      <w:r w:rsidRPr="000E699D">
        <w:rPr>
          <w:rFonts w:ascii="Times New Roman" w:hAnsi="Times New Roman"/>
          <w:sz w:val="28"/>
          <w:szCs w:val="28"/>
          <w:u w:val="single"/>
        </w:rPr>
        <w:tab/>
      </w:r>
      <w:r w:rsidR="009363DB">
        <w:rPr>
          <w:rFonts w:ascii="Times New Roman" w:hAnsi="Times New Roman"/>
          <w:sz w:val="28"/>
          <w:szCs w:val="28"/>
        </w:rPr>
        <w:t>2023</w:t>
      </w:r>
      <w:r w:rsidRPr="000E699D">
        <w:rPr>
          <w:rFonts w:ascii="Times New Roman" w:hAnsi="Times New Roman"/>
          <w:sz w:val="28"/>
          <w:szCs w:val="28"/>
        </w:rPr>
        <w:t xml:space="preserve"> № </w:t>
      </w:r>
      <w:r w:rsidRPr="000E699D">
        <w:rPr>
          <w:rFonts w:ascii="Times New Roman" w:hAnsi="Times New Roman"/>
          <w:sz w:val="28"/>
          <w:szCs w:val="28"/>
          <w:u w:val="single"/>
        </w:rPr>
        <w:tab/>
      </w:r>
      <w:r w:rsidRPr="000E699D">
        <w:rPr>
          <w:rFonts w:ascii="Times New Roman" w:hAnsi="Times New Roman"/>
          <w:sz w:val="28"/>
          <w:szCs w:val="28"/>
          <w:u w:val="single"/>
        </w:rPr>
        <w:tab/>
      </w:r>
    </w:p>
    <w:p w:rsidR="00641A45" w:rsidRPr="00565907" w:rsidRDefault="00641A45" w:rsidP="005A7931">
      <w:pPr>
        <w:keepNext/>
        <w:spacing w:after="0" w:line="240" w:lineRule="auto"/>
        <w:ind w:right="-1"/>
        <w:jc w:val="center"/>
        <w:outlineLvl w:val="0"/>
        <w:rPr>
          <w:rFonts w:ascii="Times New Roman" w:hAnsi="Times New Roman"/>
          <w:b/>
          <w:bCs/>
          <w:sz w:val="28"/>
          <w:szCs w:val="20"/>
          <w:lang w:eastAsia="zh-CN"/>
        </w:rPr>
      </w:pPr>
    </w:p>
    <w:p w:rsidR="002C732C" w:rsidRDefault="00220414" w:rsidP="005A7931">
      <w:pPr>
        <w:keepNext/>
        <w:spacing w:after="0" w:line="240" w:lineRule="auto"/>
        <w:ind w:right="-1"/>
        <w:jc w:val="center"/>
        <w:outlineLvl w:val="0"/>
        <w:rPr>
          <w:rFonts w:ascii="Times New Roman" w:hAnsi="Times New Roman"/>
          <w:sz w:val="28"/>
          <w:szCs w:val="26"/>
        </w:rPr>
      </w:pPr>
      <w:r w:rsidRPr="00CD1DF0">
        <w:rPr>
          <w:rFonts w:ascii="Times New Roman" w:hAnsi="Times New Roman"/>
          <w:sz w:val="28"/>
          <w:szCs w:val="26"/>
        </w:rPr>
        <w:t xml:space="preserve">Административный регламент </w:t>
      </w:r>
    </w:p>
    <w:p w:rsidR="003C32D7" w:rsidRPr="00B26906" w:rsidRDefault="00220414" w:rsidP="00B26906">
      <w:pPr>
        <w:keepNext/>
        <w:spacing w:after="0" w:line="240" w:lineRule="auto"/>
        <w:ind w:right="-1"/>
        <w:outlineLvl w:val="0"/>
        <w:rPr>
          <w:rFonts w:ascii="Times New Roman" w:hAnsi="Times New Roman"/>
          <w:sz w:val="28"/>
          <w:szCs w:val="20"/>
          <w:lang w:eastAsia="zh-CN"/>
        </w:rPr>
      </w:pPr>
      <w:r w:rsidRPr="00B26906">
        <w:rPr>
          <w:rFonts w:ascii="Times New Roman" w:hAnsi="Times New Roman"/>
          <w:sz w:val="28"/>
          <w:szCs w:val="20"/>
          <w:lang w:eastAsia="zh-CN"/>
        </w:rPr>
        <w:t>Администрации ЗАТО г. Железногорск по предоставлению муниципальной услуги «</w:t>
      </w:r>
      <w:r w:rsidR="00B26906" w:rsidRPr="00B26906">
        <w:rPr>
          <w:rFonts w:ascii="Times New Roman" w:hAnsi="Times New Roman"/>
          <w:sz w:val="28"/>
          <w:szCs w:val="28"/>
        </w:rPr>
        <w:t>Перераспределение земель и (или) земельных участков, находящихся в государс</w:t>
      </w:r>
      <w:r w:rsidR="00B26906" w:rsidRPr="00B26906">
        <w:rPr>
          <w:rFonts w:ascii="Times New Roman" w:hAnsi="Times New Roman"/>
          <w:sz w:val="28"/>
          <w:szCs w:val="28"/>
        </w:rPr>
        <w:t>т</w:t>
      </w:r>
      <w:r w:rsidR="00B26906" w:rsidRPr="00B26906">
        <w:rPr>
          <w:rFonts w:ascii="Times New Roman" w:hAnsi="Times New Roman"/>
          <w:sz w:val="28"/>
          <w:szCs w:val="28"/>
        </w:rPr>
        <w:t>венной или муниципальной собственности, и земельных участков, находящихся в частной собственности</w:t>
      </w:r>
      <w:r w:rsidRPr="00B26906">
        <w:rPr>
          <w:rFonts w:ascii="Times New Roman" w:hAnsi="Times New Roman"/>
          <w:sz w:val="28"/>
          <w:szCs w:val="20"/>
          <w:lang w:eastAsia="zh-CN"/>
        </w:rPr>
        <w:t>»</w:t>
      </w:r>
      <w:r w:rsidR="005F5D8B" w:rsidRPr="00B26906">
        <w:rPr>
          <w:rFonts w:ascii="Times New Roman" w:hAnsi="Times New Roman"/>
          <w:sz w:val="28"/>
          <w:szCs w:val="20"/>
          <w:lang w:eastAsia="zh-CN"/>
        </w:rPr>
        <w:t xml:space="preserve"> на территории ЗАТО Железногорск</w:t>
      </w:r>
      <w:r w:rsidR="00B26906" w:rsidRPr="00B26906">
        <w:rPr>
          <w:rFonts w:ascii="Times New Roman" w:hAnsi="Times New Roman"/>
          <w:sz w:val="28"/>
          <w:szCs w:val="20"/>
          <w:lang w:eastAsia="zh-CN"/>
        </w:rPr>
        <w:t xml:space="preserve"> Красноярского края</w:t>
      </w:r>
    </w:p>
    <w:p w:rsidR="003C32D7" w:rsidRPr="00565907" w:rsidRDefault="003C32D7" w:rsidP="005A7931">
      <w:pPr>
        <w:spacing w:after="0" w:line="240" w:lineRule="auto"/>
        <w:ind w:right="-1"/>
        <w:rPr>
          <w:rFonts w:ascii="Times New Roman" w:hAnsi="Times New Roman"/>
          <w:sz w:val="24"/>
          <w:szCs w:val="24"/>
          <w:lang w:val="tt-RU"/>
        </w:rPr>
      </w:pPr>
    </w:p>
    <w:p w:rsidR="003C32D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4200D1" w:rsidRPr="00565907" w:rsidRDefault="004200D1" w:rsidP="005A7931">
      <w:pPr>
        <w:spacing w:after="0" w:line="240" w:lineRule="auto"/>
        <w:ind w:right="-1"/>
        <w:jc w:val="center"/>
        <w:rPr>
          <w:rFonts w:ascii="Times New Roman" w:hAnsi="Times New Roman"/>
          <w:b/>
          <w:sz w:val="28"/>
          <w:szCs w:val="24"/>
        </w:rPr>
      </w:pPr>
    </w:p>
    <w:p w:rsidR="004200D1" w:rsidRPr="004200D1" w:rsidRDefault="004200D1" w:rsidP="004200D1">
      <w:pPr>
        <w:pStyle w:val="12"/>
        <w:shd w:val="clear" w:color="auto" w:fill="auto"/>
        <w:spacing w:after="280"/>
        <w:ind w:left="1760" w:firstLine="0"/>
        <w:jc w:val="both"/>
        <w:rPr>
          <w:rFonts w:ascii="Times New Roman" w:hAnsi="Times New Roman"/>
          <w:b/>
          <w:szCs w:val="24"/>
        </w:rPr>
      </w:pPr>
      <w:r w:rsidRPr="004200D1">
        <w:rPr>
          <w:rFonts w:ascii="Times New Roman" w:hAnsi="Times New Roman"/>
          <w:b/>
          <w:szCs w:val="24"/>
        </w:rPr>
        <w:t>Предмет регулирования Административного регламента</w:t>
      </w:r>
    </w:p>
    <w:p w:rsidR="003C32D7" w:rsidRPr="004200D1" w:rsidRDefault="003C32D7" w:rsidP="004200D1">
      <w:pPr>
        <w:keepNext/>
        <w:spacing w:after="0" w:line="240" w:lineRule="auto"/>
        <w:ind w:right="-1" w:firstLine="709"/>
        <w:jc w:val="both"/>
        <w:outlineLvl w:val="0"/>
        <w:rPr>
          <w:rFonts w:ascii="Times New Roman" w:hAnsi="Times New Roman"/>
          <w:sz w:val="28"/>
          <w:szCs w:val="20"/>
          <w:lang w:eastAsia="zh-CN"/>
        </w:rPr>
      </w:pPr>
    </w:p>
    <w:p w:rsidR="00EB197F" w:rsidRDefault="004200D1"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Pr>
          <w:rFonts w:ascii="Times New Roman" w:hAnsi="Times New Roman"/>
          <w:sz w:val="28"/>
          <w:szCs w:val="20"/>
          <w:lang w:eastAsia="zh-CN"/>
        </w:rPr>
        <w:t xml:space="preserve">1.1. </w:t>
      </w:r>
      <w:proofErr w:type="gramStart"/>
      <w:r w:rsidRPr="004200D1">
        <w:rPr>
          <w:rFonts w:ascii="Times New Roman" w:hAnsi="Times New Roman"/>
          <w:sz w:val="28"/>
          <w:szCs w:val="20"/>
          <w:lang w:eastAsia="zh-CN"/>
        </w:rPr>
        <w:t>Административный регламент предоставления муници</w:t>
      </w:r>
      <w:r w:rsidR="00FD5876">
        <w:rPr>
          <w:rFonts w:ascii="Times New Roman" w:hAnsi="Times New Roman"/>
          <w:sz w:val="28"/>
          <w:szCs w:val="20"/>
          <w:lang w:eastAsia="zh-CN"/>
        </w:rPr>
        <w:t>пальной</w:t>
      </w:r>
      <w:r w:rsidRPr="004200D1">
        <w:rPr>
          <w:rFonts w:ascii="Times New Roman" w:hAnsi="Times New Roman"/>
          <w:sz w:val="28"/>
          <w:szCs w:val="20"/>
          <w:lang w:eastAsia="zh-CN"/>
        </w:rPr>
        <w:t xml:space="preserve"> услуги «</w:t>
      </w:r>
      <w:r w:rsidR="006C640A" w:rsidRPr="005313E2">
        <w:rPr>
          <w:rFonts w:ascii="Times New Roman" w:hAnsi="Times New Roman"/>
          <w:sz w:val="28"/>
          <w:szCs w:val="26"/>
        </w:rPr>
        <w:t>Перераспределение земель и (или) земельных участков, находящихся в государс</w:t>
      </w:r>
      <w:r w:rsidR="006C640A" w:rsidRPr="005313E2">
        <w:rPr>
          <w:rFonts w:ascii="Times New Roman" w:hAnsi="Times New Roman"/>
          <w:sz w:val="28"/>
          <w:szCs w:val="26"/>
        </w:rPr>
        <w:t>т</w:t>
      </w:r>
      <w:r w:rsidR="006C640A" w:rsidRPr="005313E2">
        <w:rPr>
          <w:rFonts w:ascii="Times New Roman" w:hAnsi="Times New Roman"/>
          <w:sz w:val="28"/>
          <w:szCs w:val="26"/>
        </w:rPr>
        <w:t xml:space="preserve">венной </w:t>
      </w:r>
      <w:r w:rsidR="006C640A">
        <w:rPr>
          <w:rFonts w:ascii="Times New Roman" w:hAnsi="Times New Roman"/>
          <w:sz w:val="28"/>
          <w:szCs w:val="26"/>
        </w:rPr>
        <w:t>или муниципальной собственности,</w:t>
      </w:r>
      <w:r w:rsidR="006C640A" w:rsidRPr="006629DE">
        <w:rPr>
          <w:rFonts w:ascii="Times New Roman" w:hAnsi="Times New Roman"/>
          <w:sz w:val="28"/>
          <w:szCs w:val="26"/>
        </w:rPr>
        <w:t xml:space="preserve"> и земельных участков, находящихся в частной собственности</w:t>
      </w:r>
      <w:r w:rsidR="006C640A" w:rsidRPr="00D8225D">
        <w:rPr>
          <w:rFonts w:ascii="Times New Roman" w:hAnsi="Times New Roman"/>
          <w:sz w:val="28"/>
          <w:szCs w:val="26"/>
        </w:rPr>
        <w:t>»</w:t>
      </w:r>
      <w:r w:rsidR="006C640A">
        <w:rPr>
          <w:rFonts w:ascii="Times New Roman" w:hAnsi="Times New Roman"/>
          <w:sz w:val="28"/>
          <w:szCs w:val="26"/>
        </w:rPr>
        <w:t xml:space="preserve"> на территории ЗАТО Железногорск</w:t>
      </w:r>
      <w:r w:rsidR="006C640A" w:rsidRPr="005C2399">
        <w:rPr>
          <w:rFonts w:ascii="Times New Roman" w:hAnsi="Times New Roman"/>
          <w:sz w:val="28"/>
          <w:szCs w:val="26"/>
        </w:rPr>
        <w:t xml:space="preserve"> Красноярского края</w:t>
      </w:r>
      <w:r w:rsidRPr="004200D1">
        <w:rPr>
          <w:rFonts w:ascii="Times New Roman" w:hAnsi="Times New Roman"/>
          <w:sz w:val="28"/>
          <w:szCs w:val="20"/>
          <w:lang w:eastAsia="zh-CN"/>
        </w:rPr>
        <w:t xml:space="preserve">» разработан в целях повышения качества и доступности предоставления </w:t>
      </w:r>
      <w:r>
        <w:rPr>
          <w:rFonts w:ascii="Times New Roman" w:hAnsi="Times New Roman"/>
          <w:sz w:val="28"/>
          <w:szCs w:val="20"/>
          <w:lang w:eastAsia="zh-CN"/>
        </w:rPr>
        <w:t>муниц</w:t>
      </w:r>
      <w:r>
        <w:rPr>
          <w:rFonts w:ascii="Times New Roman" w:hAnsi="Times New Roman"/>
          <w:sz w:val="28"/>
          <w:szCs w:val="20"/>
          <w:lang w:eastAsia="zh-CN"/>
        </w:rPr>
        <w:t>и</w:t>
      </w:r>
      <w:r>
        <w:rPr>
          <w:rFonts w:ascii="Times New Roman" w:hAnsi="Times New Roman"/>
          <w:sz w:val="28"/>
          <w:szCs w:val="20"/>
          <w:lang w:eastAsia="zh-CN"/>
        </w:rPr>
        <w:t>пальной</w:t>
      </w:r>
      <w:r w:rsidRPr="004200D1">
        <w:rPr>
          <w:rFonts w:ascii="Times New Roman" w:hAnsi="Times New Roman"/>
          <w:sz w:val="28"/>
          <w:szCs w:val="20"/>
          <w:lang w:eastAsia="zh-CN"/>
        </w:rPr>
        <w:t xml:space="preserve"> услуги, определяет стандарт, сроки и последовательность действий (адм</w:t>
      </w:r>
      <w:r w:rsidRPr="004200D1">
        <w:rPr>
          <w:rFonts w:ascii="Times New Roman" w:hAnsi="Times New Roman"/>
          <w:sz w:val="28"/>
          <w:szCs w:val="20"/>
          <w:lang w:eastAsia="zh-CN"/>
        </w:rPr>
        <w:t>и</w:t>
      </w:r>
      <w:r w:rsidRPr="004200D1">
        <w:rPr>
          <w:rFonts w:ascii="Times New Roman" w:hAnsi="Times New Roman"/>
          <w:sz w:val="28"/>
          <w:szCs w:val="20"/>
          <w:lang w:eastAsia="zh-CN"/>
        </w:rPr>
        <w:t>нистративных процедур) при осуществлении полномочий по перераспределению земельных участков в</w:t>
      </w:r>
      <w:r>
        <w:rPr>
          <w:rFonts w:ascii="Times New Roman" w:hAnsi="Times New Roman"/>
          <w:sz w:val="28"/>
          <w:szCs w:val="20"/>
          <w:lang w:eastAsia="zh-CN"/>
        </w:rPr>
        <w:t xml:space="preserve"> ЗАТО Железногорс</w:t>
      </w:r>
      <w:r w:rsidR="00B26906">
        <w:rPr>
          <w:rFonts w:ascii="Times New Roman" w:hAnsi="Times New Roman"/>
          <w:sz w:val="28"/>
          <w:szCs w:val="20"/>
          <w:lang w:eastAsia="zh-CN"/>
        </w:rPr>
        <w:t>к</w:t>
      </w:r>
      <w:r w:rsidR="00B26906" w:rsidRPr="00B26906">
        <w:rPr>
          <w:rFonts w:ascii="Times New Roman" w:hAnsi="Times New Roman"/>
          <w:sz w:val="28"/>
          <w:szCs w:val="20"/>
          <w:lang w:eastAsia="zh-CN"/>
        </w:rPr>
        <w:t xml:space="preserve"> Красноярского края</w:t>
      </w:r>
      <w:r w:rsidR="009B6CCC" w:rsidRPr="00003117">
        <w:rPr>
          <w:rFonts w:ascii="Times New Roman" w:hAnsi="Times New Roman"/>
          <w:sz w:val="28"/>
          <w:szCs w:val="20"/>
          <w:lang w:eastAsia="zh-CN"/>
        </w:rPr>
        <w:t>.</w:t>
      </w:r>
      <w:proofErr w:type="gramEnd"/>
    </w:p>
    <w:bookmarkEnd w:id="0"/>
    <w:bookmarkEnd w:id="1"/>
    <w:bookmarkEnd w:id="2"/>
    <w:p w:rsidR="004200D1" w:rsidRDefault="004200D1" w:rsidP="00214BB8">
      <w:pPr>
        <w:keepNext/>
        <w:spacing w:after="0" w:line="240" w:lineRule="auto"/>
        <w:ind w:right="-1" w:firstLine="709"/>
        <w:jc w:val="both"/>
        <w:outlineLvl w:val="0"/>
        <w:rPr>
          <w:rFonts w:ascii="Times New Roman" w:hAnsi="Times New Roman"/>
          <w:sz w:val="28"/>
          <w:szCs w:val="20"/>
          <w:lang w:eastAsia="zh-CN"/>
        </w:rPr>
      </w:pPr>
    </w:p>
    <w:p w:rsidR="004200D1" w:rsidRDefault="004200D1" w:rsidP="004200D1">
      <w:pPr>
        <w:pStyle w:val="24"/>
        <w:keepNext/>
        <w:keepLines/>
        <w:shd w:val="clear" w:color="auto" w:fill="auto"/>
      </w:pPr>
      <w:bookmarkStart w:id="3" w:name="bookmark0"/>
      <w:bookmarkStart w:id="4" w:name="bookmark1"/>
      <w:r>
        <w:rPr>
          <w:color w:val="000000"/>
          <w:lang w:bidi="ru-RU"/>
        </w:rPr>
        <w:t>Круг Заявителей</w:t>
      </w:r>
      <w:bookmarkEnd w:id="3"/>
      <w:bookmarkEnd w:id="4"/>
    </w:p>
    <w:p w:rsidR="004200D1" w:rsidRPr="004200D1" w:rsidRDefault="004200D1" w:rsidP="00FE7790">
      <w:pPr>
        <w:pStyle w:val="12"/>
        <w:numPr>
          <w:ilvl w:val="0"/>
          <w:numId w:val="2"/>
        </w:numPr>
        <w:shd w:val="clear" w:color="auto" w:fill="auto"/>
        <w:tabs>
          <w:tab w:val="left" w:pos="1311"/>
        </w:tabs>
        <w:ind w:firstLine="720"/>
        <w:jc w:val="both"/>
        <w:rPr>
          <w:rFonts w:ascii="Times New Roman" w:hAnsi="Times New Roman"/>
          <w:szCs w:val="20"/>
          <w:lang w:eastAsia="zh-CN"/>
        </w:rPr>
      </w:pPr>
      <w:r w:rsidRPr="004200D1">
        <w:rPr>
          <w:rFonts w:ascii="Times New Roman" w:hAnsi="Times New Roman"/>
          <w:szCs w:val="20"/>
          <w:lang w:eastAsia="zh-CN"/>
        </w:rPr>
        <w:t xml:space="preserve">Заявителями на получение </w:t>
      </w:r>
      <w:r>
        <w:rPr>
          <w:rFonts w:ascii="Times New Roman" w:hAnsi="Times New Roman"/>
          <w:szCs w:val="20"/>
          <w:lang w:eastAsia="zh-CN"/>
        </w:rPr>
        <w:t>муниципальной</w:t>
      </w:r>
      <w:r w:rsidRPr="004200D1">
        <w:rPr>
          <w:rFonts w:ascii="Times New Roman" w:hAnsi="Times New Roman"/>
          <w:szCs w:val="20"/>
          <w:lang w:eastAsia="zh-CN"/>
        </w:rPr>
        <w:t xml:space="preserve"> услуги являются физические лица, индивидуальные предприниматели и юридические лица (далее - Заявитель).</w:t>
      </w:r>
    </w:p>
    <w:p w:rsidR="004200D1" w:rsidRPr="004200D1" w:rsidRDefault="009363DB" w:rsidP="00FE7790">
      <w:pPr>
        <w:pStyle w:val="12"/>
        <w:numPr>
          <w:ilvl w:val="0"/>
          <w:numId w:val="2"/>
        </w:numPr>
        <w:shd w:val="clear" w:color="auto" w:fill="auto"/>
        <w:tabs>
          <w:tab w:val="left" w:pos="1481"/>
        </w:tabs>
        <w:spacing w:after="280"/>
        <w:ind w:firstLine="720"/>
        <w:jc w:val="both"/>
        <w:rPr>
          <w:rFonts w:ascii="Times New Roman" w:hAnsi="Times New Roman"/>
          <w:szCs w:val="20"/>
          <w:lang w:eastAsia="zh-CN"/>
        </w:rPr>
      </w:pPr>
      <w:r>
        <w:rPr>
          <w:rFonts w:ascii="Times New Roman" w:hAnsi="Times New Roman"/>
          <w:szCs w:val="20"/>
          <w:lang w:eastAsia="zh-CN"/>
        </w:rPr>
        <w:t>Интересы З</w:t>
      </w:r>
      <w:r w:rsidR="004200D1" w:rsidRPr="004200D1">
        <w:rPr>
          <w:rFonts w:ascii="Times New Roman" w:hAnsi="Times New Roman"/>
          <w:szCs w:val="20"/>
          <w:lang w:eastAsia="zh-CN"/>
        </w:rPr>
        <w:t>аявителей, указанных в пункте 1.2 настоящего Администр</w:t>
      </w:r>
      <w:r w:rsidR="004200D1" w:rsidRPr="004200D1">
        <w:rPr>
          <w:rFonts w:ascii="Times New Roman" w:hAnsi="Times New Roman"/>
          <w:szCs w:val="20"/>
          <w:lang w:eastAsia="zh-CN"/>
        </w:rPr>
        <w:t>а</w:t>
      </w:r>
      <w:r w:rsidR="004200D1" w:rsidRPr="004200D1">
        <w:rPr>
          <w:rFonts w:ascii="Times New Roman" w:hAnsi="Times New Roman"/>
          <w:szCs w:val="20"/>
          <w:lang w:eastAsia="zh-CN"/>
        </w:rPr>
        <w:t>тивного регламента, могут представлять лица, обладающие соответствующими полномочиями (далее - представитель).</w:t>
      </w:r>
    </w:p>
    <w:p w:rsidR="004200D1" w:rsidRPr="0087084A" w:rsidRDefault="004200D1" w:rsidP="004200D1">
      <w:pPr>
        <w:pStyle w:val="12"/>
        <w:shd w:val="clear" w:color="auto" w:fill="auto"/>
        <w:spacing w:after="280"/>
        <w:ind w:firstLine="0"/>
        <w:jc w:val="center"/>
        <w:rPr>
          <w:rFonts w:ascii="Times New Roman" w:hAnsi="Times New Roman"/>
          <w:b/>
          <w:bCs/>
          <w:color w:val="000000"/>
          <w:lang w:bidi="ru-RU"/>
        </w:rPr>
      </w:pPr>
      <w:r w:rsidRPr="0087084A">
        <w:rPr>
          <w:rFonts w:ascii="Times New Roman" w:hAnsi="Times New Roman"/>
          <w:b/>
          <w:bCs/>
          <w:color w:val="000000"/>
          <w:lang w:bidi="ru-RU"/>
        </w:rPr>
        <w:t>Требования к порядку информирования о предоставлении</w:t>
      </w:r>
      <w:r w:rsidRPr="0087084A">
        <w:rPr>
          <w:rFonts w:ascii="Times New Roman" w:hAnsi="Times New Roman"/>
          <w:b/>
          <w:bCs/>
          <w:color w:val="000000"/>
          <w:lang w:bidi="ru-RU"/>
        </w:rPr>
        <w:br/>
      </w:r>
      <w:r w:rsidR="0087084A">
        <w:rPr>
          <w:rFonts w:ascii="Times New Roman" w:hAnsi="Times New Roman"/>
          <w:b/>
          <w:bCs/>
          <w:color w:val="000000"/>
          <w:lang w:bidi="ru-RU"/>
        </w:rPr>
        <w:t>муниципальной</w:t>
      </w:r>
      <w:r w:rsidRPr="0087084A">
        <w:rPr>
          <w:rFonts w:ascii="Times New Roman" w:hAnsi="Times New Roman"/>
          <w:b/>
          <w:bCs/>
          <w:color w:val="000000"/>
          <w:lang w:bidi="ru-RU"/>
        </w:rPr>
        <w:t xml:space="preserve"> услуги</w:t>
      </w:r>
    </w:p>
    <w:p w:rsidR="004200D1" w:rsidRPr="004200D1" w:rsidRDefault="004200D1" w:rsidP="00FE7790">
      <w:pPr>
        <w:pStyle w:val="12"/>
        <w:numPr>
          <w:ilvl w:val="0"/>
          <w:numId w:val="2"/>
        </w:numPr>
        <w:shd w:val="clear" w:color="auto" w:fill="auto"/>
        <w:tabs>
          <w:tab w:val="left" w:pos="1481"/>
        </w:tabs>
        <w:ind w:firstLine="720"/>
        <w:jc w:val="both"/>
        <w:rPr>
          <w:rFonts w:ascii="Times New Roman" w:hAnsi="Times New Roman"/>
          <w:szCs w:val="20"/>
          <w:lang w:eastAsia="zh-CN"/>
        </w:rPr>
      </w:pPr>
      <w:r w:rsidRPr="004200D1">
        <w:rPr>
          <w:rFonts w:ascii="Times New Roman" w:hAnsi="Times New Roman"/>
          <w:szCs w:val="20"/>
          <w:lang w:eastAsia="zh-CN"/>
        </w:rPr>
        <w:t>Информирование о порядке предоставления муни</w:t>
      </w:r>
      <w:r>
        <w:rPr>
          <w:rFonts w:ascii="Times New Roman" w:hAnsi="Times New Roman"/>
          <w:szCs w:val="20"/>
          <w:lang w:eastAsia="zh-CN"/>
        </w:rPr>
        <w:t>ципальной</w:t>
      </w:r>
      <w:r w:rsidRPr="004200D1">
        <w:rPr>
          <w:rFonts w:ascii="Times New Roman" w:hAnsi="Times New Roman"/>
          <w:szCs w:val="20"/>
          <w:lang w:eastAsia="zh-CN"/>
        </w:rPr>
        <w:t xml:space="preserve"> услуги осуществляется:</w:t>
      </w:r>
    </w:p>
    <w:p w:rsidR="004200D1" w:rsidRPr="004200D1" w:rsidRDefault="004200D1" w:rsidP="00FE7790">
      <w:pPr>
        <w:pStyle w:val="12"/>
        <w:numPr>
          <w:ilvl w:val="0"/>
          <w:numId w:val="3"/>
        </w:numPr>
        <w:shd w:val="clear" w:color="auto" w:fill="auto"/>
        <w:tabs>
          <w:tab w:val="left" w:pos="1114"/>
        </w:tabs>
        <w:ind w:firstLine="720"/>
        <w:jc w:val="both"/>
        <w:rPr>
          <w:rFonts w:ascii="Times New Roman" w:hAnsi="Times New Roman"/>
          <w:szCs w:val="20"/>
          <w:lang w:eastAsia="zh-CN"/>
        </w:rPr>
      </w:pPr>
      <w:r w:rsidRPr="004200D1">
        <w:rPr>
          <w:rFonts w:ascii="Times New Roman" w:hAnsi="Times New Roman"/>
          <w:szCs w:val="20"/>
          <w:lang w:eastAsia="zh-CN"/>
        </w:rPr>
        <w:t>неп</w:t>
      </w:r>
      <w:r w:rsidR="009363DB">
        <w:rPr>
          <w:rFonts w:ascii="Times New Roman" w:hAnsi="Times New Roman"/>
          <w:szCs w:val="20"/>
          <w:lang w:eastAsia="zh-CN"/>
        </w:rPr>
        <w:t>осредственно при личном приеме З</w:t>
      </w:r>
      <w:r w:rsidRPr="004200D1">
        <w:rPr>
          <w:rFonts w:ascii="Times New Roman" w:hAnsi="Times New Roman"/>
          <w:szCs w:val="20"/>
          <w:lang w:eastAsia="zh-CN"/>
        </w:rPr>
        <w:t xml:space="preserve">аявителя в </w:t>
      </w:r>
      <w:r>
        <w:rPr>
          <w:rFonts w:ascii="Times New Roman" w:hAnsi="Times New Roman"/>
        </w:rPr>
        <w:t>Администрацию ЗАТО г.</w:t>
      </w:r>
      <w:r w:rsidR="00B26906">
        <w:rPr>
          <w:rFonts w:ascii="Times New Roman" w:hAnsi="Times New Roman"/>
        </w:rPr>
        <w:t> </w:t>
      </w:r>
      <w:r>
        <w:rPr>
          <w:rFonts w:ascii="Times New Roman" w:hAnsi="Times New Roman"/>
        </w:rPr>
        <w:t>Железногорск</w:t>
      </w:r>
      <w:r w:rsidRPr="004200D1">
        <w:rPr>
          <w:rFonts w:ascii="Times New Roman" w:hAnsi="Times New Roman"/>
          <w:szCs w:val="20"/>
          <w:lang w:eastAsia="zh-CN"/>
        </w:rPr>
        <w:t xml:space="preserve"> (далее</w:t>
      </w:r>
      <w:r>
        <w:rPr>
          <w:rFonts w:ascii="Times New Roman" w:hAnsi="Times New Roman"/>
          <w:szCs w:val="20"/>
          <w:lang w:eastAsia="zh-CN"/>
        </w:rPr>
        <w:t xml:space="preserve"> </w:t>
      </w:r>
      <w:r w:rsidRPr="004200D1">
        <w:rPr>
          <w:rFonts w:ascii="Times New Roman" w:hAnsi="Times New Roman"/>
          <w:szCs w:val="20"/>
          <w:lang w:eastAsia="zh-CN"/>
        </w:rPr>
        <w:t>- Уполномоченный орган) или многофункциональном це</w:t>
      </w:r>
      <w:r w:rsidRPr="004200D1">
        <w:rPr>
          <w:rFonts w:ascii="Times New Roman" w:hAnsi="Times New Roman"/>
          <w:szCs w:val="20"/>
          <w:lang w:eastAsia="zh-CN"/>
        </w:rPr>
        <w:t>н</w:t>
      </w:r>
      <w:r w:rsidRPr="004200D1">
        <w:rPr>
          <w:rFonts w:ascii="Times New Roman" w:hAnsi="Times New Roman"/>
          <w:szCs w:val="20"/>
          <w:lang w:eastAsia="zh-CN"/>
        </w:rPr>
        <w:t>тре предоставления государственных и муниципальных услуг (далее - многофун</w:t>
      </w:r>
      <w:r w:rsidRPr="004200D1">
        <w:rPr>
          <w:rFonts w:ascii="Times New Roman" w:hAnsi="Times New Roman"/>
          <w:szCs w:val="20"/>
          <w:lang w:eastAsia="zh-CN"/>
        </w:rPr>
        <w:t>к</w:t>
      </w:r>
      <w:r w:rsidRPr="004200D1">
        <w:rPr>
          <w:rFonts w:ascii="Times New Roman" w:hAnsi="Times New Roman"/>
          <w:szCs w:val="20"/>
          <w:lang w:eastAsia="zh-CN"/>
        </w:rPr>
        <w:t>циональный центр);</w:t>
      </w:r>
    </w:p>
    <w:p w:rsidR="004200D1" w:rsidRPr="004200D1" w:rsidRDefault="004200D1" w:rsidP="00FE7790">
      <w:pPr>
        <w:pStyle w:val="12"/>
        <w:numPr>
          <w:ilvl w:val="0"/>
          <w:numId w:val="3"/>
        </w:numPr>
        <w:shd w:val="clear" w:color="auto" w:fill="auto"/>
        <w:tabs>
          <w:tab w:val="left" w:pos="1124"/>
        </w:tabs>
        <w:ind w:firstLine="720"/>
        <w:jc w:val="both"/>
        <w:rPr>
          <w:rFonts w:ascii="Times New Roman" w:hAnsi="Times New Roman"/>
          <w:szCs w:val="20"/>
          <w:lang w:eastAsia="zh-CN"/>
        </w:rPr>
      </w:pPr>
      <w:r w:rsidRPr="004200D1">
        <w:rPr>
          <w:rFonts w:ascii="Times New Roman" w:hAnsi="Times New Roman"/>
          <w:szCs w:val="20"/>
          <w:lang w:eastAsia="zh-CN"/>
        </w:rPr>
        <w:t xml:space="preserve">по телефону </w:t>
      </w:r>
      <w:proofErr w:type="gramStart"/>
      <w:r w:rsidRPr="004200D1">
        <w:rPr>
          <w:rFonts w:ascii="Times New Roman" w:hAnsi="Times New Roman"/>
          <w:szCs w:val="20"/>
          <w:lang w:eastAsia="zh-CN"/>
        </w:rPr>
        <w:t>Уполномоченном</w:t>
      </w:r>
      <w:proofErr w:type="gramEnd"/>
      <w:r w:rsidRPr="004200D1">
        <w:rPr>
          <w:rFonts w:ascii="Times New Roman" w:hAnsi="Times New Roman"/>
          <w:szCs w:val="20"/>
          <w:lang w:eastAsia="zh-CN"/>
        </w:rPr>
        <w:t xml:space="preserve"> органе или многофункциональном центре;</w:t>
      </w:r>
    </w:p>
    <w:p w:rsidR="004200D1" w:rsidRPr="004200D1" w:rsidRDefault="004200D1" w:rsidP="00FE7790">
      <w:pPr>
        <w:pStyle w:val="12"/>
        <w:numPr>
          <w:ilvl w:val="0"/>
          <w:numId w:val="3"/>
        </w:numPr>
        <w:shd w:val="clear" w:color="auto" w:fill="auto"/>
        <w:tabs>
          <w:tab w:val="left" w:pos="404"/>
        </w:tabs>
        <w:spacing w:after="280"/>
        <w:ind w:firstLine="720"/>
        <w:jc w:val="both"/>
        <w:rPr>
          <w:rFonts w:ascii="Times New Roman" w:hAnsi="Times New Roman"/>
          <w:szCs w:val="20"/>
          <w:lang w:eastAsia="zh-CN"/>
        </w:rPr>
      </w:pPr>
      <w:r w:rsidRPr="004200D1">
        <w:rPr>
          <w:rFonts w:ascii="Times New Roman" w:hAnsi="Times New Roman"/>
          <w:szCs w:val="20"/>
          <w:lang w:eastAsia="zh-CN"/>
        </w:rPr>
        <w:t>письменно, в том числе посредством электронной почты, факсимильной связи;</w:t>
      </w:r>
    </w:p>
    <w:p w:rsidR="004200D1" w:rsidRPr="004200D1" w:rsidRDefault="004200D1" w:rsidP="00FE7790">
      <w:pPr>
        <w:pStyle w:val="12"/>
        <w:numPr>
          <w:ilvl w:val="0"/>
          <w:numId w:val="3"/>
        </w:numPr>
        <w:shd w:val="clear" w:color="auto" w:fill="auto"/>
        <w:tabs>
          <w:tab w:val="left" w:pos="1162"/>
        </w:tabs>
        <w:ind w:firstLine="740"/>
        <w:jc w:val="both"/>
        <w:rPr>
          <w:rFonts w:ascii="Times New Roman" w:hAnsi="Times New Roman"/>
          <w:szCs w:val="20"/>
          <w:lang w:eastAsia="zh-CN"/>
        </w:rPr>
      </w:pPr>
      <w:r w:rsidRPr="004200D1">
        <w:rPr>
          <w:rFonts w:ascii="Times New Roman" w:hAnsi="Times New Roman"/>
          <w:szCs w:val="20"/>
          <w:lang w:eastAsia="zh-CN"/>
        </w:rPr>
        <w:lastRenderedPageBreak/>
        <w:t>посредством размещения в открытой и доступной форме информации:</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в федеральной государственной информационной системе «Единый портал государственных и муниципальных услуг (функций)» (</w:t>
      </w:r>
      <w:hyperlink r:id="rId8" w:history="1">
        <w:r w:rsidRPr="004200D1">
          <w:rPr>
            <w:rFonts w:ascii="Times New Roman" w:hAnsi="Times New Roman"/>
            <w:szCs w:val="20"/>
            <w:lang w:eastAsia="zh-CN"/>
          </w:rPr>
          <w:t>https://www.gosuslugi.ru/</w:t>
        </w:r>
      </w:hyperlink>
      <w:r w:rsidRPr="004200D1">
        <w:rPr>
          <w:rFonts w:ascii="Times New Roman" w:hAnsi="Times New Roman"/>
          <w:szCs w:val="20"/>
          <w:lang w:eastAsia="zh-CN"/>
        </w:rPr>
        <w:t>) (далее - ЕПГУ);</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на официальном сайте Уполномоченного органа (</w:t>
      </w:r>
      <w:r w:rsidRPr="000E699D">
        <w:rPr>
          <w:rFonts w:ascii="Times New Roman" w:hAnsi="Times New Roman"/>
        </w:rPr>
        <w:t>в информационно-телекоммуникационной сети «Интернет» www.admk26.ru</w:t>
      </w:r>
      <w:r w:rsidRPr="004200D1">
        <w:rPr>
          <w:rFonts w:ascii="Times New Roman" w:hAnsi="Times New Roman"/>
          <w:szCs w:val="20"/>
          <w:lang w:eastAsia="zh-CN"/>
        </w:rPr>
        <w:t>);</w:t>
      </w:r>
    </w:p>
    <w:p w:rsidR="004200D1" w:rsidRPr="004200D1" w:rsidRDefault="004200D1" w:rsidP="00FE7790">
      <w:pPr>
        <w:pStyle w:val="12"/>
        <w:numPr>
          <w:ilvl w:val="0"/>
          <w:numId w:val="3"/>
        </w:numPr>
        <w:shd w:val="clear" w:color="auto" w:fill="auto"/>
        <w:tabs>
          <w:tab w:val="left" w:pos="1162"/>
        </w:tabs>
        <w:ind w:firstLine="740"/>
        <w:jc w:val="both"/>
        <w:rPr>
          <w:rFonts w:ascii="Times New Roman" w:hAnsi="Times New Roman"/>
          <w:szCs w:val="20"/>
          <w:lang w:eastAsia="zh-CN"/>
        </w:rPr>
      </w:pPr>
      <w:r w:rsidRPr="004200D1">
        <w:rPr>
          <w:rFonts w:ascii="Times New Roman" w:hAnsi="Times New Roman"/>
          <w:szCs w:val="20"/>
          <w:lang w:eastAsia="zh-CN"/>
        </w:rPr>
        <w:t>посредством размещения информации на информационных стендах Упо</w:t>
      </w:r>
      <w:r w:rsidRPr="004200D1">
        <w:rPr>
          <w:rFonts w:ascii="Times New Roman" w:hAnsi="Times New Roman"/>
          <w:szCs w:val="20"/>
          <w:lang w:eastAsia="zh-CN"/>
        </w:rPr>
        <w:t>л</w:t>
      </w:r>
      <w:r w:rsidRPr="004200D1">
        <w:rPr>
          <w:rFonts w:ascii="Times New Roman" w:hAnsi="Times New Roman"/>
          <w:szCs w:val="20"/>
          <w:lang w:eastAsia="zh-CN"/>
        </w:rPr>
        <w:t>номоченного органа или многофункционального центра.</w:t>
      </w:r>
    </w:p>
    <w:p w:rsidR="004200D1" w:rsidRPr="004200D1" w:rsidRDefault="004200D1" w:rsidP="00FE7790">
      <w:pPr>
        <w:pStyle w:val="12"/>
        <w:numPr>
          <w:ilvl w:val="0"/>
          <w:numId w:val="2"/>
        </w:numPr>
        <w:shd w:val="clear" w:color="auto" w:fill="auto"/>
        <w:tabs>
          <w:tab w:val="left" w:pos="1339"/>
        </w:tabs>
        <w:ind w:firstLine="740"/>
        <w:jc w:val="both"/>
        <w:rPr>
          <w:rFonts w:ascii="Times New Roman" w:hAnsi="Times New Roman"/>
          <w:szCs w:val="20"/>
          <w:lang w:eastAsia="zh-CN"/>
        </w:rPr>
      </w:pPr>
      <w:r w:rsidRPr="004200D1">
        <w:rPr>
          <w:rFonts w:ascii="Times New Roman" w:hAnsi="Times New Roman"/>
          <w:szCs w:val="20"/>
          <w:lang w:eastAsia="zh-CN"/>
        </w:rPr>
        <w:t>Информирование осуществляется по вопросам, касающимся:</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способов подачи заявления о предоставлении муници</w:t>
      </w:r>
      <w:r w:rsidR="00A142E3">
        <w:rPr>
          <w:rFonts w:ascii="Times New Roman" w:hAnsi="Times New Roman"/>
          <w:szCs w:val="20"/>
          <w:lang w:eastAsia="zh-CN"/>
        </w:rPr>
        <w:t>пальной</w:t>
      </w:r>
      <w:r w:rsidRPr="004200D1">
        <w:rPr>
          <w:rFonts w:ascii="Times New Roman" w:hAnsi="Times New Roman"/>
          <w:szCs w:val="20"/>
          <w:lang w:eastAsia="zh-CN"/>
        </w:rPr>
        <w:t xml:space="preserve"> услуги;</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адресов Уполномоченного органа и многофункциональных центров, обращ</w:t>
      </w:r>
      <w:r w:rsidRPr="004200D1">
        <w:rPr>
          <w:rFonts w:ascii="Times New Roman" w:hAnsi="Times New Roman"/>
          <w:szCs w:val="20"/>
          <w:lang w:eastAsia="zh-CN"/>
        </w:rPr>
        <w:t>е</w:t>
      </w:r>
      <w:r w:rsidRPr="004200D1">
        <w:rPr>
          <w:rFonts w:ascii="Times New Roman" w:hAnsi="Times New Roman"/>
          <w:szCs w:val="20"/>
          <w:lang w:eastAsia="zh-CN"/>
        </w:rPr>
        <w:t>ние в которые необходимо для предоставления муниципаль</w:t>
      </w:r>
      <w:r w:rsidR="00A142E3">
        <w:rPr>
          <w:rFonts w:ascii="Times New Roman" w:hAnsi="Times New Roman"/>
          <w:szCs w:val="20"/>
          <w:lang w:eastAsia="zh-CN"/>
        </w:rPr>
        <w:t>ной</w:t>
      </w:r>
      <w:r w:rsidRPr="004200D1">
        <w:rPr>
          <w:rFonts w:ascii="Times New Roman" w:hAnsi="Times New Roman"/>
          <w:szCs w:val="20"/>
          <w:lang w:eastAsia="zh-CN"/>
        </w:rPr>
        <w:t xml:space="preserve"> услуги;</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справочной информации о работе Уполномоченного органа (структурных подразделений Уполномоченного органа);</w:t>
      </w:r>
    </w:p>
    <w:p w:rsidR="004200D1" w:rsidRPr="004200D1" w:rsidRDefault="004200D1" w:rsidP="004200D1">
      <w:pPr>
        <w:pStyle w:val="12"/>
        <w:shd w:val="clear" w:color="auto" w:fill="auto"/>
        <w:ind w:firstLine="740"/>
        <w:jc w:val="both"/>
        <w:rPr>
          <w:rFonts w:ascii="Times New Roman" w:hAnsi="Times New Roman"/>
          <w:szCs w:val="20"/>
          <w:lang w:eastAsia="zh-CN"/>
        </w:rPr>
      </w:pPr>
      <w:r w:rsidRPr="004200D1">
        <w:rPr>
          <w:rFonts w:ascii="Times New Roman" w:hAnsi="Times New Roman"/>
          <w:szCs w:val="20"/>
          <w:lang w:eastAsia="zh-CN"/>
        </w:rPr>
        <w:t>документов, необходимых для предоставления муници</w:t>
      </w:r>
      <w:r w:rsidR="00A142E3">
        <w:rPr>
          <w:rFonts w:ascii="Times New Roman" w:hAnsi="Times New Roman"/>
          <w:szCs w:val="20"/>
          <w:lang w:eastAsia="zh-CN"/>
        </w:rPr>
        <w:t>пальной</w:t>
      </w:r>
      <w:r w:rsidRPr="004200D1">
        <w:rPr>
          <w:rFonts w:ascii="Times New Roman" w:hAnsi="Times New Roman"/>
          <w:szCs w:val="20"/>
          <w:lang w:eastAsia="zh-CN"/>
        </w:rPr>
        <w:t xml:space="preserve"> услуги и у</w:t>
      </w:r>
      <w:r w:rsidRPr="004200D1">
        <w:rPr>
          <w:rFonts w:ascii="Times New Roman" w:hAnsi="Times New Roman"/>
          <w:szCs w:val="20"/>
          <w:lang w:eastAsia="zh-CN"/>
        </w:rPr>
        <w:t>с</w:t>
      </w:r>
      <w:r w:rsidRPr="004200D1">
        <w:rPr>
          <w:rFonts w:ascii="Times New Roman" w:hAnsi="Times New Roman"/>
          <w:szCs w:val="20"/>
          <w:lang w:eastAsia="zh-CN"/>
        </w:rPr>
        <w:t>луг, которые являются необходимыми и обязательными для предоставления му</w:t>
      </w:r>
      <w:r w:rsidR="00A142E3">
        <w:rPr>
          <w:rFonts w:ascii="Times New Roman" w:hAnsi="Times New Roman"/>
          <w:szCs w:val="20"/>
          <w:lang w:eastAsia="zh-CN"/>
        </w:rPr>
        <w:t>н</w:t>
      </w:r>
      <w:r w:rsidR="00A142E3">
        <w:rPr>
          <w:rFonts w:ascii="Times New Roman" w:hAnsi="Times New Roman"/>
          <w:szCs w:val="20"/>
          <w:lang w:eastAsia="zh-CN"/>
        </w:rPr>
        <w:t>и</w:t>
      </w:r>
      <w:r w:rsidR="00A142E3">
        <w:rPr>
          <w:rFonts w:ascii="Times New Roman" w:hAnsi="Times New Roman"/>
          <w:szCs w:val="20"/>
          <w:lang w:eastAsia="zh-CN"/>
        </w:rPr>
        <w:t>ципальной</w:t>
      </w:r>
      <w:r w:rsidRPr="004200D1">
        <w:rPr>
          <w:rFonts w:ascii="Times New Roman" w:hAnsi="Times New Roman"/>
          <w:szCs w:val="20"/>
          <w:lang w:eastAsia="zh-CN"/>
        </w:rPr>
        <w:t xml:space="preserve"> услуги;</w:t>
      </w:r>
    </w:p>
    <w:p w:rsidR="004200D1" w:rsidRPr="00A142E3" w:rsidRDefault="004200D1" w:rsidP="004200D1">
      <w:pPr>
        <w:pStyle w:val="12"/>
        <w:shd w:val="clear" w:color="auto" w:fill="auto"/>
        <w:ind w:firstLine="740"/>
        <w:jc w:val="both"/>
        <w:rPr>
          <w:rFonts w:ascii="Times New Roman" w:hAnsi="Times New Roman"/>
          <w:szCs w:val="20"/>
          <w:lang w:eastAsia="zh-CN"/>
        </w:rPr>
      </w:pPr>
      <w:r w:rsidRPr="00A142E3">
        <w:rPr>
          <w:rFonts w:ascii="Times New Roman" w:hAnsi="Times New Roman"/>
          <w:szCs w:val="20"/>
          <w:lang w:eastAsia="zh-CN"/>
        </w:rPr>
        <w:t xml:space="preserve">порядка и сроков предоставления </w:t>
      </w:r>
      <w:r w:rsidR="00A142E3">
        <w:rPr>
          <w:rFonts w:ascii="Times New Roman" w:hAnsi="Times New Roman"/>
          <w:szCs w:val="20"/>
          <w:lang w:eastAsia="zh-CN"/>
        </w:rPr>
        <w:t>муниципальной</w:t>
      </w:r>
      <w:r w:rsidRPr="00A142E3">
        <w:rPr>
          <w:rFonts w:ascii="Times New Roman" w:hAnsi="Times New Roman"/>
          <w:szCs w:val="20"/>
          <w:lang w:eastAsia="zh-CN"/>
        </w:rPr>
        <w:t xml:space="preserve"> услуги;</w:t>
      </w:r>
    </w:p>
    <w:p w:rsidR="004200D1" w:rsidRPr="00A142E3" w:rsidRDefault="004200D1" w:rsidP="004200D1">
      <w:pPr>
        <w:pStyle w:val="12"/>
        <w:shd w:val="clear" w:color="auto" w:fill="auto"/>
        <w:ind w:firstLine="740"/>
        <w:jc w:val="both"/>
        <w:rPr>
          <w:rFonts w:ascii="Times New Roman" w:hAnsi="Times New Roman"/>
          <w:szCs w:val="20"/>
          <w:lang w:eastAsia="zh-CN"/>
        </w:rPr>
      </w:pPr>
      <w:r w:rsidRPr="00A142E3">
        <w:rPr>
          <w:rFonts w:ascii="Times New Roman" w:hAnsi="Times New Roman"/>
          <w:szCs w:val="20"/>
          <w:lang w:eastAsia="zh-CN"/>
        </w:rPr>
        <w:t>порядка получения сведений о ходе рассмотрения заявления о предоставл</w:t>
      </w:r>
      <w:r w:rsidRPr="00A142E3">
        <w:rPr>
          <w:rFonts w:ascii="Times New Roman" w:hAnsi="Times New Roman"/>
          <w:szCs w:val="20"/>
          <w:lang w:eastAsia="zh-CN"/>
        </w:rPr>
        <w:t>е</w:t>
      </w:r>
      <w:r w:rsidRPr="00A142E3">
        <w:rPr>
          <w:rFonts w:ascii="Times New Roman" w:hAnsi="Times New Roman"/>
          <w:szCs w:val="20"/>
          <w:lang w:eastAsia="zh-CN"/>
        </w:rPr>
        <w:t xml:space="preserve">нии </w:t>
      </w:r>
      <w:r w:rsidR="00A142E3">
        <w:rPr>
          <w:rFonts w:ascii="Times New Roman" w:hAnsi="Times New Roman"/>
          <w:szCs w:val="20"/>
          <w:lang w:eastAsia="zh-CN"/>
        </w:rPr>
        <w:t>муниципальной</w:t>
      </w:r>
      <w:r w:rsidRPr="00A142E3">
        <w:rPr>
          <w:rFonts w:ascii="Times New Roman" w:hAnsi="Times New Roman"/>
          <w:szCs w:val="20"/>
          <w:lang w:eastAsia="zh-CN"/>
        </w:rPr>
        <w:t xml:space="preserve"> услуги и о результатах предоставления муниципальной услуги;</w:t>
      </w:r>
    </w:p>
    <w:p w:rsidR="004200D1" w:rsidRPr="00A142E3" w:rsidRDefault="004200D1" w:rsidP="004200D1">
      <w:pPr>
        <w:pStyle w:val="12"/>
        <w:shd w:val="clear" w:color="auto" w:fill="auto"/>
        <w:ind w:firstLine="740"/>
        <w:jc w:val="both"/>
        <w:rPr>
          <w:rFonts w:ascii="Times New Roman" w:hAnsi="Times New Roman"/>
          <w:szCs w:val="20"/>
          <w:lang w:eastAsia="zh-CN"/>
        </w:rPr>
      </w:pPr>
      <w:r w:rsidRPr="00A142E3">
        <w:rPr>
          <w:rFonts w:ascii="Times New Roman" w:hAnsi="Times New Roman"/>
          <w:szCs w:val="20"/>
          <w:lang w:eastAsia="zh-CN"/>
        </w:rPr>
        <w:t>по вопросам предоставления услуг, которые являются необходимыми и об</w:t>
      </w:r>
      <w:r w:rsidRPr="00A142E3">
        <w:rPr>
          <w:rFonts w:ascii="Times New Roman" w:hAnsi="Times New Roman"/>
          <w:szCs w:val="20"/>
          <w:lang w:eastAsia="zh-CN"/>
        </w:rPr>
        <w:t>я</w:t>
      </w:r>
      <w:r w:rsidRPr="00A142E3">
        <w:rPr>
          <w:rFonts w:ascii="Times New Roman" w:hAnsi="Times New Roman"/>
          <w:szCs w:val="20"/>
          <w:lang w:eastAsia="zh-CN"/>
        </w:rPr>
        <w:t xml:space="preserve">зательными для предоставления </w:t>
      </w:r>
      <w:r w:rsidR="00A142E3">
        <w:rPr>
          <w:rFonts w:ascii="Times New Roman" w:hAnsi="Times New Roman"/>
          <w:szCs w:val="20"/>
          <w:lang w:eastAsia="zh-CN"/>
        </w:rPr>
        <w:t>муниципальной</w:t>
      </w:r>
      <w:r w:rsidRPr="00A142E3">
        <w:rPr>
          <w:rFonts w:ascii="Times New Roman" w:hAnsi="Times New Roman"/>
          <w:szCs w:val="20"/>
          <w:lang w:eastAsia="zh-CN"/>
        </w:rPr>
        <w:t xml:space="preserve"> услуги;</w:t>
      </w:r>
    </w:p>
    <w:p w:rsidR="004200D1" w:rsidRPr="00A142E3" w:rsidRDefault="004200D1" w:rsidP="004200D1">
      <w:pPr>
        <w:pStyle w:val="12"/>
        <w:shd w:val="clear" w:color="auto" w:fill="auto"/>
        <w:ind w:firstLine="740"/>
        <w:jc w:val="both"/>
        <w:rPr>
          <w:rFonts w:ascii="Times New Roman" w:hAnsi="Times New Roman"/>
          <w:szCs w:val="20"/>
          <w:lang w:eastAsia="zh-CN"/>
        </w:rPr>
      </w:pPr>
      <w:r w:rsidRPr="00A142E3">
        <w:rPr>
          <w:rFonts w:ascii="Times New Roman" w:hAnsi="Times New Roman"/>
          <w:szCs w:val="20"/>
          <w:lang w:eastAsia="zh-CN"/>
        </w:rPr>
        <w:t>порядка досудебного (внесудебного) обжалования действий (бездействия) должностных лиц, и принимаемых ими решений при предоставлении муници</w:t>
      </w:r>
      <w:r w:rsidR="00A142E3">
        <w:rPr>
          <w:rFonts w:ascii="Times New Roman" w:hAnsi="Times New Roman"/>
          <w:szCs w:val="20"/>
          <w:lang w:eastAsia="zh-CN"/>
        </w:rPr>
        <w:t>пал</w:t>
      </w:r>
      <w:r w:rsidR="00A142E3">
        <w:rPr>
          <w:rFonts w:ascii="Times New Roman" w:hAnsi="Times New Roman"/>
          <w:szCs w:val="20"/>
          <w:lang w:eastAsia="zh-CN"/>
        </w:rPr>
        <w:t>ь</w:t>
      </w:r>
      <w:r w:rsidR="00A142E3">
        <w:rPr>
          <w:rFonts w:ascii="Times New Roman" w:hAnsi="Times New Roman"/>
          <w:szCs w:val="20"/>
          <w:lang w:eastAsia="zh-CN"/>
        </w:rPr>
        <w:t>ной</w:t>
      </w:r>
      <w:r w:rsidRPr="00A142E3">
        <w:rPr>
          <w:rFonts w:ascii="Times New Roman" w:hAnsi="Times New Roman"/>
          <w:szCs w:val="20"/>
          <w:lang w:eastAsia="zh-CN"/>
        </w:rPr>
        <w:t xml:space="preserve"> услуги.</w:t>
      </w:r>
    </w:p>
    <w:p w:rsidR="004200D1" w:rsidRPr="00A142E3" w:rsidRDefault="004200D1" w:rsidP="004200D1">
      <w:pPr>
        <w:pStyle w:val="12"/>
        <w:shd w:val="clear" w:color="auto" w:fill="auto"/>
        <w:ind w:firstLine="740"/>
        <w:jc w:val="both"/>
        <w:rPr>
          <w:rFonts w:ascii="Times New Roman" w:hAnsi="Times New Roman"/>
          <w:szCs w:val="20"/>
          <w:lang w:eastAsia="zh-CN"/>
        </w:rPr>
      </w:pPr>
      <w:r w:rsidRPr="00A142E3">
        <w:rPr>
          <w:rFonts w:ascii="Times New Roman" w:hAnsi="Times New Roman"/>
          <w:szCs w:val="20"/>
          <w:lang w:eastAsia="zh-CN"/>
        </w:rPr>
        <w:t>Получение информации по вопросам предоставления му</w:t>
      </w:r>
      <w:r w:rsidR="00A142E3">
        <w:rPr>
          <w:rFonts w:ascii="Times New Roman" w:hAnsi="Times New Roman"/>
          <w:szCs w:val="20"/>
          <w:lang w:eastAsia="zh-CN"/>
        </w:rPr>
        <w:t>ниципальной</w:t>
      </w:r>
      <w:r w:rsidRPr="00A142E3">
        <w:rPr>
          <w:rFonts w:ascii="Times New Roman" w:hAnsi="Times New Roman"/>
          <w:szCs w:val="20"/>
          <w:lang w:eastAsia="zh-CN"/>
        </w:rPr>
        <w:t xml:space="preserve"> услуги и услуг, которые являются необходимыми и обязательными для предоставления </w:t>
      </w:r>
      <w:r w:rsidR="00A142E3">
        <w:rPr>
          <w:rFonts w:ascii="Times New Roman" w:hAnsi="Times New Roman"/>
          <w:szCs w:val="20"/>
          <w:lang w:eastAsia="zh-CN"/>
        </w:rPr>
        <w:t>муниципальной</w:t>
      </w:r>
      <w:r w:rsidRPr="00A142E3">
        <w:rPr>
          <w:rFonts w:ascii="Times New Roman" w:hAnsi="Times New Roman"/>
          <w:szCs w:val="20"/>
          <w:lang w:eastAsia="zh-CN"/>
        </w:rPr>
        <w:t xml:space="preserve"> услуги осуществляется бесплатно.</w:t>
      </w:r>
    </w:p>
    <w:p w:rsidR="004200D1" w:rsidRPr="00DE103F" w:rsidRDefault="004200D1" w:rsidP="00FE7790">
      <w:pPr>
        <w:pStyle w:val="12"/>
        <w:numPr>
          <w:ilvl w:val="0"/>
          <w:numId w:val="2"/>
        </w:numPr>
        <w:shd w:val="clear" w:color="auto" w:fill="auto"/>
        <w:tabs>
          <w:tab w:val="left" w:pos="1319"/>
        </w:tabs>
        <w:ind w:firstLine="740"/>
        <w:jc w:val="both"/>
        <w:rPr>
          <w:rFonts w:ascii="Times New Roman" w:hAnsi="Times New Roman"/>
          <w:szCs w:val="20"/>
          <w:lang w:eastAsia="zh-CN"/>
        </w:rPr>
      </w:pPr>
      <w:r w:rsidRPr="00DE103F">
        <w:rPr>
          <w:rFonts w:ascii="Times New Roman" w:hAnsi="Times New Roman"/>
          <w:szCs w:val="20"/>
          <w:lang w:eastAsia="zh-CN"/>
        </w:rPr>
        <w:t>При устном обращении Заявителя (лично или по телефону) должностное лицо Уполномоченного органа, работник многофункционального центра, осущест</w:t>
      </w:r>
      <w:r w:rsidRPr="00DE103F">
        <w:rPr>
          <w:rFonts w:ascii="Times New Roman" w:hAnsi="Times New Roman"/>
          <w:szCs w:val="20"/>
          <w:lang w:eastAsia="zh-CN"/>
        </w:rPr>
        <w:t>в</w:t>
      </w:r>
      <w:r w:rsidRPr="00DE103F">
        <w:rPr>
          <w:rFonts w:ascii="Times New Roman" w:hAnsi="Times New Roman"/>
          <w:szCs w:val="20"/>
          <w:lang w:eastAsia="zh-CN"/>
        </w:rPr>
        <w:t>ляющий консультирование, подробно и в вежливой (корректной) форме информ</w:t>
      </w:r>
      <w:r w:rsidRPr="00DE103F">
        <w:rPr>
          <w:rFonts w:ascii="Times New Roman" w:hAnsi="Times New Roman"/>
          <w:szCs w:val="20"/>
          <w:lang w:eastAsia="zh-CN"/>
        </w:rPr>
        <w:t>и</w:t>
      </w:r>
      <w:r w:rsidRPr="00DE103F">
        <w:rPr>
          <w:rFonts w:ascii="Times New Roman" w:hAnsi="Times New Roman"/>
          <w:szCs w:val="20"/>
          <w:lang w:eastAsia="zh-CN"/>
        </w:rPr>
        <w:t xml:space="preserve">рует </w:t>
      </w:r>
      <w:proofErr w:type="gramStart"/>
      <w:r w:rsidRPr="00DE103F">
        <w:rPr>
          <w:rFonts w:ascii="Times New Roman" w:hAnsi="Times New Roman"/>
          <w:szCs w:val="20"/>
          <w:lang w:eastAsia="zh-CN"/>
        </w:rPr>
        <w:t>обратившихся</w:t>
      </w:r>
      <w:proofErr w:type="gramEnd"/>
      <w:r w:rsidRPr="00DE103F">
        <w:rPr>
          <w:rFonts w:ascii="Times New Roman" w:hAnsi="Times New Roman"/>
          <w:szCs w:val="20"/>
          <w:lang w:eastAsia="zh-CN"/>
        </w:rPr>
        <w:t xml:space="preserve"> по интересующим вопросам.</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Ответ на телефонный звонок должен начинаться с информации о наименов</w:t>
      </w:r>
      <w:r w:rsidRPr="00DE103F">
        <w:rPr>
          <w:rFonts w:ascii="Times New Roman" w:hAnsi="Times New Roman"/>
          <w:szCs w:val="20"/>
          <w:lang w:eastAsia="zh-CN"/>
        </w:rPr>
        <w:t>а</w:t>
      </w:r>
      <w:r w:rsidRPr="00DE103F">
        <w:rPr>
          <w:rFonts w:ascii="Times New Roman" w:hAnsi="Times New Roman"/>
          <w:szCs w:val="20"/>
          <w:lang w:eastAsia="zh-CN"/>
        </w:rPr>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изложить обращение в письменной форме;</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назначить другое время для консультаций.</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Должностное лицо Уполномоченного органа не вправе осуществлять инфо</w:t>
      </w:r>
      <w:r w:rsidRPr="00DE103F">
        <w:rPr>
          <w:rFonts w:ascii="Times New Roman" w:hAnsi="Times New Roman"/>
          <w:szCs w:val="20"/>
          <w:lang w:eastAsia="zh-CN"/>
        </w:rPr>
        <w:t>р</w:t>
      </w:r>
      <w:r w:rsidRPr="00DE103F">
        <w:rPr>
          <w:rFonts w:ascii="Times New Roman" w:hAnsi="Times New Roman"/>
          <w:szCs w:val="20"/>
          <w:lang w:eastAsia="zh-CN"/>
        </w:rPr>
        <w:t xml:space="preserve">мирование, выходящее за рамки стандартных процедур и условий предоставления </w:t>
      </w:r>
      <w:r w:rsidR="00DE103F">
        <w:rPr>
          <w:rFonts w:ascii="Times New Roman" w:hAnsi="Times New Roman"/>
          <w:szCs w:val="20"/>
          <w:lang w:eastAsia="zh-CN"/>
        </w:rPr>
        <w:lastRenderedPageBreak/>
        <w:t>муниципальной</w:t>
      </w:r>
      <w:r w:rsidRPr="00DE103F">
        <w:rPr>
          <w:rFonts w:ascii="Times New Roman" w:hAnsi="Times New Roman"/>
          <w:szCs w:val="20"/>
          <w:lang w:eastAsia="zh-CN"/>
        </w:rPr>
        <w:t xml:space="preserve"> услуги, и влияющее прямо или косвенно на принимаемое решение.</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Продолжительность информирования по телефону не должна превышать 10 минут.</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Информирование осуществляется в соответствии с графиком приема граждан.</w:t>
      </w:r>
    </w:p>
    <w:p w:rsidR="004200D1" w:rsidRPr="00DE103F" w:rsidRDefault="004200D1" w:rsidP="00FE7790">
      <w:pPr>
        <w:pStyle w:val="12"/>
        <w:numPr>
          <w:ilvl w:val="0"/>
          <w:numId w:val="2"/>
        </w:numPr>
        <w:shd w:val="clear" w:color="auto" w:fill="auto"/>
        <w:tabs>
          <w:tab w:val="left" w:pos="1277"/>
        </w:tabs>
        <w:ind w:firstLine="740"/>
        <w:jc w:val="both"/>
        <w:rPr>
          <w:rFonts w:ascii="Times New Roman" w:hAnsi="Times New Roman"/>
          <w:szCs w:val="20"/>
          <w:lang w:eastAsia="zh-CN"/>
        </w:rPr>
      </w:pPr>
      <w:r w:rsidRPr="00DE103F">
        <w:rPr>
          <w:rFonts w:ascii="Times New Roman" w:hAnsi="Times New Roman"/>
          <w:szCs w:val="20"/>
          <w:lang w:eastAsia="zh-CN"/>
        </w:rPr>
        <w:t>По письменному обращению должностное лицо Уполномоченного орг</w:t>
      </w:r>
      <w:r w:rsidRPr="00DE103F">
        <w:rPr>
          <w:rFonts w:ascii="Times New Roman" w:hAnsi="Times New Roman"/>
          <w:szCs w:val="20"/>
          <w:lang w:eastAsia="zh-CN"/>
        </w:rPr>
        <w:t>а</w:t>
      </w:r>
      <w:r w:rsidRPr="00DE103F">
        <w:rPr>
          <w:rFonts w:ascii="Times New Roman" w:hAnsi="Times New Roman"/>
          <w:szCs w:val="20"/>
          <w:lang w:eastAsia="zh-CN"/>
        </w:rPr>
        <w:t xml:space="preserve">на, ответственный за предоставление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услуги, подробно в письме</w:t>
      </w:r>
      <w:r w:rsidRPr="00DE103F">
        <w:rPr>
          <w:rFonts w:ascii="Times New Roman" w:hAnsi="Times New Roman"/>
          <w:szCs w:val="20"/>
          <w:lang w:eastAsia="zh-CN"/>
        </w:rPr>
        <w:t>н</w:t>
      </w:r>
      <w:r w:rsidRPr="00DE103F">
        <w:rPr>
          <w:rFonts w:ascii="Times New Roman" w:hAnsi="Times New Roman"/>
          <w:szCs w:val="20"/>
          <w:lang w:eastAsia="zh-CN"/>
        </w:rPr>
        <w:t>ной форме разъясняет заявителю сведения по вопросам, указанным в пункте 1.5 н</w:t>
      </w:r>
      <w:r w:rsidRPr="00DE103F">
        <w:rPr>
          <w:rFonts w:ascii="Times New Roman" w:hAnsi="Times New Roman"/>
          <w:szCs w:val="20"/>
          <w:lang w:eastAsia="zh-CN"/>
        </w:rPr>
        <w:t>а</w:t>
      </w:r>
      <w:r w:rsidRPr="00DE103F">
        <w:rPr>
          <w:rFonts w:ascii="Times New Roman" w:hAnsi="Times New Roman"/>
          <w:szCs w:val="20"/>
          <w:lang w:eastAsia="zh-CN"/>
        </w:rPr>
        <w:t>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200D1" w:rsidRPr="00DE103F" w:rsidRDefault="004200D1" w:rsidP="00FE7790">
      <w:pPr>
        <w:pStyle w:val="12"/>
        <w:numPr>
          <w:ilvl w:val="0"/>
          <w:numId w:val="2"/>
        </w:numPr>
        <w:shd w:val="clear" w:color="auto" w:fill="auto"/>
        <w:tabs>
          <w:tab w:val="left" w:pos="1277"/>
        </w:tabs>
        <w:ind w:firstLine="740"/>
        <w:jc w:val="both"/>
        <w:rPr>
          <w:rFonts w:ascii="Times New Roman" w:hAnsi="Times New Roman"/>
          <w:szCs w:val="20"/>
          <w:lang w:eastAsia="zh-CN"/>
        </w:rPr>
      </w:pPr>
      <w:r w:rsidRPr="00DE103F">
        <w:rPr>
          <w:rFonts w:ascii="Times New Roman" w:hAnsi="Times New Roman"/>
          <w:szCs w:val="20"/>
          <w:lang w:eastAsia="zh-CN"/>
        </w:rPr>
        <w:t>На ЕПГУ размещаются сведения, предусмотренные Положением о фед</w:t>
      </w:r>
      <w:r w:rsidRPr="00DE103F">
        <w:rPr>
          <w:rFonts w:ascii="Times New Roman" w:hAnsi="Times New Roman"/>
          <w:szCs w:val="20"/>
          <w:lang w:eastAsia="zh-CN"/>
        </w:rPr>
        <w:t>е</w:t>
      </w:r>
      <w:r w:rsidRPr="00DE103F">
        <w:rPr>
          <w:rFonts w:ascii="Times New Roman" w:hAnsi="Times New Roman"/>
          <w:szCs w:val="20"/>
          <w:lang w:eastAsia="zh-CN"/>
        </w:rPr>
        <w:t>ральной государственной информационной системе «Федеральный реестр госуда</w:t>
      </w:r>
      <w:r w:rsidRPr="00DE103F">
        <w:rPr>
          <w:rFonts w:ascii="Times New Roman" w:hAnsi="Times New Roman"/>
          <w:szCs w:val="20"/>
          <w:lang w:eastAsia="zh-CN"/>
        </w:rPr>
        <w:t>р</w:t>
      </w:r>
      <w:r w:rsidRPr="00DE103F">
        <w:rPr>
          <w:rFonts w:ascii="Times New Roman" w:hAnsi="Times New Roman"/>
          <w:szCs w:val="20"/>
          <w:lang w:eastAsia="zh-CN"/>
        </w:rPr>
        <w:t>ственных и муниципальных услуг (функций)», утвержденным постановлением Пр</w:t>
      </w:r>
      <w:r w:rsidRPr="00DE103F">
        <w:rPr>
          <w:rFonts w:ascii="Times New Roman" w:hAnsi="Times New Roman"/>
          <w:szCs w:val="20"/>
          <w:lang w:eastAsia="zh-CN"/>
        </w:rPr>
        <w:t>а</w:t>
      </w:r>
      <w:r w:rsidRPr="00DE103F">
        <w:rPr>
          <w:rFonts w:ascii="Times New Roman" w:hAnsi="Times New Roman"/>
          <w:szCs w:val="20"/>
          <w:lang w:eastAsia="zh-CN"/>
        </w:rPr>
        <w:t>вительства Российской Федерации от 24 октября 2011 года № 861.</w:t>
      </w:r>
    </w:p>
    <w:p w:rsidR="004200D1" w:rsidRPr="00DE103F" w:rsidRDefault="004200D1" w:rsidP="004200D1">
      <w:pPr>
        <w:pStyle w:val="12"/>
        <w:shd w:val="clear" w:color="auto" w:fill="auto"/>
        <w:ind w:firstLine="740"/>
        <w:jc w:val="both"/>
        <w:rPr>
          <w:rFonts w:ascii="Times New Roman" w:hAnsi="Times New Roman"/>
          <w:szCs w:val="20"/>
          <w:lang w:eastAsia="zh-CN"/>
        </w:rPr>
      </w:pPr>
      <w:proofErr w:type="gramStart"/>
      <w:r w:rsidRPr="00DE103F">
        <w:rPr>
          <w:rFonts w:ascii="Times New Roman" w:hAnsi="Times New Roman"/>
          <w:szCs w:val="20"/>
          <w:lang w:eastAsia="zh-CN"/>
        </w:rPr>
        <w:t xml:space="preserve">Доступ к информации о сроках и порядке предоставления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w:t>
      </w:r>
      <w:r w:rsidRPr="00DE103F">
        <w:rPr>
          <w:rFonts w:ascii="Times New Roman" w:hAnsi="Times New Roman"/>
          <w:szCs w:val="20"/>
          <w:lang w:eastAsia="zh-CN"/>
        </w:rPr>
        <w:t>с</w:t>
      </w:r>
      <w:r w:rsidRPr="00DE103F">
        <w:rPr>
          <w:rFonts w:ascii="Times New Roman" w:hAnsi="Times New Roman"/>
          <w:szCs w:val="20"/>
          <w:lang w:eastAsia="zh-CN"/>
        </w:rPr>
        <w:t>луги</w:t>
      </w:r>
      <w:r w:rsidR="009363DB">
        <w:rPr>
          <w:rFonts w:ascii="Times New Roman" w:hAnsi="Times New Roman"/>
          <w:szCs w:val="20"/>
          <w:lang w:eastAsia="zh-CN"/>
        </w:rPr>
        <w:t xml:space="preserve"> осуществляется без выполнения З</w:t>
      </w:r>
      <w:r w:rsidRPr="00DE103F">
        <w:rPr>
          <w:rFonts w:ascii="Times New Roman" w:hAnsi="Times New Roman"/>
          <w:szCs w:val="20"/>
          <w:lang w:eastAsia="zh-CN"/>
        </w:rPr>
        <w:t>аявителем каких-либо требований, в том числе без использования программного обеспечения, установка которого на техн</w:t>
      </w:r>
      <w:r w:rsidRPr="00DE103F">
        <w:rPr>
          <w:rFonts w:ascii="Times New Roman" w:hAnsi="Times New Roman"/>
          <w:szCs w:val="20"/>
          <w:lang w:eastAsia="zh-CN"/>
        </w:rPr>
        <w:t>и</w:t>
      </w:r>
      <w:r w:rsidRPr="00DE103F">
        <w:rPr>
          <w:rFonts w:ascii="Times New Roman" w:hAnsi="Times New Roman"/>
          <w:szCs w:val="20"/>
          <w:lang w:eastAsia="zh-CN"/>
        </w:rPr>
        <w:t>ческие ср</w:t>
      </w:r>
      <w:r w:rsidR="009363DB">
        <w:rPr>
          <w:rFonts w:ascii="Times New Roman" w:hAnsi="Times New Roman"/>
          <w:szCs w:val="20"/>
          <w:lang w:eastAsia="zh-CN"/>
        </w:rPr>
        <w:t>едства З</w:t>
      </w:r>
      <w:r w:rsidRPr="00DE103F">
        <w:rPr>
          <w:rFonts w:ascii="Times New Roman" w:hAnsi="Times New Roman"/>
          <w:szCs w:val="20"/>
          <w:lang w:eastAsia="zh-CN"/>
        </w:rPr>
        <w:t>аявителя требует заключения лицензионного или иного соглаш</w:t>
      </w:r>
      <w:r w:rsidRPr="00DE103F">
        <w:rPr>
          <w:rFonts w:ascii="Times New Roman" w:hAnsi="Times New Roman"/>
          <w:szCs w:val="20"/>
          <w:lang w:eastAsia="zh-CN"/>
        </w:rPr>
        <w:t>е</w:t>
      </w:r>
      <w:r w:rsidRPr="00DE103F">
        <w:rPr>
          <w:rFonts w:ascii="Times New Roman" w:hAnsi="Times New Roman"/>
          <w:szCs w:val="20"/>
          <w:lang w:eastAsia="zh-CN"/>
        </w:rPr>
        <w:t>ния с правообладателем программного обеспечения, предусматривающего взимание плат</w:t>
      </w:r>
      <w:r w:rsidR="009363DB">
        <w:rPr>
          <w:rFonts w:ascii="Times New Roman" w:hAnsi="Times New Roman"/>
          <w:szCs w:val="20"/>
          <w:lang w:eastAsia="zh-CN"/>
        </w:rPr>
        <w:t>ы, регистрацию или авторизацию З</w:t>
      </w:r>
      <w:r w:rsidRPr="00DE103F">
        <w:rPr>
          <w:rFonts w:ascii="Times New Roman" w:hAnsi="Times New Roman"/>
          <w:szCs w:val="20"/>
          <w:lang w:eastAsia="zh-CN"/>
        </w:rPr>
        <w:t>аявителя, или предоставление им перс</w:t>
      </w:r>
      <w:r w:rsidRPr="00DE103F">
        <w:rPr>
          <w:rFonts w:ascii="Times New Roman" w:hAnsi="Times New Roman"/>
          <w:szCs w:val="20"/>
          <w:lang w:eastAsia="zh-CN"/>
        </w:rPr>
        <w:t>о</w:t>
      </w:r>
      <w:r w:rsidRPr="00DE103F">
        <w:rPr>
          <w:rFonts w:ascii="Times New Roman" w:hAnsi="Times New Roman"/>
          <w:szCs w:val="20"/>
          <w:lang w:eastAsia="zh-CN"/>
        </w:rPr>
        <w:t>нальных данных.</w:t>
      </w:r>
      <w:proofErr w:type="gramEnd"/>
    </w:p>
    <w:p w:rsidR="004200D1" w:rsidRPr="00DE103F" w:rsidRDefault="004200D1" w:rsidP="00FE7790">
      <w:pPr>
        <w:pStyle w:val="12"/>
        <w:numPr>
          <w:ilvl w:val="0"/>
          <w:numId w:val="2"/>
        </w:numPr>
        <w:shd w:val="clear" w:color="auto" w:fill="auto"/>
        <w:tabs>
          <w:tab w:val="left" w:pos="1277"/>
        </w:tabs>
        <w:ind w:firstLine="740"/>
        <w:jc w:val="both"/>
        <w:rPr>
          <w:rFonts w:ascii="Times New Roman" w:hAnsi="Times New Roman"/>
          <w:szCs w:val="20"/>
          <w:lang w:eastAsia="zh-CN"/>
        </w:rPr>
      </w:pPr>
      <w:r w:rsidRPr="00DE103F">
        <w:rPr>
          <w:rFonts w:ascii="Times New Roman" w:hAnsi="Times New Roman"/>
          <w:szCs w:val="20"/>
          <w:lang w:eastAsia="zh-CN"/>
        </w:rPr>
        <w:t xml:space="preserve">На официальном сайте Уполномоченного органа, на стендах в местах предоставления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услуги и услуг, которые являются необходимыми и обязательными для предоставления муниципальной услуги, и в многофункционал</w:t>
      </w:r>
      <w:r w:rsidRPr="00DE103F">
        <w:rPr>
          <w:rFonts w:ascii="Times New Roman" w:hAnsi="Times New Roman"/>
          <w:szCs w:val="20"/>
          <w:lang w:eastAsia="zh-CN"/>
        </w:rPr>
        <w:t>ь</w:t>
      </w:r>
      <w:r w:rsidRPr="00DE103F">
        <w:rPr>
          <w:rFonts w:ascii="Times New Roman" w:hAnsi="Times New Roman"/>
          <w:szCs w:val="20"/>
          <w:lang w:eastAsia="zh-CN"/>
        </w:rPr>
        <w:t>ном центре размещается следующая справочная информация:</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о месте нахождения и графике работы Уполномоченного органа и их стру</w:t>
      </w:r>
      <w:r w:rsidRPr="00DE103F">
        <w:rPr>
          <w:rFonts w:ascii="Times New Roman" w:hAnsi="Times New Roman"/>
          <w:szCs w:val="20"/>
          <w:lang w:eastAsia="zh-CN"/>
        </w:rPr>
        <w:t>к</w:t>
      </w:r>
      <w:r w:rsidRPr="00DE103F">
        <w:rPr>
          <w:rFonts w:ascii="Times New Roman" w:hAnsi="Times New Roman"/>
          <w:szCs w:val="20"/>
          <w:lang w:eastAsia="zh-CN"/>
        </w:rPr>
        <w:t>турных подразделений, ответственных за предоставление му</w:t>
      </w:r>
      <w:r w:rsidR="00DE103F">
        <w:rPr>
          <w:rFonts w:ascii="Times New Roman" w:hAnsi="Times New Roman"/>
          <w:szCs w:val="20"/>
          <w:lang w:eastAsia="zh-CN"/>
        </w:rPr>
        <w:t>ниципальной</w:t>
      </w:r>
      <w:r w:rsidRPr="00DE103F">
        <w:rPr>
          <w:rFonts w:ascii="Times New Roman" w:hAnsi="Times New Roman"/>
          <w:szCs w:val="20"/>
          <w:lang w:eastAsia="zh-CN"/>
        </w:rPr>
        <w:t xml:space="preserve"> услуги, а также многофункциональных центров;</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 xml:space="preserve">справочные телефоны структурных подразделений Уполномоченного органа, ответственных за предоставление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услуги, в том числе номер </w:t>
      </w:r>
      <w:proofErr w:type="spellStart"/>
      <w:r w:rsidRPr="00DE103F">
        <w:rPr>
          <w:rFonts w:ascii="Times New Roman" w:hAnsi="Times New Roman"/>
          <w:szCs w:val="20"/>
          <w:lang w:eastAsia="zh-CN"/>
        </w:rPr>
        <w:t>тел</w:t>
      </w:r>
      <w:r w:rsidRPr="00DE103F">
        <w:rPr>
          <w:rFonts w:ascii="Times New Roman" w:hAnsi="Times New Roman"/>
          <w:szCs w:val="20"/>
          <w:lang w:eastAsia="zh-CN"/>
        </w:rPr>
        <w:t>е</w:t>
      </w:r>
      <w:r w:rsidRPr="00DE103F">
        <w:rPr>
          <w:rFonts w:ascii="Times New Roman" w:hAnsi="Times New Roman"/>
          <w:szCs w:val="20"/>
          <w:lang w:eastAsia="zh-CN"/>
        </w:rPr>
        <w:t>фона-автоинформатора</w:t>
      </w:r>
      <w:proofErr w:type="spellEnd"/>
      <w:r w:rsidRPr="00DE103F">
        <w:rPr>
          <w:rFonts w:ascii="Times New Roman" w:hAnsi="Times New Roman"/>
          <w:szCs w:val="20"/>
          <w:lang w:eastAsia="zh-CN"/>
        </w:rPr>
        <w:t xml:space="preserve"> (при наличии);</w:t>
      </w:r>
    </w:p>
    <w:p w:rsidR="004200D1" w:rsidRPr="00DE103F" w:rsidRDefault="004200D1" w:rsidP="004200D1">
      <w:pPr>
        <w:pStyle w:val="12"/>
        <w:shd w:val="clear" w:color="auto" w:fill="auto"/>
        <w:ind w:firstLine="740"/>
        <w:jc w:val="both"/>
        <w:rPr>
          <w:rFonts w:ascii="Times New Roman" w:hAnsi="Times New Roman"/>
          <w:szCs w:val="20"/>
          <w:lang w:eastAsia="zh-CN"/>
        </w:rPr>
      </w:pPr>
      <w:r w:rsidRPr="00DE103F">
        <w:rPr>
          <w:rFonts w:ascii="Times New Roman" w:hAnsi="Times New Roman"/>
          <w:szCs w:val="20"/>
          <w:lang w:eastAsia="zh-CN"/>
        </w:rPr>
        <w:t>адрес официального сайта, а также электронной почты и (или) формы обра</w:t>
      </w:r>
      <w:r w:rsidRPr="00DE103F">
        <w:rPr>
          <w:rFonts w:ascii="Times New Roman" w:hAnsi="Times New Roman"/>
          <w:szCs w:val="20"/>
          <w:lang w:eastAsia="zh-CN"/>
        </w:rPr>
        <w:t>т</w:t>
      </w:r>
      <w:r w:rsidRPr="00DE103F">
        <w:rPr>
          <w:rFonts w:ascii="Times New Roman" w:hAnsi="Times New Roman"/>
          <w:szCs w:val="20"/>
          <w:lang w:eastAsia="zh-CN"/>
        </w:rPr>
        <w:t>ной связи Уполномоченного органа в сети «Интернет».</w:t>
      </w:r>
    </w:p>
    <w:p w:rsidR="004200D1" w:rsidRPr="00DE103F" w:rsidRDefault="004200D1" w:rsidP="00FE7790">
      <w:pPr>
        <w:pStyle w:val="12"/>
        <w:numPr>
          <w:ilvl w:val="0"/>
          <w:numId w:val="2"/>
        </w:numPr>
        <w:shd w:val="clear" w:color="auto" w:fill="auto"/>
        <w:tabs>
          <w:tab w:val="left" w:pos="1419"/>
        </w:tabs>
        <w:ind w:firstLine="740"/>
        <w:jc w:val="both"/>
        <w:rPr>
          <w:rFonts w:ascii="Times New Roman" w:hAnsi="Times New Roman"/>
          <w:szCs w:val="20"/>
          <w:lang w:eastAsia="zh-CN"/>
        </w:rPr>
      </w:pPr>
      <w:r w:rsidRPr="00DE103F">
        <w:rPr>
          <w:rFonts w:ascii="Times New Roman" w:hAnsi="Times New Roman"/>
          <w:szCs w:val="20"/>
          <w:lang w:eastAsia="zh-CN"/>
        </w:rPr>
        <w:t xml:space="preserve">В залах ожидания Уполномоченного органа размещаются нормативные правовые акты, регулирующие порядок предоставления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услуги, в том числе Административный ре</w:t>
      </w:r>
      <w:r w:rsidR="009363DB">
        <w:rPr>
          <w:rFonts w:ascii="Times New Roman" w:hAnsi="Times New Roman"/>
          <w:szCs w:val="20"/>
          <w:lang w:eastAsia="zh-CN"/>
        </w:rPr>
        <w:t>гламент, которые по требованию З</w:t>
      </w:r>
      <w:r w:rsidRPr="00DE103F">
        <w:rPr>
          <w:rFonts w:ascii="Times New Roman" w:hAnsi="Times New Roman"/>
          <w:szCs w:val="20"/>
          <w:lang w:eastAsia="zh-CN"/>
        </w:rPr>
        <w:t>аявителя пр</w:t>
      </w:r>
      <w:r w:rsidRPr="00DE103F">
        <w:rPr>
          <w:rFonts w:ascii="Times New Roman" w:hAnsi="Times New Roman"/>
          <w:szCs w:val="20"/>
          <w:lang w:eastAsia="zh-CN"/>
        </w:rPr>
        <w:t>е</w:t>
      </w:r>
      <w:r w:rsidRPr="00DE103F">
        <w:rPr>
          <w:rFonts w:ascii="Times New Roman" w:hAnsi="Times New Roman"/>
          <w:szCs w:val="20"/>
          <w:lang w:eastAsia="zh-CN"/>
        </w:rPr>
        <w:t>доставляются ему для ознакомления.</w:t>
      </w:r>
    </w:p>
    <w:p w:rsidR="004200D1" w:rsidRPr="00DE103F" w:rsidRDefault="004200D1" w:rsidP="00FE7790">
      <w:pPr>
        <w:pStyle w:val="12"/>
        <w:numPr>
          <w:ilvl w:val="0"/>
          <w:numId w:val="2"/>
        </w:numPr>
        <w:shd w:val="clear" w:color="auto" w:fill="auto"/>
        <w:tabs>
          <w:tab w:val="left" w:pos="1500"/>
        </w:tabs>
        <w:ind w:firstLine="720"/>
        <w:jc w:val="both"/>
        <w:rPr>
          <w:rFonts w:ascii="Times New Roman" w:hAnsi="Times New Roman"/>
          <w:szCs w:val="20"/>
          <w:lang w:eastAsia="zh-CN"/>
        </w:rPr>
      </w:pPr>
      <w:r w:rsidRPr="00DE103F">
        <w:rPr>
          <w:rFonts w:ascii="Times New Roman" w:hAnsi="Times New Roman"/>
          <w:szCs w:val="20"/>
          <w:lang w:eastAsia="zh-CN"/>
        </w:rPr>
        <w:t xml:space="preserve">Размещение информации о порядке предоставления </w:t>
      </w:r>
      <w:r w:rsidR="00DE103F">
        <w:rPr>
          <w:rFonts w:ascii="Times New Roman" w:hAnsi="Times New Roman"/>
          <w:szCs w:val="20"/>
          <w:lang w:eastAsia="zh-CN"/>
        </w:rPr>
        <w:t>муниципальной</w:t>
      </w:r>
      <w:r w:rsidRPr="00DE103F">
        <w:rPr>
          <w:rFonts w:ascii="Times New Roman" w:hAnsi="Times New Roman"/>
          <w:szCs w:val="20"/>
          <w:lang w:eastAsia="zh-CN"/>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rsidRPr="00DE103F">
        <w:rPr>
          <w:rFonts w:ascii="Times New Roman" w:hAnsi="Times New Roman"/>
          <w:szCs w:val="20"/>
          <w:lang w:eastAsia="zh-CN"/>
        </w:rPr>
        <w:t>к</w:t>
      </w:r>
      <w:r w:rsidRPr="00DE103F">
        <w:rPr>
          <w:rFonts w:ascii="Times New Roman" w:hAnsi="Times New Roman"/>
          <w:szCs w:val="20"/>
          <w:lang w:eastAsia="zh-CN"/>
        </w:rPr>
        <w:t>циональным центром и Уполномоченным органом с учетом требований к информ</w:t>
      </w:r>
      <w:r w:rsidRPr="00DE103F">
        <w:rPr>
          <w:rFonts w:ascii="Times New Roman" w:hAnsi="Times New Roman"/>
          <w:szCs w:val="20"/>
          <w:lang w:eastAsia="zh-CN"/>
        </w:rPr>
        <w:t>и</w:t>
      </w:r>
      <w:r w:rsidRPr="00DE103F">
        <w:rPr>
          <w:rFonts w:ascii="Times New Roman" w:hAnsi="Times New Roman"/>
          <w:szCs w:val="20"/>
          <w:lang w:eastAsia="zh-CN"/>
        </w:rPr>
        <w:t>рованию, установленных Административным регламентом.</w:t>
      </w:r>
    </w:p>
    <w:p w:rsidR="004200D1" w:rsidRPr="00DE103F" w:rsidRDefault="004200D1" w:rsidP="00FE7790">
      <w:pPr>
        <w:pStyle w:val="12"/>
        <w:numPr>
          <w:ilvl w:val="0"/>
          <w:numId w:val="2"/>
        </w:numPr>
        <w:shd w:val="clear" w:color="auto" w:fill="auto"/>
        <w:tabs>
          <w:tab w:val="left" w:pos="1500"/>
        </w:tabs>
        <w:spacing w:after="280"/>
        <w:ind w:firstLine="720"/>
        <w:jc w:val="both"/>
        <w:rPr>
          <w:rFonts w:ascii="Times New Roman" w:hAnsi="Times New Roman"/>
          <w:szCs w:val="20"/>
          <w:lang w:eastAsia="zh-CN"/>
        </w:rPr>
      </w:pPr>
      <w:r w:rsidRPr="00DE103F">
        <w:rPr>
          <w:rFonts w:ascii="Times New Roman" w:hAnsi="Times New Roman"/>
          <w:szCs w:val="20"/>
          <w:lang w:eastAsia="zh-CN"/>
        </w:rPr>
        <w:t>Информация о ходе рассмотрения заявления о предоставлении мун</w:t>
      </w:r>
      <w:r w:rsidRPr="00DE103F">
        <w:rPr>
          <w:rFonts w:ascii="Times New Roman" w:hAnsi="Times New Roman"/>
          <w:szCs w:val="20"/>
          <w:lang w:eastAsia="zh-CN"/>
        </w:rPr>
        <w:t>и</w:t>
      </w:r>
      <w:r w:rsidR="00DE103F">
        <w:rPr>
          <w:rFonts w:ascii="Times New Roman" w:hAnsi="Times New Roman"/>
          <w:szCs w:val="20"/>
          <w:lang w:eastAsia="zh-CN"/>
        </w:rPr>
        <w:t>ципальной</w:t>
      </w:r>
      <w:r w:rsidRPr="00DE103F">
        <w:rPr>
          <w:rFonts w:ascii="Times New Roman" w:hAnsi="Times New Roman"/>
          <w:szCs w:val="20"/>
          <w:lang w:eastAsia="zh-CN"/>
        </w:rPr>
        <w:t xml:space="preserve"> услуги и о результатах предоставления муниципаль</w:t>
      </w:r>
      <w:r w:rsidR="00DE103F">
        <w:rPr>
          <w:rFonts w:ascii="Times New Roman" w:hAnsi="Times New Roman"/>
          <w:szCs w:val="20"/>
          <w:lang w:eastAsia="zh-CN"/>
        </w:rPr>
        <w:t>ной</w:t>
      </w:r>
      <w:r w:rsidR="009363DB">
        <w:rPr>
          <w:rFonts w:ascii="Times New Roman" w:hAnsi="Times New Roman"/>
          <w:szCs w:val="20"/>
          <w:lang w:eastAsia="zh-CN"/>
        </w:rPr>
        <w:t xml:space="preserve"> услуги может быть получена З</w:t>
      </w:r>
      <w:r w:rsidRPr="00DE103F">
        <w:rPr>
          <w:rFonts w:ascii="Times New Roman" w:hAnsi="Times New Roman"/>
          <w:szCs w:val="20"/>
          <w:lang w:eastAsia="zh-CN"/>
        </w:rPr>
        <w:t>аявителем (его представителем) в личном кабинете на ЕПГУ, а та</w:t>
      </w:r>
      <w:r w:rsidRPr="00DE103F">
        <w:rPr>
          <w:rFonts w:ascii="Times New Roman" w:hAnsi="Times New Roman"/>
          <w:szCs w:val="20"/>
          <w:lang w:eastAsia="zh-CN"/>
        </w:rPr>
        <w:t>к</w:t>
      </w:r>
      <w:r w:rsidRPr="00DE103F">
        <w:rPr>
          <w:rFonts w:ascii="Times New Roman" w:hAnsi="Times New Roman"/>
          <w:szCs w:val="20"/>
          <w:lang w:eastAsia="zh-CN"/>
        </w:rPr>
        <w:lastRenderedPageBreak/>
        <w:t>же в соответствующем структурном подразделении Уполномоченного органа при о</w:t>
      </w:r>
      <w:r w:rsidRPr="00DE103F">
        <w:rPr>
          <w:rFonts w:ascii="Times New Roman" w:hAnsi="Times New Roman"/>
          <w:szCs w:val="20"/>
          <w:lang w:eastAsia="zh-CN"/>
        </w:rPr>
        <w:t>б</w:t>
      </w:r>
      <w:r w:rsidR="009363DB">
        <w:rPr>
          <w:rFonts w:ascii="Times New Roman" w:hAnsi="Times New Roman"/>
          <w:szCs w:val="20"/>
          <w:lang w:eastAsia="zh-CN"/>
        </w:rPr>
        <w:t>ращении З</w:t>
      </w:r>
      <w:r w:rsidRPr="00DE103F">
        <w:rPr>
          <w:rFonts w:ascii="Times New Roman" w:hAnsi="Times New Roman"/>
          <w:szCs w:val="20"/>
          <w:lang w:eastAsia="zh-CN"/>
        </w:rPr>
        <w:t>аявителя лично, по телефону посредством электронной почты.</w:t>
      </w:r>
    </w:p>
    <w:p w:rsidR="0087084A" w:rsidRPr="0087084A" w:rsidRDefault="0087084A" w:rsidP="0087084A">
      <w:pPr>
        <w:pStyle w:val="12"/>
        <w:shd w:val="clear" w:color="auto" w:fill="auto"/>
        <w:tabs>
          <w:tab w:val="left" w:pos="720"/>
        </w:tabs>
        <w:spacing w:after="280"/>
        <w:ind w:firstLine="0"/>
        <w:jc w:val="center"/>
        <w:rPr>
          <w:rFonts w:ascii="Times New Roman" w:hAnsi="Times New Roman"/>
          <w:b/>
          <w:bCs/>
          <w:color w:val="000000"/>
          <w:lang w:bidi="ru-RU"/>
        </w:rPr>
      </w:pPr>
      <w:r>
        <w:rPr>
          <w:rFonts w:ascii="Times New Roman" w:hAnsi="Times New Roman"/>
          <w:b/>
          <w:bCs/>
          <w:color w:val="000000"/>
          <w:lang w:val="en-US" w:bidi="ru-RU"/>
        </w:rPr>
        <w:t>II</w:t>
      </w:r>
      <w:r w:rsidRPr="0087084A">
        <w:rPr>
          <w:rFonts w:ascii="Times New Roman" w:hAnsi="Times New Roman"/>
          <w:b/>
          <w:bCs/>
          <w:color w:val="000000"/>
          <w:lang w:bidi="ru-RU"/>
        </w:rPr>
        <w:t xml:space="preserve">. Стандарт предоставления </w:t>
      </w:r>
      <w:r>
        <w:rPr>
          <w:rFonts w:ascii="Times New Roman" w:hAnsi="Times New Roman"/>
          <w:b/>
          <w:bCs/>
          <w:color w:val="000000"/>
          <w:lang w:bidi="ru-RU"/>
        </w:rPr>
        <w:t>муниципальной</w:t>
      </w:r>
      <w:r w:rsidRPr="0087084A">
        <w:rPr>
          <w:rFonts w:ascii="Times New Roman" w:hAnsi="Times New Roman"/>
          <w:b/>
          <w:bCs/>
          <w:color w:val="000000"/>
          <w:lang w:bidi="ru-RU"/>
        </w:rPr>
        <w:t xml:space="preserve"> услуги</w:t>
      </w:r>
    </w:p>
    <w:p w:rsidR="0087084A" w:rsidRPr="0087084A" w:rsidRDefault="0087084A" w:rsidP="0087084A">
      <w:pPr>
        <w:pStyle w:val="12"/>
        <w:shd w:val="clear" w:color="auto" w:fill="auto"/>
        <w:spacing w:after="280"/>
        <w:ind w:firstLine="0"/>
        <w:jc w:val="center"/>
        <w:rPr>
          <w:rFonts w:ascii="Times New Roman" w:hAnsi="Times New Roman"/>
          <w:b/>
          <w:bCs/>
          <w:color w:val="000000"/>
          <w:lang w:bidi="ru-RU"/>
        </w:rPr>
      </w:pPr>
      <w:r w:rsidRPr="0087084A">
        <w:rPr>
          <w:rFonts w:ascii="Times New Roman" w:hAnsi="Times New Roman"/>
          <w:b/>
          <w:bCs/>
          <w:color w:val="000000"/>
          <w:lang w:bidi="ru-RU"/>
        </w:rPr>
        <w:t xml:space="preserve">Наименование </w:t>
      </w:r>
      <w:r>
        <w:rPr>
          <w:rFonts w:ascii="Times New Roman" w:hAnsi="Times New Roman"/>
          <w:b/>
          <w:bCs/>
          <w:color w:val="000000"/>
          <w:lang w:bidi="ru-RU"/>
        </w:rPr>
        <w:t>муниципальной</w:t>
      </w:r>
      <w:r w:rsidRPr="0087084A">
        <w:rPr>
          <w:rFonts w:ascii="Times New Roman" w:hAnsi="Times New Roman"/>
          <w:b/>
          <w:bCs/>
          <w:color w:val="000000"/>
          <w:lang w:bidi="ru-RU"/>
        </w:rPr>
        <w:t xml:space="preserve"> услуги</w:t>
      </w:r>
    </w:p>
    <w:p w:rsidR="0087084A" w:rsidRPr="00B26906" w:rsidRDefault="0087084A" w:rsidP="00B26906">
      <w:pPr>
        <w:pStyle w:val="12"/>
        <w:numPr>
          <w:ilvl w:val="0"/>
          <w:numId w:val="4"/>
        </w:numPr>
        <w:shd w:val="clear" w:color="auto" w:fill="auto"/>
        <w:tabs>
          <w:tab w:val="left" w:pos="1666"/>
          <w:tab w:val="left" w:pos="4114"/>
          <w:tab w:val="left" w:pos="6641"/>
        </w:tabs>
        <w:ind w:firstLine="720"/>
        <w:jc w:val="both"/>
        <w:rPr>
          <w:rFonts w:ascii="Times New Roman" w:hAnsi="Times New Roman"/>
        </w:rPr>
      </w:pPr>
      <w:r w:rsidRPr="00B26906">
        <w:rPr>
          <w:rFonts w:ascii="Times New Roman" w:hAnsi="Times New Roman"/>
        </w:rPr>
        <w:t>Муниципальная услуга «</w:t>
      </w:r>
      <w:r w:rsidR="00B26906" w:rsidRPr="00B26906">
        <w:rPr>
          <w:rFonts w:ascii="Times New Roman" w:hAnsi="Times New Roman"/>
        </w:rPr>
        <w:t>Перераспределение земель и (или) земельных участков, находящихся в государственной или муниципальной собственности, и з</w:t>
      </w:r>
      <w:r w:rsidR="00B26906" w:rsidRPr="00B26906">
        <w:rPr>
          <w:rFonts w:ascii="Times New Roman" w:hAnsi="Times New Roman"/>
        </w:rPr>
        <w:t>е</w:t>
      </w:r>
      <w:r w:rsidR="00B26906" w:rsidRPr="00B26906">
        <w:rPr>
          <w:rFonts w:ascii="Times New Roman" w:hAnsi="Times New Roman"/>
        </w:rPr>
        <w:t>мельных участков, находящихся в частной собственности</w:t>
      </w:r>
      <w:r w:rsidRPr="00B26906">
        <w:rPr>
          <w:rFonts w:ascii="Times New Roman" w:hAnsi="Times New Roman"/>
        </w:rPr>
        <w:t>».</w:t>
      </w:r>
    </w:p>
    <w:p w:rsidR="00B26906" w:rsidRDefault="00B26906" w:rsidP="0087084A">
      <w:pPr>
        <w:pStyle w:val="12"/>
        <w:shd w:val="clear" w:color="auto" w:fill="auto"/>
        <w:spacing w:after="280"/>
        <w:ind w:firstLine="0"/>
        <w:jc w:val="center"/>
        <w:rPr>
          <w:rFonts w:ascii="Times New Roman" w:hAnsi="Times New Roman"/>
          <w:b/>
          <w:bCs/>
          <w:color w:val="000000"/>
          <w:lang w:bidi="ru-RU"/>
        </w:rPr>
      </w:pPr>
    </w:p>
    <w:p w:rsidR="0087084A" w:rsidRPr="0087084A" w:rsidRDefault="0087084A" w:rsidP="0087084A">
      <w:pPr>
        <w:pStyle w:val="12"/>
        <w:shd w:val="clear" w:color="auto" w:fill="auto"/>
        <w:spacing w:after="280"/>
        <w:ind w:firstLine="0"/>
        <w:jc w:val="center"/>
        <w:rPr>
          <w:rFonts w:ascii="Times New Roman" w:hAnsi="Times New Roman"/>
          <w:b/>
          <w:bCs/>
          <w:color w:val="000000"/>
          <w:lang w:bidi="ru-RU"/>
        </w:rPr>
      </w:pPr>
      <w:r w:rsidRPr="0087084A">
        <w:rPr>
          <w:rFonts w:ascii="Times New Roman" w:hAnsi="Times New Roman"/>
          <w:b/>
          <w:bCs/>
          <w:color w:val="000000"/>
          <w:lang w:bidi="ru-RU"/>
        </w:rPr>
        <w:t>Наименование органа государственной власти, органа местного</w:t>
      </w:r>
      <w:r w:rsidRPr="0087084A">
        <w:rPr>
          <w:rFonts w:ascii="Times New Roman" w:hAnsi="Times New Roman"/>
          <w:b/>
          <w:bCs/>
          <w:color w:val="000000"/>
          <w:lang w:bidi="ru-RU"/>
        </w:rPr>
        <w:br/>
        <w:t xml:space="preserve">самоуправления (организации), предоставляющего </w:t>
      </w:r>
      <w:r>
        <w:rPr>
          <w:rFonts w:ascii="Times New Roman" w:hAnsi="Times New Roman"/>
          <w:b/>
          <w:bCs/>
          <w:color w:val="000000"/>
          <w:lang w:bidi="ru-RU"/>
        </w:rPr>
        <w:br/>
        <w:t>муниципальную</w:t>
      </w:r>
      <w:r w:rsidRPr="0087084A">
        <w:rPr>
          <w:rFonts w:ascii="Times New Roman" w:hAnsi="Times New Roman"/>
          <w:b/>
          <w:bCs/>
          <w:color w:val="000000"/>
          <w:lang w:bidi="ru-RU"/>
        </w:rPr>
        <w:t xml:space="preserve"> услугу</w:t>
      </w:r>
    </w:p>
    <w:p w:rsidR="0087084A" w:rsidRPr="0087084A" w:rsidRDefault="0087084A" w:rsidP="00FE7790">
      <w:pPr>
        <w:pStyle w:val="12"/>
        <w:numPr>
          <w:ilvl w:val="0"/>
          <w:numId w:val="4"/>
        </w:numPr>
        <w:shd w:val="clear" w:color="auto" w:fill="auto"/>
        <w:tabs>
          <w:tab w:val="left" w:pos="1666"/>
          <w:tab w:val="left" w:pos="4114"/>
          <w:tab w:val="left" w:pos="6641"/>
        </w:tabs>
        <w:ind w:firstLine="720"/>
        <w:jc w:val="both"/>
        <w:rPr>
          <w:rFonts w:ascii="Times New Roman" w:hAnsi="Times New Roman"/>
          <w:szCs w:val="20"/>
          <w:lang w:eastAsia="zh-CN"/>
        </w:rPr>
      </w:pPr>
      <w:r>
        <w:rPr>
          <w:rFonts w:ascii="Times New Roman" w:hAnsi="Times New Roman"/>
          <w:szCs w:val="20"/>
          <w:lang w:eastAsia="zh-CN"/>
        </w:rPr>
        <w:t xml:space="preserve">Муниципальная </w:t>
      </w:r>
      <w:r w:rsidRPr="0087084A">
        <w:rPr>
          <w:rFonts w:ascii="Times New Roman" w:hAnsi="Times New Roman"/>
          <w:szCs w:val="20"/>
          <w:lang w:eastAsia="zh-CN"/>
        </w:rPr>
        <w:t>услуга предоставляется</w:t>
      </w:r>
      <w:r>
        <w:rPr>
          <w:rFonts w:ascii="Times New Roman" w:hAnsi="Times New Roman"/>
          <w:szCs w:val="20"/>
          <w:lang w:eastAsia="zh-CN"/>
        </w:rPr>
        <w:t xml:space="preserve"> </w:t>
      </w:r>
      <w:r w:rsidRPr="0087084A">
        <w:rPr>
          <w:rFonts w:ascii="Times New Roman" w:hAnsi="Times New Roman"/>
          <w:szCs w:val="20"/>
          <w:lang w:eastAsia="zh-CN"/>
        </w:rPr>
        <w:t xml:space="preserve">Уполномоченным органом - </w:t>
      </w:r>
      <w:r>
        <w:rPr>
          <w:rFonts w:ascii="Times New Roman" w:hAnsi="Times New Roman"/>
        </w:rPr>
        <w:t>Администрацией ЗАТО г. Железногорск</w:t>
      </w:r>
      <w:r w:rsidRPr="0087084A">
        <w:rPr>
          <w:rFonts w:ascii="Times New Roman" w:hAnsi="Times New Roman"/>
          <w:szCs w:val="20"/>
          <w:lang w:eastAsia="zh-CN"/>
        </w:rPr>
        <w:t>.</w:t>
      </w:r>
    </w:p>
    <w:p w:rsidR="0087084A" w:rsidRPr="004E2020" w:rsidRDefault="0087084A" w:rsidP="00FE7790">
      <w:pPr>
        <w:pStyle w:val="12"/>
        <w:numPr>
          <w:ilvl w:val="0"/>
          <w:numId w:val="4"/>
        </w:numPr>
        <w:shd w:val="clear" w:color="auto" w:fill="auto"/>
        <w:tabs>
          <w:tab w:val="left" w:pos="1666"/>
          <w:tab w:val="left" w:pos="4114"/>
          <w:tab w:val="left" w:pos="6641"/>
        </w:tabs>
        <w:ind w:firstLine="720"/>
        <w:jc w:val="both"/>
        <w:rPr>
          <w:rFonts w:ascii="Times New Roman" w:hAnsi="Times New Roman"/>
        </w:rPr>
      </w:pPr>
      <w:r w:rsidRPr="0087084A">
        <w:rPr>
          <w:rFonts w:ascii="Times New Roman" w:hAnsi="Times New Roman"/>
          <w:szCs w:val="20"/>
          <w:lang w:eastAsia="zh-CN"/>
        </w:rPr>
        <w:t xml:space="preserve">В предоставлении </w:t>
      </w:r>
      <w:r>
        <w:rPr>
          <w:rFonts w:ascii="Times New Roman" w:hAnsi="Times New Roman"/>
          <w:szCs w:val="20"/>
          <w:lang w:eastAsia="zh-CN"/>
        </w:rPr>
        <w:t>муниципальной</w:t>
      </w:r>
      <w:r w:rsidRPr="0087084A">
        <w:rPr>
          <w:rFonts w:ascii="Times New Roman" w:hAnsi="Times New Roman"/>
          <w:szCs w:val="20"/>
          <w:lang w:eastAsia="zh-CN"/>
        </w:rPr>
        <w:t xml:space="preserve"> услуги принимают участие</w:t>
      </w:r>
      <w:r w:rsidR="000C3314">
        <w:rPr>
          <w:rFonts w:ascii="Times New Roman" w:hAnsi="Times New Roman"/>
          <w:szCs w:val="20"/>
          <w:lang w:eastAsia="zh-CN"/>
        </w:rPr>
        <w:t>:</w:t>
      </w:r>
      <w:r w:rsidRPr="0087084A">
        <w:rPr>
          <w:rFonts w:ascii="Times New Roman" w:hAnsi="Times New Roman"/>
          <w:szCs w:val="20"/>
          <w:lang w:eastAsia="zh-CN"/>
        </w:rPr>
        <w:t xml:space="preserve"> </w:t>
      </w:r>
      <w:r w:rsidR="000C3314" w:rsidRPr="000C3314">
        <w:rPr>
          <w:rFonts w:ascii="Times New Roman" w:hAnsi="Times New Roman"/>
          <w:szCs w:val="20"/>
          <w:lang w:eastAsia="zh-CN"/>
        </w:rPr>
        <w:t>мун</w:t>
      </w:r>
      <w:r w:rsidR="000C3314" w:rsidRPr="000C3314">
        <w:rPr>
          <w:rFonts w:ascii="Times New Roman" w:hAnsi="Times New Roman"/>
          <w:szCs w:val="20"/>
          <w:lang w:eastAsia="zh-CN"/>
        </w:rPr>
        <w:t>и</w:t>
      </w:r>
      <w:r w:rsidR="000C3314" w:rsidRPr="000C3314">
        <w:rPr>
          <w:rFonts w:ascii="Times New Roman" w:hAnsi="Times New Roman"/>
          <w:szCs w:val="20"/>
          <w:lang w:eastAsia="zh-CN"/>
        </w:rPr>
        <w:t>ципальное казенное учреждение «Управление имуществом, землепользования и землеустройства»</w:t>
      </w:r>
      <w:r w:rsidR="000C3314">
        <w:rPr>
          <w:rFonts w:ascii="Times New Roman" w:hAnsi="Times New Roman"/>
          <w:szCs w:val="20"/>
          <w:lang w:eastAsia="zh-CN"/>
        </w:rPr>
        <w:t>,</w:t>
      </w:r>
      <w:r w:rsidR="000C3314" w:rsidRPr="000C3314">
        <w:rPr>
          <w:rFonts w:ascii="Times New Roman" w:hAnsi="Times New Roman"/>
        </w:rPr>
        <w:t xml:space="preserve"> </w:t>
      </w:r>
      <w:r w:rsidR="000C3314">
        <w:rPr>
          <w:rFonts w:ascii="Times New Roman" w:hAnsi="Times New Roman"/>
        </w:rPr>
        <w:t xml:space="preserve">Управление градостроительства Администрации ЗАТО </w:t>
      </w:r>
      <w:r w:rsidR="00F45A5A">
        <w:rPr>
          <w:rFonts w:ascii="Times New Roman" w:hAnsi="Times New Roman"/>
        </w:rPr>
        <w:t xml:space="preserve">                  </w:t>
      </w:r>
      <w:r w:rsidR="000C3314">
        <w:rPr>
          <w:rFonts w:ascii="Times New Roman" w:hAnsi="Times New Roman"/>
        </w:rPr>
        <w:t xml:space="preserve">г. </w:t>
      </w:r>
      <w:r w:rsidR="000C3314" w:rsidRPr="004E2020">
        <w:rPr>
          <w:rFonts w:ascii="Times New Roman" w:hAnsi="Times New Roman"/>
        </w:rPr>
        <w:t>Железногорск, КГБУ «МФЦ»</w:t>
      </w:r>
      <w:r w:rsidR="0021731A">
        <w:rPr>
          <w:rFonts w:ascii="Times New Roman" w:hAnsi="Times New Roman"/>
        </w:rPr>
        <w:t>.</w:t>
      </w:r>
    </w:p>
    <w:p w:rsidR="0087084A" w:rsidRPr="004E2020" w:rsidRDefault="0087084A" w:rsidP="004E2020">
      <w:pPr>
        <w:pStyle w:val="12"/>
        <w:shd w:val="clear" w:color="auto" w:fill="auto"/>
        <w:tabs>
          <w:tab w:val="left" w:pos="0"/>
          <w:tab w:val="left" w:pos="4114"/>
          <w:tab w:val="left" w:pos="6641"/>
        </w:tabs>
        <w:ind w:firstLine="709"/>
        <w:jc w:val="both"/>
        <w:rPr>
          <w:rFonts w:ascii="Times New Roman" w:hAnsi="Times New Roman"/>
        </w:rPr>
      </w:pPr>
      <w:r w:rsidRPr="004E2020">
        <w:rPr>
          <w:rFonts w:ascii="Times New Roman" w:hAnsi="Times New Roman"/>
        </w:rPr>
        <w:t xml:space="preserve">При предоставлении </w:t>
      </w:r>
      <w:r w:rsidR="007C7023" w:rsidRPr="004E2020">
        <w:rPr>
          <w:rFonts w:ascii="Times New Roman" w:hAnsi="Times New Roman"/>
        </w:rPr>
        <w:t xml:space="preserve">муниципальной </w:t>
      </w:r>
      <w:r w:rsidRPr="004E2020">
        <w:rPr>
          <w:rFonts w:ascii="Times New Roman" w:hAnsi="Times New Roman"/>
        </w:rPr>
        <w:t>услуги</w:t>
      </w:r>
      <w:r w:rsidR="007C7023" w:rsidRPr="004E2020">
        <w:rPr>
          <w:rFonts w:ascii="Times New Roman" w:hAnsi="Times New Roman"/>
        </w:rPr>
        <w:t xml:space="preserve"> </w:t>
      </w:r>
      <w:r w:rsidRPr="004E2020">
        <w:rPr>
          <w:rFonts w:ascii="Times New Roman" w:hAnsi="Times New Roman"/>
        </w:rPr>
        <w:t>Уполномоченный орган взаим</w:t>
      </w:r>
      <w:r w:rsidRPr="004E2020">
        <w:rPr>
          <w:rFonts w:ascii="Times New Roman" w:hAnsi="Times New Roman"/>
        </w:rPr>
        <w:t>о</w:t>
      </w:r>
      <w:r w:rsidRPr="004E2020">
        <w:rPr>
          <w:rFonts w:ascii="Times New Roman" w:hAnsi="Times New Roman"/>
        </w:rPr>
        <w:t xml:space="preserve">действует </w:t>
      </w:r>
      <w:proofErr w:type="gramStart"/>
      <w:r w:rsidRPr="004E2020">
        <w:rPr>
          <w:rFonts w:ascii="Times New Roman" w:hAnsi="Times New Roman"/>
        </w:rPr>
        <w:t>с</w:t>
      </w:r>
      <w:proofErr w:type="gramEnd"/>
      <w:r w:rsidRPr="004E2020">
        <w:rPr>
          <w:rFonts w:ascii="Times New Roman" w:hAnsi="Times New Roman"/>
        </w:rPr>
        <w:t>:</w:t>
      </w:r>
    </w:p>
    <w:p w:rsidR="0087084A" w:rsidRPr="007C7023" w:rsidRDefault="0087084A" w:rsidP="00FE7790">
      <w:pPr>
        <w:pStyle w:val="12"/>
        <w:numPr>
          <w:ilvl w:val="0"/>
          <w:numId w:val="5"/>
        </w:numPr>
        <w:shd w:val="clear" w:color="auto" w:fill="auto"/>
        <w:tabs>
          <w:tab w:val="left" w:pos="1517"/>
        </w:tabs>
        <w:ind w:firstLine="720"/>
        <w:jc w:val="both"/>
        <w:rPr>
          <w:rFonts w:ascii="Times New Roman" w:hAnsi="Times New Roman"/>
          <w:szCs w:val="20"/>
          <w:lang w:eastAsia="zh-CN"/>
        </w:rPr>
      </w:pPr>
      <w:r w:rsidRPr="007C7023">
        <w:rPr>
          <w:rFonts w:ascii="Times New Roman" w:hAnsi="Times New Roman"/>
          <w:szCs w:val="20"/>
          <w:lang w:eastAsia="zh-CN"/>
        </w:rPr>
        <w:t>Федеральной налоговой службой Российской Федерации в части пол</w:t>
      </w:r>
      <w:r w:rsidRPr="007C7023">
        <w:rPr>
          <w:rFonts w:ascii="Times New Roman" w:hAnsi="Times New Roman"/>
          <w:szCs w:val="20"/>
          <w:lang w:eastAsia="zh-CN"/>
        </w:rPr>
        <w:t>у</w:t>
      </w:r>
      <w:r w:rsidRPr="007C7023">
        <w:rPr>
          <w:rFonts w:ascii="Times New Roman" w:hAnsi="Times New Roman"/>
          <w:szCs w:val="20"/>
          <w:lang w:eastAsia="zh-CN"/>
        </w:rPr>
        <w:t>чения сведений из Единого государственного реестра юридических лиц и Единого государственного реестра индивидуальных предпринимателей;</w:t>
      </w:r>
    </w:p>
    <w:p w:rsidR="0087084A" w:rsidRPr="007C7023" w:rsidRDefault="0087084A" w:rsidP="00FE7790">
      <w:pPr>
        <w:pStyle w:val="12"/>
        <w:numPr>
          <w:ilvl w:val="0"/>
          <w:numId w:val="5"/>
        </w:numPr>
        <w:shd w:val="clear" w:color="auto" w:fill="auto"/>
        <w:tabs>
          <w:tab w:val="left" w:pos="1517"/>
        </w:tabs>
        <w:ind w:firstLine="720"/>
        <w:jc w:val="both"/>
        <w:rPr>
          <w:rFonts w:ascii="Times New Roman" w:hAnsi="Times New Roman"/>
          <w:szCs w:val="20"/>
          <w:lang w:eastAsia="zh-CN"/>
        </w:rPr>
      </w:pPr>
      <w:r w:rsidRPr="007C7023">
        <w:rPr>
          <w:rFonts w:ascii="Times New Roman" w:hAnsi="Times New Roman"/>
          <w:szCs w:val="20"/>
          <w:lang w:eastAsia="zh-CN"/>
        </w:rPr>
        <w:t>Федеральной службой государственной регистрации, кадастра и карт</w:t>
      </w:r>
      <w:r w:rsidRPr="007C7023">
        <w:rPr>
          <w:rFonts w:ascii="Times New Roman" w:hAnsi="Times New Roman"/>
          <w:szCs w:val="20"/>
          <w:lang w:eastAsia="zh-CN"/>
        </w:rPr>
        <w:t>о</w:t>
      </w:r>
      <w:r w:rsidRPr="007C7023">
        <w:rPr>
          <w:rFonts w:ascii="Times New Roman" w:hAnsi="Times New Roman"/>
          <w:szCs w:val="20"/>
          <w:lang w:eastAsia="zh-CN"/>
        </w:rPr>
        <w:t>графии в части получения сведений из Единого государственного реестра недвиж</w:t>
      </w:r>
      <w:r w:rsidRPr="007C7023">
        <w:rPr>
          <w:rFonts w:ascii="Times New Roman" w:hAnsi="Times New Roman"/>
          <w:szCs w:val="20"/>
          <w:lang w:eastAsia="zh-CN"/>
        </w:rPr>
        <w:t>и</w:t>
      </w:r>
      <w:r w:rsidRPr="007C7023">
        <w:rPr>
          <w:rFonts w:ascii="Times New Roman" w:hAnsi="Times New Roman"/>
          <w:szCs w:val="20"/>
          <w:lang w:eastAsia="zh-CN"/>
        </w:rPr>
        <w:t>мости;</w:t>
      </w:r>
    </w:p>
    <w:p w:rsidR="0087084A" w:rsidRPr="004E2020" w:rsidRDefault="0087084A" w:rsidP="00FE7790">
      <w:pPr>
        <w:pStyle w:val="12"/>
        <w:numPr>
          <w:ilvl w:val="0"/>
          <w:numId w:val="5"/>
        </w:numPr>
        <w:shd w:val="clear" w:color="auto" w:fill="auto"/>
        <w:tabs>
          <w:tab w:val="left" w:pos="1496"/>
        </w:tabs>
        <w:ind w:firstLine="720"/>
        <w:jc w:val="both"/>
        <w:rPr>
          <w:rFonts w:ascii="Times New Roman" w:hAnsi="Times New Roman"/>
          <w:szCs w:val="20"/>
          <w:lang w:eastAsia="zh-CN"/>
        </w:rPr>
      </w:pPr>
      <w:r w:rsidRPr="004E2020">
        <w:rPr>
          <w:rFonts w:ascii="Times New Roman" w:hAnsi="Times New Roman"/>
          <w:szCs w:val="20"/>
          <w:lang w:eastAsia="zh-CN"/>
        </w:rPr>
        <w:t>Органом исполнительной власти субъекта Российской Федерации, уполномоченным в области лесных отношений, при согласовании схемы распол</w:t>
      </w:r>
      <w:r w:rsidRPr="004E2020">
        <w:rPr>
          <w:rFonts w:ascii="Times New Roman" w:hAnsi="Times New Roman"/>
          <w:szCs w:val="20"/>
          <w:lang w:eastAsia="zh-CN"/>
        </w:rPr>
        <w:t>о</w:t>
      </w:r>
      <w:r w:rsidRPr="004E2020">
        <w:rPr>
          <w:rFonts w:ascii="Times New Roman" w:hAnsi="Times New Roman"/>
          <w:szCs w:val="20"/>
          <w:lang w:eastAsia="zh-CN"/>
        </w:rPr>
        <w:t>жения земельного участка или земельных участков на кадастровом плане террит</w:t>
      </w:r>
      <w:r w:rsidRPr="004E2020">
        <w:rPr>
          <w:rFonts w:ascii="Times New Roman" w:hAnsi="Times New Roman"/>
          <w:szCs w:val="20"/>
          <w:lang w:eastAsia="zh-CN"/>
        </w:rPr>
        <w:t>о</w:t>
      </w:r>
      <w:r w:rsidRPr="004E2020">
        <w:rPr>
          <w:rFonts w:ascii="Times New Roman" w:hAnsi="Times New Roman"/>
          <w:szCs w:val="20"/>
          <w:lang w:eastAsia="zh-CN"/>
        </w:rPr>
        <w:t>рии.</w:t>
      </w:r>
    </w:p>
    <w:p w:rsidR="0087084A" w:rsidRPr="004E2020" w:rsidRDefault="0087084A" w:rsidP="00FE7790">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4E2020">
        <w:rPr>
          <w:rFonts w:ascii="Times New Roman" w:hAnsi="Times New Roman"/>
          <w:szCs w:val="20"/>
          <w:lang w:eastAsia="zh-CN"/>
        </w:rPr>
        <w:t xml:space="preserve">При предоставлении </w:t>
      </w:r>
      <w:r w:rsidR="003F0FE8">
        <w:rPr>
          <w:rFonts w:ascii="Times New Roman" w:hAnsi="Times New Roman"/>
          <w:szCs w:val="20"/>
          <w:lang w:eastAsia="zh-CN"/>
        </w:rPr>
        <w:t>муниципальной</w:t>
      </w:r>
      <w:r w:rsidRPr="004E2020">
        <w:rPr>
          <w:rFonts w:ascii="Times New Roman" w:hAnsi="Times New Roman"/>
          <w:szCs w:val="20"/>
          <w:lang w:eastAsia="zh-CN"/>
        </w:rPr>
        <w:t xml:space="preserve"> услуги Уполномоченному о</w:t>
      </w:r>
      <w:r w:rsidR="009363DB">
        <w:rPr>
          <w:rFonts w:ascii="Times New Roman" w:hAnsi="Times New Roman"/>
          <w:szCs w:val="20"/>
          <w:lang w:eastAsia="zh-CN"/>
        </w:rPr>
        <w:t>ргану запрещается требовать от З</w:t>
      </w:r>
      <w:r w:rsidRPr="004E2020">
        <w:rPr>
          <w:rFonts w:ascii="Times New Roman" w:hAnsi="Times New Roman"/>
          <w:szCs w:val="20"/>
          <w:lang w:eastAsia="zh-CN"/>
        </w:rPr>
        <w:t>аявителя осуществления действий, в том числе соглас</w:t>
      </w:r>
      <w:r w:rsidRPr="004E2020">
        <w:rPr>
          <w:rFonts w:ascii="Times New Roman" w:hAnsi="Times New Roman"/>
          <w:szCs w:val="20"/>
          <w:lang w:eastAsia="zh-CN"/>
        </w:rPr>
        <w:t>о</w:t>
      </w:r>
      <w:r w:rsidRPr="004E2020">
        <w:rPr>
          <w:rFonts w:ascii="Times New Roman" w:hAnsi="Times New Roman"/>
          <w:szCs w:val="20"/>
          <w:lang w:eastAsia="zh-CN"/>
        </w:rPr>
        <w:t xml:space="preserve">ваний, необходимых для получения </w:t>
      </w:r>
      <w:r w:rsidR="003F0FE8">
        <w:rPr>
          <w:rFonts w:ascii="Times New Roman" w:hAnsi="Times New Roman"/>
          <w:szCs w:val="20"/>
          <w:lang w:eastAsia="zh-CN"/>
        </w:rPr>
        <w:t>муниципальной</w:t>
      </w:r>
      <w:r w:rsidRPr="004E2020">
        <w:rPr>
          <w:rFonts w:ascii="Times New Roman" w:hAnsi="Times New Roman"/>
          <w:szCs w:val="20"/>
          <w:lang w:eastAsia="zh-CN"/>
        </w:rPr>
        <w:t xml:space="preserve"> услуги и связанных с обращ</w:t>
      </w:r>
      <w:r w:rsidRPr="004E2020">
        <w:rPr>
          <w:rFonts w:ascii="Times New Roman" w:hAnsi="Times New Roman"/>
          <w:szCs w:val="20"/>
          <w:lang w:eastAsia="zh-CN"/>
        </w:rPr>
        <w:t>е</w:t>
      </w:r>
      <w:r w:rsidRPr="004E2020">
        <w:rPr>
          <w:rFonts w:ascii="Times New Roman" w:hAnsi="Times New Roman"/>
          <w:szCs w:val="20"/>
          <w:lang w:eastAsia="zh-CN"/>
        </w:rPr>
        <w:t>нием в иные государственные органы и организации, за исключением получения услуг, включенных в перечень услуг, которые являются необходимыми и обяз</w:t>
      </w:r>
      <w:r w:rsidRPr="004E2020">
        <w:rPr>
          <w:rFonts w:ascii="Times New Roman" w:hAnsi="Times New Roman"/>
          <w:szCs w:val="20"/>
          <w:lang w:eastAsia="zh-CN"/>
        </w:rPr>
        <w:t>а</w:t>
      </w:r>
      <w:r w:rsidRPr="004E2020">
        <w:rPr>
          <w:rFonts w:ascii="Times New Roman" w:hAnsi="Times New Roman"/>
          <w:szCs w:val="20"/>
          <w:lang w:eastAsia="zh-CN"/>
        </w:rPr>
        <w:t>тельными для предоставления муници</w:t>
      </w:r>
      <w:r w:rsidR="003F0FE8">
        <w:rPr>
          <w:rFonts w:ascii="Times New Roman" w:hAnsi="Times New Roman"/>
          <w:szCs w:val="20"/>
          <w:lang w:eastAsia="zh-CN"/>
        </w:rPr>
        <w:t>пальной</w:t>
      </w:r>
      <w:r w:rsidRPr="004E2020">
        <w:rPr>
          <w:rFonts w:ascii="Times New Roman" w:hAnsi="Times New Roman"/>
          <w:szCs w:val="20"/>
          <w:lang w:eastAsia="zh-CN"/>
        </w:rPr>
        <w:t xml:space="preserve"> услуги.</w:t>
      </w:r>
    </w:p>
    <w:p w:rsidR="004200D1" w:rsidRDefault="004200D1" w:rsidP="004E2020">
      <w:pPr>
        <w:pStyle w:val="12"/>
        <w:shd w:val="clear" w:color="auto" w:fill="auto"/>
        <w:tabs>
          <w:tab w:val="left" w:pos="1517"/>
        </w:tabs>
        <w:ind w:firstLine="0"/>
        <w:jc w:val="both"/>
        <w:rPr>
          <w:rFonts w:ascii="Times New Roman" w:hAnsi="Times New Roman"/>
          <w:szCs w:val="20"/>
          <w:lang w:eastAsia="zh-CN"/>
        </w:rPr>
      </w:pPr>
    </w:p>
    <w:p w:rsidR="0021731A" w:rsidRDefault="0021731A" w:rsidP="0021731A">
      <w:pPr>
        <w:pStyle w:val="24"/>
        <w:keepNext/>
        <w:keepLines/>
        <w:shd w:val="clear" w:color="auto" w:fill="auto"/>
        <w:ind w:left="4620" w:hanging="3880"/>
        <w:jc w:val="both"/>
      </w:pPr>
      <w:bookmarkStart w:id="5" w:name="bookmark2"/>
      <w:bookmarkStart w:id="6" w:name="bookmark3"/>
      <w:r>
        <w:rPr>
          <w:color w:val="000000"/>
          <w:lang w:bidi="ru-RU"/>
        </w:rPr>
        <w:t>Описание результата предоставления муниципальной услуги</w:t>
      </w:r>
      <w:bookmarkEnd w:id="5"/>
      <w:bookmarkEnd w:id="6"/>
    </w:p>
    <w:p w:rsidR="0021731A" w:rsidRPr="0021731A" w:rsidRDefault="0021731A" w:rsidP="00FE7790">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21731A">
        <w:rPr>
          <w:rFonts w:ascii="Times New Roman" w:hAnsi="Times New Roman"/>
          <w:szCs w:val="20"/>
          <w:lang w:eastAsia="zh-CN"/>
        </w:rPr>
        <w:t xml:space="preserve">Результатом предоставления </w:t>
      </w:r>
      <w:r>
        <w:rPr>
          <w:rFonts w:ascii="Times New Roman" w:hAnsi="Times New Roman"/>
          <w:szCs w:val="20"/>
          <w:lang w:eastAsia="zh-CN"/>
        </w:rPr>
        <w:t>муниципальной</w:t>
      </w:r>
      <w:r w:rsidRPr="0021731A">
        <w:rPr>
          <w:rFonts w:ascii="Times New Roman" w:hAnsi="Times New Roman"/>
          <w:szCs w:val="20"/>
          <w:lang w:eastAsia="zh-CN"/>
        </w:rPr>
        <w:t xml:space="preserve"> услуги является:</w:t>
      </w:r>
    </w:p>
    <w:p w:rsidR="0021731A" w:rsidRPr="0021731A" w:rsidRDefault="0021731A" w:rsidP="00B26906">
      <w:pPr>
        <w:pStyle w:val="12"/>
        <w:numPr>
          <w:ilvl w:val="0"/>
          <w:numId w:val="7"/>
        </w:numPr>
        <w:shd w:val="clear" w:color="auto" w:fill="auto"/>
        <w:tabs>
          <w:tab w:val="left" w:pos="0"/>
        </w:tabs>
        <w:ind w:firstLine="709"/>
        <w:jc w:val="both"/>
        <w:rPr>
          <w:rFonts w:ascii="Times New Roman" w:hAnsi="Times New Roman"/>
          <w:szCs w:val="20"/>
          <w:lang w:eastAsia="zh-CN"/>
        </w:rPr>
      </w:pPr>
      <w:r w:rsidRPr="0021731A">
        <w:rPr>
          <w:rFonts w:ascii="Times New Roman" w:hAnsi="Times New Roman"/>
          <w:szCs w:val="20"/>
          <w:lang w:eastAsia="zh-CN"/>
        </w:rPr>
        <w:t>Проект соглашения о перераспределении земель и (или) земельных уч</w:t>
      </w:r>
      <w:r w:rsidRPr="0021731A">
        <w:rPr>
          <w:rFonts w:ascii="Times New Roman" w:hAnsi="Times New Roman"/>
          <w:szCs w:val="20"/>
          <w:lang w:eastAsia="zh-CN"/>
        </w:rPr>
        <w:t>а</w:t>
      </w:r>
      <w:r w:rsidRPr="0021731A">
        <w:rPr>
          <w:rFonts w:ascii="Times New Roman" w:hAnsi="Times New Roman"/>
          <w:szCs w:val="20"/>
          <w:lang w:eastAsia="zh-CN"/>
        </w:rPr>
        <w:t>стков, находящихся в государственной и</w:t>
      </w:r>
      <w:r w:rsidR="006B649E">
        <w:rPr>
          <w:rFonts w:ascii="Times New Roman" w:hAnsi="Times New Roman"/>
          <w:szCs w:val="20"/>
          <w:lang w:eastAsia="zh-CN"/>
        </w:rPr>
        <w:t xml:space="preserve">ли муниципальной собственности </w:t>
      </w:r>
      <w:r w:rsidRPr="0021731A">
        <w:rPr>
          <w:rFonts w:ascii="Times New Roman" w:hAnsi="Times New Roman"/>
          <w:szCs w:val="20"/>
          <w:lang w:eastAsia="zh-CN"/>
        </w:rPr>
        <w:t xml:space="preserve">(далее - </w:t>
      </w:r>
      <w:r w:rsidRPr="0021731A">
        <w:rPr>
          <w:rFonts w:ascii="Times New Roman" w:hAnsi="Times New Roman"/>
          <w:szCs w:val="20"/>
          <w:lang w:eastAsia="zh-CN"/>
        </w:rPr>
        <w:lastRenderedPageBreak/>
        <w:t>соглашение о перераспределении), подписанный должностным лицом уполном</w:t>
      </w:r>
      <w:r w:rsidRPr="0021731A">
        <w:rPr>
          <w:rFonts w:ascii="Times New Roman" w:hAnsi="Times New Roman"/>
          <w:szCs w:val="20"/>
          <w:lang w:eastAsia="zh-CN"/>
        </w:rPr>
        <w:t>о</w:t>
      </w:r>
      <w:r w:rsidRPr="0021731A">
        <w:rPr>
          <w:rFonts w:ascii="Times New Roman" w:hAnsi="Times New Roman"/>
          <w:szCs w:val="20"/>
          <w:lang w:eastAsia="zh-CN"/>
        </w:rPr>
        <w:t>ченного органа, по форме согласно приложению № 1 к настоящему Администр</w:t>
      </w:r>
      <w:r w:rsidRPr="0021731A">
        <w:rPr>
          <w:rFonts w:ascii="Times New Roman" w:hAnsi="Times New Roman"/>
          <w:szCs w:val="20"/>
          <w:lang w:eastAsia="zh-CN"/>
        </w:rPr>
        <w:t>а</w:t>
      </w:r>
      <w:r w:rsidRPr="0021731A">
        <w:rPr>
          <w:rFonts w:ascii="Times New Roman" w:hAnsi="Times New Roman"/>
          <w:szCs w:val="20"/>
          <w:lang w:eastAsia="zh-CN"/>
        </w:rPr>
        <w:t>тивному регламенту;</w:t>
      </w:r>
    </w:p>
    <w:p w:rsidR="0021731A" w:rsidRPr="0021731A" w:rsidRDefault="0021731A" w:rsidP="00B26906">
      <w:pPr>
        <w:pStyle w:val="12"/>
        <w:numPr>
          <w:ilvl w:val="0"/>
          <w:numId w:val="7"/>
        </w:numPr>
        <w:shd w:val="clear" w:color="auto" w:fill="auto"/>
        <w:tabs>
          <w:tab w:val="left" w:pos="0"/>
        </w:tabs>
        <w:ind w:firstLine="709"/>
        <w:jc w:val="both"/>
        <w:rPr>
          <w:rFonts w:ascii="Times New Roman" w:hAnsi="Times New Roman"/>
          <w:szCs w:val="20"/>
          <w:lang w:eastAsia="zh-CN"/>
        </w:rPr>
      </w:pPr>
      <w:r w:rsidRPr="0021731A">
        <w:rPr>
          <w:rFonts w:ascii="Times New Roman" w:hAnsi="Times New Roman"/>
          <w:szCs w:val="20"/>
          <w:lang w:eastAsia="zh-CN"/>
        </w:rPr>
        <w:t>Решение об отказе в заключени</w:t>
      </w:r>
      <w:proofErr w:type="gramStart"/>
      <w:r w:rsidRPr="0021731A">
        <w:rPr>
          <w:rFonts w:ascii="Times New Roman" w:hAnsi="Times New Roman"/>
          <w:szCs w:val="20"/>
          <w:lang w:eastAsia="zh-CN"/>
        </w:rPr>
        <w:t>и</w:t>
      </w:r>
      <w:proofErr w:type="gramEnd"/>
      <w:r w:rsidRPr="0021731A">
        <w:rPr>
          <w:rFonts w:ascii="Times New Roman" w:hAnsi="Times New Roman"/>
          <w:szCs w:val="20"/>
          <w:lang w:eastAsia="zh-CN"/>
        </w:rPr>
        <w:t xml:space="preserve"> соглашения о перераспределении з</w:t>
      </w:r>
      <w:r w:rsidRPr="0021731A">
        <w:rPr>
          <w:rFonts w:ascii="Times New Roman" w:hAnsi="Times New Roman"/>
          <w:szCs w:val="20"/>
          <w:lang w:eastAsia="zh-CN"/>
        </w:rPr>
        <w:t>е</w:t>
      </w:r>
      <w:r w:rsidRPr="0021731A">
        <w:rPr>
          <w:rFonts w:ascii="Times New Roman" w:hAnsi="Times New Roman"/>
          <w:szCs w:val="20"/>
          <w:lang w:eastAsia="zh-CN"/>
        </w:rPr>
        <w:t>мельных участков по форме согласно приложению № 2 к настоящему Администр</w:t>
      </w:r>
      <w:r w:rsidRPr="0021731A">
        <w:rPr>
          <w:rFonts w:ascii="Times New Roman" w:hAnsi="Times New Roman"/>
          <w:szCs w:val="20"/>
          <w:lang w:eastAsia="zh-CN"/>
        </w:rPr>
        <w:t>а</w:t>
      </w:r>
      <w:r w:rsidRPr="0021731A">
        <w:rPr>
          <w:rFonts w:ascii="Times New Roman" w:hAnsi="Times New Roman"/>
          <w:szCs w:val="20"/>
          <w:lang w:eastAsia="zh-CN"/>
        </w:rPr>
        <w:t>тивному регламенту;</w:t>
      </w:r>
    </w:p>
    <w:p w:rsidR="0021731A" w:rsidRPr="0021731A" w:rsidRDefault="0021731A" w:rsidP="00B26906">
      <w:pPr>
        <w:pStyle w:val="12"/>
        <w:numPr>
          <w:ilvl w:val="0"/>
          <w:numId w:val="7"/>
        </w:numPr>
        <w:shd w:val="clear" w:color="auto" w:fill="auto"/>
        <w:tabs>
          <w:tab w:val="left" w:pos="0"/>
        </w:tabs>
        <w:ind w:firstLine="709"/>
        <w:jc w:val="both"/>
        <w:rPr>
          <w:rFonts w:ascii="Times New Roman" w:hAnsi="Times New Roman"/>
          <w:szCs w:val="20"/>
          <w:lang w:eastAsia="zh-CN"/>
        </w:rPr>
      </w:pPr>
      <w:r w:rsidRPr="0021731A">
        <w:rPr>
          <w:rFonts w:ascii="Times New Roman" w:hAnsi="Times New Roman"/>
          <w:szCs w:val="20"/>
          <w:lang w:eastAsia="zh-CN"/>
        </w:rPr>
        <w:t xml:space="preserve">Промежуточными результатами предоставления </w:t>
      </w:r>
      <w:r>
        <w:rPr>
          <w:rFonts w:ascii="Times New Roman" w:hAnsi="Times New Roman"/>
          <w:szCs w:val="20"/>
          <w:lang w:eastAsia="zh-CN"/>
        </w:rPr>
        <w:t>муниципальной</w:t>
      </w:r>
      <w:r w:rsidRPr="0021731A">
        <w:rPr>
          <w:rFonts w:ascii="Times New Roman" w:hAnsi="Times New Roman"/>
          <w:szCs w:val="20"/>
          <w:lang w:eastAsia="zh-CN"/>
        </w:rPr>
        <w:t xml:space="preserve"> услуги являются:</w:t>
      </w:r>
    </w:p>
    <w:p w:rsidR="0021731A" w:rsidRPr="0021731A" w:rsidRDefault="00B26906" w:rsidP="00B26906">
      <w:pPr>
        <w:pStyle w:val="12"/>
        <w:shd w:val="clear" w:color="auto" w:fill="auto"/>
        <w:tabs>
          <w:tab w:val="left" w:pos="982"/>
        </w:tabs>
        <w:ind w:firstLine="0"/>
        <w:jc w:val="both"/>
        <w:rPr>
          <w:rFonts w:ascii="Times New Roman" w:hAnsi="Times New Roman"/>
          <w:szCs w:val="20"/>
          <w:lang w:eastAsia="zh-CN"/>
        </w:rPr>
      </w:pPr>
      <w:r>
        <w:rPr>
          <w:rFonts w:ascii="Times New Roman" w:hAnsi="Times New Roman"/>
          <w:szCs w:val="20"/>
          <w:lang w:eastAsia="zh-CN"/>
        </w:rPr>
        <w:t xml:space="preserve">- </w:t>
      </w:r>
      <w:r w:rsidR="0021731A" w:rsidRPr="0021731A">
        <w:rPr>
          <w:rFonts w:ascii="Times New Roman" w:hAnsi="Times New Roman"/>
          <w:szCs w:val="20"/>
          <w:lang w:eastAsia="zh-CN"/>
        </w:rPr>
        <w:t xml:space="preserve">согласие </w:t>
      </w:r>
      <w:proofErr w:type="gramStart"/>
      <w:r w:rsidR="0021731A" w:rsidRPr="0021731A">
        <w:rPr>
          <w:rFonts w:ascii="Times New Roman" w:hAnsi="Times New Roman"/>
          <w:szCs w:val="20"/>
          <w:lang w:eastAsia="zh-CN"/>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0021731A" w:rsidRPr="0021731A">
        <w:rPr>
          <w:rFonts w:ascii="Times New Roman" w:hAnsi="Times New Roman"/>
          <w:szCs w:val="20"/>
          <w:lang w:eastAsia="zh-CN"/>
        </w:rPr>
        <w:t xml:space="preserve"> согласно приложению № 3 к настоящему Административному регламенту;</w:t>
      </w:r>
    </w:p>
    <w:p w:rsidR="002311A0" w:rsidRDefault="00B26906" w:rsidP="002311A0">
      <w:pPr>
        <w:pStyle w:val="12"/>
        <w:shd w:val="clear" w:color="auto" w:fill="auto"/>
        <w:tabs>
          <w:tab w:val="left" w:pos="1517"/>
        </w:tabs>
        <w:ind w:firstLine="0"/>
        <w:jc w:val="both"/>
        <w:rPr>
          <w:rFonts w:ascii="Times New Roman" w:hAnsi="Times New Roman"/>
          <w:szCs w:val="20"/>
          <w:lang w:eastAsia="zh-CN"/>
        </w:rPr>
      </w:pPr>
      <w:r>
        <w:rPr>
          <w:rFonts w:ascii="Times New Roman" w:hAnsi="Times New Roman"/>
          <w:szCs w:val="20"/>
          <w:lang w:eastAsia="zh-CN"/>
        </w:rPr>
        <w:t xml:space="preserve">- </w:t>
      </w:r>
      <w:r w:rsidR="0021731A" w:rsidRPr="0021731A">
        <w:rPr>
          <w:rFonts w:ascii="Times New Roman" w:hAnsi="Times New Roman"/>
          <w:szCs w:val="20"/>
          <w:lang w:eastAsia="zh-CN"/>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w:t>
      </w:r>
      <w:r w:rsidR="0021731A" w:rsidRPr="0021731A">
        <w:rPr>
          <w:rFonts w:ascii="Times New Roman" w:hAnsi="Times New Roman"/>
          <w:szCs w:val="20"/>
          <w:lang w:eastAsia="zh-CN"/>
        </w:rPr>
        <w:t>о</w:t>
      </w:r>
      <w:r w:rsidR="0021731A" w:rsidRPr="0021731A">
        <w:rPr>
          <w:rFonts w:ascii="Times New Roman" w:hAnsi="Times New Roman"/>
          <w:szCs w:val="20"/>
          <w:lang w:eastAsia="zh-CN"/>
        </w:rPr>
        <w:t>торой осуществляется перераспределение земельных участков, по форме согласно приложению № 4 к настоящему Административному регламен</w:t>
      </w:r>
      <w:r w:rsidR="0021731A" w:rsidRPr="002311A0">
        <w:rPr>
          <w:rFonts w:ascii="Times New Roman" w:hAnsi="Times New Roman"/>
          <w:b/>
          <w:szCs w:val="20"/>
          <w:lang w:eastAsia="zh-CN"/>
        </w:rPr>
        <w:t>т</w:t>
      </w:r>
      <w:r w:rsidR="0021731A" w:rsidRPr="0021731A">
        <w:rPr>
          <w:rFonts w:ascii="Times New Roman" w:hAnsi="Times New Roman"/>
          <w:szCs w:val="20"/>
          <w:lang w:eastAsia="zh-CN"/>
        </w:rPr>
        <w:t>у.</w:t>
      </w:r>
    </w:p>
    <w:p w:rsidR="002311A0" w:rsidRDefault="002311A0" w:rsidP="002311A0">
      <w:pPr>
        <w:pStyle w:val="12"/>
        <w:shd w:val="clear" w:color="auto" w:fill="auto"/>
        <w:tabs>
          <w:tab w:val="left" w:pos="1517"/>
        </w:tabs>
        <w:ind w:firstLine="0"/>
        <w:jc w:val="both"/>
        <w:rPr>
          <w:rFonts w:ascii="Times New Roman" w:hAnsi="Times New Roman"/>
          <w:szCs w:val="20"/>
          <w:lang w:eastAsia="zh-CN"/>
        </w:rPr>
      </w:pPr>
    </w:p>
    <w:p w:rsidR="002311A0" w:rsidRPr="002311A0" w:rsidRDefault="002311A0" w:rsidP="002311A0">
      <w:pPr>
        <w:pStyle w:val="12"/>
        <w:shd w:val="clear" w:color="auto" w:fill="auto"/>
        <w:tabs>
          <w:tab w:val="left" w:pos="1517"/>
        </w:tabs>
        <w:ind w:firstLine="0"/>
        <w:jc w:val="center"/>
        <w:rPr>
          <w:rFonts w:ascii="Times New Roman" w:hAnsi="Times New Roman"/>
          <w:b/>
          <w:bCs/>
          <w:color w:val="000000"/>
          <w:lang w:bidi="ru-RU"/>
        </w:rPr>
      </w:pPr>
      <w:r w:rsidRPr="002311A0">
        <w:rPr>
          <w:rFonts w:ascii="Times New Roman" w:hAnsi="Times New Roman"/>
          <w:b/>
          <w:bCs/>
          <w:color w:val="000000"/>
          <w:lang w:bidi="ru-RU"/>
        </w:rPr>
        <w:t xml:space="preserve">Срок предоставления </w:t>
      </w:r>
      <w:r>
        <w:rPr>
          <w:rFonts w:ascii="Times New Roman" w:hAnsi="Times New Roman"/>
          <w:b/>
          <w:bCs/>
          <w:color w:val="000000"/>
          <w:lang w:bidi="ru-RU"/>
        </w:rPr>
        <w:t>муниципальной</w:t>
      </w:r>
      <w:r w:rsidRPr="002311A0">
        <w:rPr>
          <w:rFonts w:ascii="Times New Roman" w:hAnsi="Times New Roman"/>
          <w:b/>
          <w:bCs/>
          <w:color w:val="000000"/>
          <w:lang w:bidi="ru-RU"/>
        </w:rPr>
        <w:t xml:space="preserve"> услуги, в том</w:t>
      </w:r>
      <w:r w:rsidRPr="002311A0">
        <w:rPr>
          <w:rFonts w:ascii="Times New Roman" w:hAnsi="Times New Roman"/>
          <w:b/>
          <w:bCs/>
          <w:color w:val="000000"/>
          <w:lang w:bidi="ru-RU"/>
        </w:rPr>
        <w:br/>
        <w:t>числе с учетом необходимости обращения в организации, участвующие в</w:t>
      </w:r>
      <w:r w:rsidRPr="002311A0">
        <w:rPr>
          <w:rFonts w:ascii="Times New Roman" w:hAnsi="Times New Roman"/>
          <w:b/>
          <w:bCs/>
          <w:color w:val="000000"/>
          <w:lang w:bidi="ru-RU"/>
        </w:rPr>
        <w:br/>
        <w:t xml:space="preserve">предоставлении </w:t>
      </w:r>
      <w:r>
        <w:rPr>
          <w:rFonts w:ascii="Times New Roman" w:hAnsi="Times New Roman"/>
          <w:b/>
          <w:bCs/>
          <w:color w:val="000000"/>
          <w:lang w:bidi="ru-RU"/>
        </w:rPr>
        <w:t>муниципальной</w:t>
      </w:r>
      <w:r w:rsidRPr="002311A0">
        <w:rPr>
          <w:rFonts w:ascii="Times New Roman" w:hAnsi="Times New Roman"/>
          <w:b/>
          <w:bCs/>
          <w:color w:val="000000"/>
          <w:lang w:bidi="ru-RU"/>
        </w:rPr>
        <w:t xml:space="preserve"> услуги, срок</w:t>
      </w:r>
      <w:r w:rsidRPr="002311A0">
        <w:rPr>
          <w:rFonts w:ascii="Times New Roman" w:hAnsi="Times New Roman"/>
          <w:b/>
          <w:bCs/>
          <w:color w:val="000000"/>
          <w:lang w:bidi="ru-RU"/>
        </w:rPr>
        <w:br/>
        <w:t xml:space="preserve">приостановления предоставления </w:t>
      </w:r>
      <w:r>
        <w:rPr>
          <w:rFonts w:ascii="Times New Roman" w:hAnsi="Times New Roman"/>
          <w:b/>
          <w:bCs/>
          <w:color w:val="000000"/>
          <w:lang w:bidi="ru-RU"/>
        </w:rPr>
        <w:t>муниципальной</w:t>
      </w:r>
      <w:r w:rsidRPr="002311A0">
        <w:rPr>
          <w:rFonts w:ascii="Times New Roman" w:hAnsi="Times New Roman"/>
          <w:b/>
          <w:bCs/>
          <w:color w:val="000000"/>
          <w:lang w:bidi="ru-RU"/>
        </w:rPr>
        <w:t xml:space="preserve"> услуги,</w:t>
      </w:r>
      <w:r w:rsidRPr="002311A0">
        <w:rPr>
          <w:rFonts w:ascii="Times New Roman" w:hAnsi="Times New Roman"/>
          <w:b/>
          <w:bCs/>
          <w:color w:val="000000"/>
          <w:lang w:bidi="ru-RU"/>
        </w:rPr>
        <w:br/>
        <w:t>срок выдачи (направления) документов, являющихся результатом</w:t>
      </w:r>
      <w:r w:rsidRPr="002311A0">
        <w:rPr>
          <w:rFonts w:ascii="Times New Roman" w:hAnsi="Times New Roman"/>
          <w:b/>
          <w:bCs/>
          <w:color w:val="000000"/>
          <w:lang w:bidi="ru-RU"/>
        </w:rPr>
        <w:br/>
        <w:t xml:space="preserve">предоставления </w:t>
      </w:r>
      <w:r>
        <w:rPr>
          <w:rFonts w:ascii="Times New Roman" w:hAnsi="Times New Roman"/>
          <w:b/>
          <w:bCs/>
          <w:color w:val="000000"/>
          <w:lang w:bidi="ru-RU"/>
        </w:rPr>
        <w:t>муниципальной</w:t>
      </w:r>
      <w:r w:rsidRPr="002311A0">
        <w:rPr>
          <w:rFonts w:ascii="Times New Roman" w:hAnsi="Times New Roman"/>
          <w:b/>
          <w:bCs/>
          <w:color w:val="000000"/>
          <w:lang w:bidi="ru-RU"/>
        </w:rPr>
        <w:t xml:space="preserve"> услуги</w:t>
      </w:r>
    </w:p>
    <w:p w:rsidR="0021731A" w:rsidRDefault="0021731A" w:rsidP="004E2020">
      <w:pPr>
        <w:pStyle w:val="12"/>
        <w:shd w:val="clear" w:color="auto" w:fill="auto"/>
        <w:tabs>
          <w:tab w:val="left" w:pos="1517"/>
        </w:tabs>
        <w:ind w:firstLine="0"/>
        <w:jc w:val="both"/>
        <w:rPr>
          <w:rFonts w:ascii="Times New Roman" w:hAnsi="Times New Roman"/>
          <w:szCs w:val="20"/>
          <w:lang w:eastAsia="zh-CN"/>
        </w:rPr>
      </w:pPr>
    </w:p>
    <w:p w:rsidR="00B619EB" w:rsidRPr="00B619EB" w:rsidRDefault="00B619EB" w:rsidP="00FE7790">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B619EB">
        <w:rPr>
          <w:rFonts w:ascii="Times New Roman" w:hAnsi="Times New Roman"/>
          <w:szCs w:val="20"/>
          <w:lang w:eastAsia="zh-CN"/>
        </w:rPr>
        <w:t xml:space="preserve">Срок предоставления </w:t>
      </w:r>
      <w:r>
        <w:rPr>
          <w:rFonts w:ascii="Times New Roman" w:hAnsi="Times New Roman"/>
          <w:szCs w:val="20"/>
          <w:lang w:eastAsia="zh-CN"/>
        </w:rPr>
        <w:t>муниципальной</w:t>
      </w:r>
      <w:r w:rsidRPr="00B619EB">
        <w:rPr>
          <w:rFonts w:ascii="Times New Roman" w:hAnsi="Times New Roman"/>
          <w:szCs w:val="20"/>
          <w:lang w:eastAsia="zh-CN"/>
        </w:rPr>
        <w:t xml:space="preserve"> услуги определяется в соответс</w:t>
      </w:r>
      <w:r w:rsidRPr="00B619EB">
        <w:rPr>
          <w:rFonts w:ascii="Times New Roman" w:hAnsi="Times New Roman"/>
          <w:szCs w:val="20"/>
          <w:lang w:eastAsia="zh-CN"/>
        </w:rPr>
        <w:t>т</w:t>
      </w:r>
      <w:r w:rsidRPr="00B619EB">
        <w:rPr>
          <w:rFonts w:ascii="Times New Roman" w:hAnsi="Times New Roman"/>
          <w:szCs w:val="20"/>
          <w:lang w:eastAsia="zh-CN"/>
        </w:rPr>
        <w:t>вии с Земельным кодексом Российской Федерации.</w:t>
      </w:r>
    </w:p>
    <w:p w:rsidR="00B619EB" w:rsidRDefault="00B619EB" w:rsidP="00B619EB">
      <w:pPr>
        <w:pStyle w:val="12"/>
        <w:shd w:val="clear" w:color="auto" w:fill="auto"/>
        <w:tabs>
          <w:tab w:val="left" w:pos="0"/>
        </w:tabs>
        <w:ind w:firstLine="720"/>
        <w:jc w:val="both"/>
        <w:rPr>
          <w:rFonts w:ascii="Times New Roman" w:hAnsi="Times New Roman"/>
          <w:szCs w:val="20"/>
          <w:lang w:eastAsia="zh-CN"/>
        </w:rPr>
      </w:pPr>
      <w:r w:rsidRPr="00B619EB">
        <w:rPr>
          <w:rFonts w:ascii="Times New Roman" w:hAnsi="Times New Roman"/>
          <w:szCs w:val="20"/>
          <w:lang w:eastAsia="zh-CN"/>
        </w:rPr>
        <w:t>Органом государственной власти субъекта Российской Федерации, органом местного самоуправления может быть предусмотрено оказание му</w:t>
      </w:r>
      <w:r>
        <w:rPr>
          <w:rFonts w:ascii="Times New Roman" w:hAnsi="Times New Roman"/>
          <w:szCs w:val="20"/>
          <w:lang w:eastAsia="zh-CN"/>
        </w:rPr>
        <w:t>ниципальной</w:t>
      </w:r>
      <w:r w:rsidRPr="00B619EB">
        <w:rPr>
          <w:rFonts w:ascii="Times New Roman" w:hAnsi="Times New Roman"/>
          <w:szCs w:val="20"/>
          <w:lang w:eastAsia="zh-CN"/>
        </w:rPr>
        <w:t xml:space="preserve"> у</w:t>
      </w:r>
      <w:r w:rsidRPr="00B619EB">
        <w:rPr>
          <w:rFonts w:ascii="Times New Roman" w:hAnsi="Times New Roman"/>
          <w:szCs w:val="20"/>
          <w:lang w:eastAsia="zh-CN"/>
        </w:rPr>
        <w:t>с</w:t>
      </w:r>
      <w:r w:rsidRPr="00B619EB">
        <w:rPr>
          <w:rFonts w:ascii="Times New Roman" w:hAnsi="Times New Roman"/>
          <w:szCs w:val="20"/>
          <w:lang w:eastAsia="zh-CN"/>
        </w:rPr>
        <w:t>луги в иной срок, не превышающий установленный Земельным</w:t>
      </w:r>
      <w:r>
        <w:rPr>
          <w:rFonts w:ascii="Times New Roman" w:hAnsi="Times New Roman"/>
          <w:szCs w:val="20"/>
          <w:lang w:eastAsia="zh-CN"/>
        </w:rPr>
        <w:t xml:space="preserve"> кодексом Росси</w:t>
      </w:r>
      <w:r>
        <w:rPr>
          <w:rFonts w:ascii="Times New Roman" w:hAnsi="Times New Roman"/>
          <w:szCs w:val="20"/>
          <w:lang w:eastAsia="zh-CN"/>
        </w:rPr>
        <w:t>й</w:t>
      </w:r>
      <w:r>
        <w:rPr>
          <w:rFonts w:ascii="Times New Roman" w:hAnsi="Times New Roman"/>
          <w:szCs w:val="20"/>
          <w:lang w:eastAsia="zh-CN"/>
        </w:rPr>
        <w:t>ской Федерации.</w:t>
      </w:r>
    </w:p>
    <w:p w:rsidR="00B619EB" w:rsidRDefault="00B619EB" w:rsidP="00B619EB">
      <w:pPr>
        <w:pStyle w:val="12"/>
        <w:shd w:val="clear" w:color="auto" w:fill="auto"/>
        <w:tabs>
          <w:tab w:val="left" w:pos="0"/>
        </w:tabs>
        <w:ind w:firstLine="720"/>
        <w:jc w:val="both"/>
        <w:rPr>
          <w:rFonts w:ascii="Times New Roman" w:hAnsi="Times New Roman"/>
          <w:szCs w:val="20"/>
          <w:lang w:eastAsia="zh-CN"/>
        </w:rPr>
      </w:pPr>
    </w:p>
    <w:p w:rsidR="00B619EB" w:rsidRDefault="00B619EB" w:rsidP="00B619EB">
      <w:pPr>
        <w:pStyle w:val="24"/>
        <w:keepNext/>
        <w:keepLines/>
        <w:shd w:val="clear" w:color="auto" w:fill="auto"/>
      </w:pPr>
      <w:bookmarkStart w:id="7" w:name="bookmark4"/>
      <w:bookmarkStart w:id="8" w:name="bookmark5"/>
      <w:r>
        <w:rPr>
          <w:color w:val="000000"/>
          <w:lang w:bidi="ru-RU"/>
        </w:rPr>
        <w:t xml:space="preserve">Нормативные правовые акты, регулирующие </w:t>
      </w:r>
      <w:r w:rsidR="00FE7790">
        <w:rPr>
          <w:color w:val="000000"/>
          <w:lang w:bidi="ru-RU"/>
        </w:rPr>
        <w:t>предоставление</w:t>
      </w:r>
      <w:r w:rsidR="00FE7790">
        <w:rPr>
          <w:color w:val="000000"/>
          <w:lang w:bidi="ru-RU"/>
        </w:rPr>
        <w:br/>
        <w:t>муниципальной</w:t>
      </w:r>
      <w:r>
        <w:rPr>
          <w:color w:val="000000"/>
          <w:lang w:bidi="ru-RU"/>
        </w:rPr>
        <w:t xml:space="preserve"> услуги</w:t>
      </w:r>
      <w:bookmarkEnd w:id="7"/>
      <w:bookmarkEnd w:id="8"/>
    </w:p>
    <w:p w:rsidR="00FE7790" w:rsidRPr="00FE7790" w:rsidRDefault="00FE7790" w:rsidP="00FE7790">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FE7790">
        <w:rPr>
          <w:rFonts w:ascii="Times New Roman" w:hAnsi="Times New Roman"/>
          <w:szCs w:val="20"/>
          <w:lang w:eastAsia="zh-CN"/>
        </w:rPr>
        <w:t>Перечень нормативных правовых актов, регулирующих предоставление му</w:t>
      </w:r>
      <w:r>
        <w:rPr>
          <w:rFonts w:ascii="Times New Roman" w:hAnsi="Times New Roman"/>
          <w:szCs w:val="20"/>
          <w:lang w:eastAsia="zh-CN"/>
        </w:rPr>
        <w:t>ниципальной</w:t>
      </w:r>
      <w:r w:rsidRPr="00FE7790">
        <w:rPr>
          <w:rFonts w:ascii="Times New Roman" w:hAnsi="Times New Roman"/>
          <w:szCs w:val="20"/>
          <w:lang w:eastAsia="zh-CN"/>
        </w:rPr>
        <w:t xml:space="preserve"> услуги (с указанием их реквизитов и источников официального опубликования), размещен в федеральной государственной информационной си</w:t>
      </w:r>
      <w:r w:rsidRPr="00FE7790">
        <w:rPr>
          <w:rFonts w:ascii="Times New Roman" w:hAnsi="Times New Roman"/>
          <w:szCs w:val="20"/>
          <w:lang w:eastAsia="zh-CN"/>
        </w:rPr>
        <w:t>с</w:t>
      </w:r>
      <w:r w:rsidRPr="00FE7790">
        <w:rPr>
          <w:rFonts w:ascii="Times New Roman" w:hAnsi="Times New Roman"/>
          <w:szCs w:val="20"/>
          <w:lang w:eastAsia="zh-CN"/>
        </w:rPr>
        <w:t>теме «Федеральный реестр государственных и муниципальных услуг (функций)», на ЕПГУ (указать также перечень региональных (муниципальных) информацио</w:t>
      </w:r>
      <w:r w:rsidRPr="00FE7790">
        <w:rPr>
          <w:rFonts w:ascii="Times New Roman" w:hAnsi="Times New Roman"/>
          <w:szCs w:val="20"/>
          <w:lang w:eastAsia="zh-CN"/>
        </w:rPr>
        <w:t>н</w:t>
      </w:r>
      <w:r w:rsidRPr="00FE7790">
        <w:rPr>
          <w:rFonts w:ascii="Times New Roman" w:hAnsi="Times New Roman"/>
          <w:szCs w:val="20"/>
          <w:lang w:eastAsia="zh-CN"/>
        </w:rPr>
        <w:t>ных ресурсов при наличии).</w:t>
      </w:r>
    </w:p>
    <w:p w:rsidR="00B619EB" w:rsidRDefault="00B619EB" w:rsidP="00FE7790">
      <w:pPr>
        <w:pStyle w:val="12"/>
        <w:shd w:val="clear" w:color="auto" w:fill="auto"/>
        <w:tabs>
          <w:tab w:val="left" w:pos="0"/>
        </w:tabs>
        <w:ind w:firstLine="0"/>
        <w:jc w:val="both"/>
        <w:rPr>
          <w:rFonts w:ascii="Times New Roman" w:hAnsi="Times New Roman"/>
          <w:szCs w:val="20"/>
          <w:lang w:eastAsia="zh-CN"/>
        </w:rPr>
      </w:pPr>
    </w:p>
    <w:p w:rsidR="00FE7790" w:rsidRPr="00FE7790" w:rsidRDefault="00FE7790" w:rsidP="00FE7790">
      <w:pPr>
        <w:pStyle w:val="12"/>
        <w:shd w:val="clear" w:color="auto" w:fill="auto"/>
        <w:ind w:left="360" w:firstLine="380"/>
        <w:jc w:val="center"/>
        <w:rPr>
          <w:rFonts w:ascii="Times New Roman" w:hAnsi="Times New Roman"/>
          <w:b/>
          <w:bCs/>
          <w:color w:val="000000"/>
          <w:lang w:bidi="ru-RU"/>
        </w:rPr>
      </w:pPr>
      <w:r w:rsidRPr="00FE7790">
        <w:rPr>
          <w:rFonts w:ascii="Times New Roman" w:hAnsi="Times New Roman"/>
          <w:b/>
          <w:bCs/>
          <w:color w:val="000000"/>
          <w:lang w:bidi="ru-RU"/>
        </w:rPr>
        <w:t>Исчерпывающий перечень документов, необходимых в соответствии с нормативными правовыми актами для предоставления</w:t>
      </w:r>
    </w:p>
    <w:p w:rsidR="00FE7790" w:rsidRDefault="00FE7790" w:rsidP="00FE7790">
      <w:pPr>
        <w:pStyle w:val="12"/>
        <w:shd w:val="clear" w:color="auto" w:fill="auto"/>
        <w:tabs>
          <w:tab w:val="left" w:pos="0"/>
        </w:tabs>
        <w:ind w:firstLine="0"/>
        <w:jc w:val="center"/>
        <w:rPr>
          <w:rFonts w:ascii="Times New Roman" w:hAnsi="Times New Roman"/>
          <w:b/>
          <w:bCs/>
          <w:color w:val="000000"/>
          <w:lang w:bidi="ru-RU"/>
        </w:rPr>
      </w:pPr>
      <w:r>
        <w:rPr>
          <w:rFonts w:ascii="Times New Roman" w:hAnsi="Times New Roman"/>
          <w:b/>
          <w:bCs/>
          <w:color w:val="000000"/>
          <w:lang w:bidi="ru-RU"/>
        </w:rPr>
        <w:t>муниципальной</w:t>
      </w:r>
      <w:r w:rsidRPr="00FE7790">
        <w:rPr>
          <w:rFonts w:ascii="Times New Roman" w:hAnsi="Times New Roman"/>
          <w:b/>
          <w:bCs/>
          <w:color w:val="000000"/>
          <w:lang w:bidi="ru-RU"/>
        </w:rPr>
        <w:t xml:space="preserve"> услуги и услуг, которые являются необходимыми и</w:t>
      </w:r>
      <w:r w:rsidRPr="00FE7790">
        <w:rPr>
          <w:rFonts w:ascii="Times New Roman" w:hAnsi="Times New Roman"/>
          <w:b/>
          <w:bCs/>
          <w:color w:val="000000"/>
          <w:lang w:bidi="ru-RU"/>
        </w:rPr>
        <w:br/>
        <w:t xml:space="preserve">обязательными для предоставления </w:t>
      </w:r>
      <w:r>
        <w:rPr>
          <w:rFonts w:ascii="Times New Roman" w:hAnsi="Times New Roman"/>
          <w:b/>
          <w:bCs/>
          <w:color w:val="000000"/>
          <w:lang w:bidi="ru-RU"/>
        </w:rPr>
        <w:t>муниципальной</w:t>
      </w:r>
      <w:r w:rsidRPr="00FE7790">
        <w:rPr>
          <w:rFonts w:ascii="Times New Roman" w:hAnsi="Times New Roman"/>
          <w:b/>
          <w:bCs/>
          <w:color w:val="000000"/>
          <w:lang w:bidi="ru-RU"/>
        </w:rPr>
        <w:br/>
      </w:r>
      <w:r w:rsidRPr="00FE7790">
        <w:rPr>
          <w:rFonts w:ascii="Times New Roman" w:hAnsi="Times New Roman"/>
          <w:b/>
          <w:bCs/>
          <w:color w:val="000000"/>
          <w:lang w:bidi="ru-RU"/>
        </w:rPr>
        <w:lastRenderedPageBreak/>
        <w:t xml:space="preserve">услуги, подлежащих представлению </w:t>
      </w:r>
      <w:r w:rsidR="009363DB">
        <w:rPr>
          <w:rFonts w:ascii="Times New Roman" w:hAnsi="Times New Roman"/>
          <w:b/>
          <w:bCs/>
          <w:color w:val="000000"/>
          <w:lang w:bidi="ru-RU"/>
        </w:rPr>
        <w:t>З</w:t>
      </w:r>
      <w:r w:rsidRPr="00FE7790">
        <w:rPr>
          <w:rFonts w:ascii="Times New Roman" w:hAnsi="Times New Roman"/>
          <w:b/>
          <w:bCs/>
          <w:color w:val="000000"/>
          <w:lang w:bidi="ru-RU"/>
        </w:rPr>
        <w:t>аявителем, способы их получения</w:t>
      </w:r>
      <w:r w:rsidRPr="00FE7790">
        <w:rPr>
          <w:rFonts w:ascii="Times New Roman" w:hAnsi="Times New Roman"/>
          <w:b/>
          <w:bCs/>
          <w:color w:val="000000"/>
          <w:lang w:bidi="ru-RU"/>
        </w:rPr>
        <w:br/>
      </w:r>
      <w:r w:rsidR="009363DB">
        <w:rPr>
          <w:rFonts w:ascii="Times New Roman" w:hAnsi="Times New Roman"/>
          <w:b/>
          <w:bCs/>
          <w:color w:val="000000"/>
          <w:lang w:bidi="ru-RU"/>
        </w:rPr>
        <w:t>З</w:t>
      </w:r>
      <w:r w:rsidRPr="00FE7790">
        <w:rPr>
          <w:rFonts w:ascii="Times New Roman" w:hAnsi="Times New Roman"/>
          <w:b/>
          <w:bCs/>
          <w:color w:val="000000"/>
          <w:lang w:bidi="ru-RU"/>
        </w:rPr>
        <w:t>аявителем, в том числе в электронной форме, порядок их представления</w:t>
      </w:r>
    </w:p>
    <w:p w:rsidR="00FE7790" w:rsidRDefault="00FE7790" w:rsidP="00FE7790">
      <w:pPr>
        <w:pStyle w:val="12"/>
        <w:shd w:val="clear" w:color="auto" w:fill="auto"/>
        <w:tabs>
          <w:tab w:val="left" w:pos="0"/>
        </w:tabs>
        <w:ind w:firstLine="0"/>
        <w:jc w:val="center"/>
        <w:rPr>
          <w:rFonts w:ascii="Times New Roman" w:hAnsi="Times New Roman"/>
          <w:b/>
          <w:bCs/>
          <w:color w:val="000000"/>
          <w:lang w:bidi="ru-RU"/>
        </w:rPr>
      </w:pPr>
    </w:p>
    <w:p w:rsidR="00FE7790" w:rsidRPr="00FE7790" w:rsidRDefault="00FE7790" w:rsidP="00FE7790">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FE7790">
        <w:rPr>
          <w:rFonts w:ascii="Times New Roman" w:hAnsi="Times New Roman"/>
          <w:szCs w:val="20"/>
          <w:lang w:eastAsia="zh-CN"/>
        </w:rPr>
        <w:t xml:space="preserve">Для получения </w:t>
      </w:r>
      <w:r w:rsidR="00FD0A1D">
        <w:rPr>
          <w:rFonts w:ascii="Times New Roman" w:hAnsi="Times New Roman"/>
          <w:szCs w:val="20"/>
          <w:lang w:eastAsia="zh-CN"/>
        </w:rPr>
        <w:t>муниципальной</w:t>
      </w:r>
      <w:r w:rsidR="00CC78D1">
        <w:rPr>
          <w:rFonts w:ascii="Times New Roman" w:hAnsi="Times New Roman"/>
          <w:szCs w:val="20"/>
          <w:lang w:eastAsia="zh-CN"/>
        </w:rPr>
        <w:t xml:space="preserve"> услуги З</w:t>
      </w:r>
      <w:r w:rsidRPr="00FE7790">
        <w:rPr>
          <w:rFonts w:ascii="Times New Roman" w:hAnsi="Times New Roman"/>
          <w:szCs w:val="20"/>
          <w:lang w:eastAsia="zh-CN"/>
        </w:rPr>
        <w:t>аявитель представляет:</w:t>
      </w:r>
    </w:p>
    <w:p w:rsidR="00FE7790" w:rsidRPr="00FE7790" w:rsidRDefault="00FE7790" w:rsidP="00FE7790">
      <w:pPr>
        <w:pStyle w:val="12"/>
        <w:numPr>
          <w:ilvl w:val="0"/>
          <w:numId w:val="9"/>
        </w:numPr>
        <w:shd w:val="clear" w:color="auto" w:fill="auto"/>
        <w:tabs>
          <w:tab w:val="left" w:pos="1512"/>
        </w:tabs>
        <w:ind w:firstLine="740"/>
        <w:jc w:val="both"/>
        <w:rPr>
          <w:rFonts w:ascii="Times New Roman" w:hAnsi="Times New Roman"/>
          <w:szCs w:val="20"/>
          <w:lang w:eastAsia="zh-CN"/>
        </w:rPr>
      </w:pPr>
      <w:r w:rsidRPr="00FE7790">
        <w:rPr>
          <w:rFonts w:ascii="Times New Roman" w:hAnsi="Times New Roman"/>
          <w:szCs w:val="20"/>
          <w:lang w:eastAsia="zh-CN"/>
        </w:rPr>
        <w:t xml:space="preserve">Заявление о предоставлении </w:t>
      </w:r>
      <w:r w:rsidR="00FD0A1D">
        <w:rPr>
          <w:rFonts w:ascii="Times New Roman" w:hAnsi="Times New Roman"/>
          <w:szCs w:val="20"/>
          <w:lang w:eastAsia="zh-CN"/>
        </w:rPr>
        <w:t>муниципальной</w:t>
      </w:r>
      <w:r w:rsidRPr="00FE7790">
        <w:rPr>
          <w:rFonts w:ascii="Times New Roman" w:hAnsi="Times New Roman"/>
          <w:szCs w:val="20"/>
          <w:lang w:eastAsia="zh-CN"/>
        </w:rPr>
        <w:t xml:space="preserve"> услуги по форме согласно приложению № 5 к настоящему Административному регламенту.</w:t>
      </w:r>
    </w:p>
    <w:p w:rsidR="00FE7790" w:rsidRPr="00FD0A1D" w:rsidRDefault="00FE7790" w:rsidP="00FE7790">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w:t>
      </w:r>
      <w:r w:rsidRPr="00FD0A1D">
        <w:rPr>
          <w:rFonts w:ascii="Times New Roman" w:hAnsi="Times New Roman"/>
          <w:szCs w:val="20"/>
          <w:lang w:eastAsia="zh-CN"/>
        </w:rPr>
        <w:t>б</w:t>
      </w:r>
      <w:r w:rsidRPr="00FD0A1D">
        <w:rPr>
          <w:rFonts w:ascii="Times New Roman" w:hAnsi="Times New Roman"/>
          <w:szCs w:val="20"/>
          <w:lang w:eastAsia="zh-CN"/>
        </w:rPr>
        <w:t xml:space="preserve">ходимости дополнительной </w:t>
      </w:r>
      <w:proofErr w:type="gramStart"/>
      <w:r w:rsidRPr="00FD0A1D">
        <w:rPr>
          <w:rFonts w:ascii="Times New Roman" w:hAnsi="Times New Roman"/>
          <w:szCs w:val="20"/>
          <w:lang w:eastAsia="zh-CN"/>
        </w:rPr>
        <w:t>подачи</w:t>
      </w:r>
      <w:proofErr w:type="gramEnd"/>
      <w:r w:rsidRPr="00FD0A1D">
        <w:rPr>
          <w:rFonts w:ascii="Times New Roman" w:hAnsi="Times New Roman"/>
          <w:szCs w:val="20"/>
          <w:lang w:eastAsia="zh-CN"/>
        </w:rPr>
        <w:t xml:space="preserve"> заявления в </w:t>
      </w:r>
      <w:proofErr w:type="gramStart"/>
      <w:r w:rsidRPr="00FD0A1D">
        <w:rPr>
          <w:rFonts w:ascii="Times New Roman" w:hAnsi="Times New Roman"/>
          <w:szCs w:val="20"/>
          <w:lang w:eastAsia="zh-CN"/>
        </w:rPr>
        <w:t>какой</w:t>
      </w:r>
      <w:proofErr w:type="gramEnd"/>
      <w:r w:rsidRPr="00FD0A1D">
        <w:rPr>
          <w:rFonts w:ascii="Times New Roman" w:hAnsi="Times New Roman"/>
          <w:szCs w:val="20"/>
          <w:lang w:eastAsia="zh-CN"/>
        </w:rPr>
        <w:t xml:space="preserve"> -</w:t>
      </w:r>
      <w:r w:rsidR="00B26906">
        <w:rPr>
          <w:rFonts w:ascii="Times New Roman" w:hAnsi="Times New Roman"/>
          <w:szCs w:val="20"/>
          <w:lang w:eastAsia="zh-CN"/>
        </w:rPr>
        <w:t xml:space="preserve"> </w:t>
      </w:r>
      <w:r w:rsidRPr="00FD0A1D">
        <w:rPr>
          <w:rFonts w:ascii="Times New Roman" w:hAnsi="Times New Roman"/>
          <w:szCs w:val="20"/>
          <w:lang w:eastAsia="zh-CN"/>
        </w:rPr>
        <w:t>либо иной форме.</w:t>
      </w:r>
    </w:p>
    <w:p w:rsidR="00FE7790" w:rsidRPr="00FD0A1D" w:rsidRDefault="00FE7790" w:rsidP="00FE7790">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В заявлении также указывается один из следующих способов направления р</w:t>
      </w:r>
      <w:r w:rsidRPr="00FD0A1D">
        <w:rPr>
          <w:rFonts w:ascii="Times New Roman" w:hAnsi="Times New Roman"/>
          <w:szCs w:val="20"/>
          <w:lang w:eastAsia="zh-CN"/>
        </w:rPr>
        <w:t>е</w:t>
      </w:r>
      <w:r w:rsidRPr="00FD0A1D">
        <w:rPr>
          <w:rFonts w:ascii="Times New Roman" w:hAnsi="Times New Roman"/>
          <w:szCs w:val="20"/>
          <w:lang w:eastAsia="zh-CN"/>
        </w:rPr>
        <w:t xml:space="preserve">зультата предоставления </w:t>
      </w:r>
      <w:r w:rsidR="00FD0A1D">
        <w:rPr>
          <w:rFonts w:ascii="Times New Roman" w:hAnsi="Times New Roman"/>
          <w:szCs w:val="20"/>
          <w:lang w:eastAsia="zh-CN"/>
        </w:rPr>
        <w:t>муниципальной</w:t>
      </w:r>
      <w:r w:rsidRPr="00FD0A1D">
        <w:rPr>
          <w:rFonts w:ascii="Times New Roman" w:hAnsi="Times New Roman"/>
          <w:szCs w:val="20"/>
          <w:lang w:eastAsia="zh-CN"/>
        </w:rPr>
        <w:t xml:space="preserve"> услуги:</w:t>
      </w:r>
    </w:p>
    <w:p w:rsidR="00FE7790" w:rsidRPr="00FD0A1D" w:rsidRDefault="00FE7790" w:rsidP="00FE7790">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в форме электронного документа в личном кабинете на ЕПГУ;</w:t>
      </w:r>
    </w:p>
    <w:p w:rsidR="00FE7790" w:rsidRPr="00FD0A1D" w:rsidRDefault="00FE7790" w:rsidP="00FE7790">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на бумажном носителе в виде распечатанного экземпляра электронного док</w:t>
      </w:r>
      <w:r w:rsidRPr="00FD0A1D">
        <w:rPr>
          <w:rFonts w:ascii="Times New Roman" w:hAnsi="Times New Roman"/>
          <w:szCs w:val="20"/>
          <w:lang w:eastAsia="zh-CN"/>
        </w:rPr>
        <w:t>у</w:t>
      </w:r>
      <w:r w:rsidRPr="00FD0A1D">
        <w:rPr>
          <w:rFonts w:ascii="Times New Roman" w:hAnsi="Times New Roman"/>
          <w:szCs w:val="20"/>
          <w:lang w:eastAsia="zh-CN"/>
        </w:rPr>
        <w:t>мента в Уполномоченном органе, многофункциональном центре;</w:t>
      </w:r>
    </w:p>
    <w:p w:rsidR="00FE7790" w:rsidRPr="00FD0A1D" w:rsidRDefault="00FE7790" w:rsidP="00FE7790">
      <w:pPr>
        <w:pStyle w:val="12"/>
        <w:numPr>
          <w:ilvl w:val="0"/>
          <w:numId w:val="9"/>
        </w:numPr>
        <w:shd w:val="clear" w:color="auto" w:fill="auto"/>
        <w:tabs>
          <w:tab w:val="left" w:pos="1541"/>
        </w:tabs>
        <w:ind w:firstLine="740"/>
        <w:jc w:val="both"/>
        <w:rPr>
          <w:rFonts w:ascii="Times New Roman" w:hAnsi="Times New Roman"/>
          <w:szCs w:val="20"/>
          <w:lang w:eastAsia="zh-CN"/>
        </w:rPr>
      </w:pPr>
      <w:r w:rsidRPr="00FD0A1D">
        <w:rPr>
          <w:rFonts w:ascii="Times New Roman" w:hAnsi="Times New Roman"/>
          <w:szCs w:val="20"/>
          <w:lang w:eastAsia="zh-CN"/>
        </w:rPr>
        <w:t>Док</w:t>
      </w:r>
      <w:r w:rsidR="009363DB">
        <w:rPr>
          <w:rFonts w:ascii="Times New Roman" w:hAnsi="Times New Roman"/>
          <w:szCs w:val="20"/>
          <w:lang w:eastAsia="zh-CN"/>
        </w:rPr>
        <w:t>умент, удостоверяющий личность З</w:t>
      </w:r>
      <w:r w:rsidRPr="00FD0A1D">
        <w:rPr>
          <w:rFonts w:ascii="Times New Roman" w:hAnsi="Times New Roman"/>
          <w:szCs w:val="20"/>
          <w:lang w:eastAsia="zh-CN"/>
        </w:rPr>
        <w:t>аявителя, представителя.</w:t>
      </w:r>
    </w:p>
    <w:p w:rsidR="00FE7790" w:rsidRPr="00FD0A1D" w:rsidRDefault="00FE7790" w:rsidP="00FD0A1D">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В случае направления заявления посредс</w:t>
      </w:r>
      <w:r w:rsidR="00B26906">
        <w:rPr>
          <w:rFonts w:ascii="Times New Roman" w:hAnsi="Times New Roman"/>
          <w:szCs w:val="20"/>
          <w:lang w:eastAsia="zh-CN"/>
        </w:rPr>
        <w:t>твом ЕПГУ сведения из документа</w:t>
      </w:r>
      <w:r w:rsidR="009363DB">
        <w:rPr>
          <w:rFonts w:ascii="Times New Roman" w:hAnsi="Times New Roman"/>
          <w:szCs w:val="20"/>
          <w:lang w:eastAsia="zh-CN"/>
        </w:rPr>
        <w:t>, удостоверяющего личность З</w:t>
      </w:r>
      <w:r w:rsidRPr="00FD0A1D">
        <w:rPr>
          <w:rFonts w:ascii="Times New Roman" w:hAnsi="Times New Roman"/>
          <w:szCs w:val="20"/>
          <w:lang w:eastAsia="zh-CN"/>
        </w:rPr>
        <w:t>аявителя, представителя формируются при подтве</w:t>
      </w:r>
      <w:r w:rsidRPr="00FD0A1D">
        <w:rPr>
          <w:rFonts w:ascii="Times New Roman" w:hAnsi="Times New Roman"/>
          <w:szCs w:val="20"/>
          <w:lang w:eastAsia="zh-CN"/>
        </w:rPr>
        <w:t>р</w:t>
      </w:r>
      <w:r w:rsidRPr="00FD0A1D">
        <w:rPr>
          <w:rFonts w:ascii="Times New Roman" w:hAnsi="Times New Roman"/>
          <w:szCs w:val="20"/>
          <w:lang w:eastAsia="zh-CN"/>
        </w:rPr>
        <w:t>ждении учетной записи в Единой системе идентификац</w:t>
      </w:r>
      <w:proofErr w:type="gramStart"/>
      <w:r w:rsidRPr="00FD0A1D">
        <w:rPr>
          <w:rFonts w:ascii="Times New Roman" w:hAnsi="Times New Roman"/>
          <w:szCs w:val="20"/>
          <w:lang w:eastAsia="zh-CN"/>
        </w:rPr>
        <w:t>ии и ау</w:t>
      </w:r>
      <w:proofErr w:type="gramEnd"/>
      <w:r w:rsidRPr="00FD0A1D">
        <w:rPr>
          <w:rFonts w:ascii="Times New Roman" w:hAnsi="Times New Roman"/>
          <w:szCs w:val="20"/>
          <w:lang w:eastAsia="zh-C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w:t>
      </w:r>
      <w:r w:rsidRPr="00FD0A1D">
        <w:rPr>
          <w:rFonts w:ascii="Times New Roman" w:hAnsi="Times New Roman"/>
          <w:szCs w:val="20"/>
          <w:lang w:eastAsia="zh-CN"/>
        </w:rPr>
        <w:t>м</w:t>
      </w:r>
      <w:r w:rsidRPr="00FD0A1D">
        <w:rPr>
          <w:rFonts w:ascii="Times New Roman" w:hAnsi="Times New Roman"/>
          <w:szCs w:val="20"/>
          <w:lang w:eastAsia="zh-CN"/>
        </w:rPr>
        <w:t>стве</w:t>
      </w:r>
      <w:r w:rsidRPr="00FD0A1D">
        <w:rPr>
          <w:rFonts w:ascii="Times New Roman" w:hAnsi="Times New Roman"/>
          <w:szCs w:val="20"/>
          <w:lang w:eastAsia="zh-CN"/>
        </w:rPr>
        <w:t>н</w:t>
      </w:r>
      <w:r w:rsidRPr="00FD0A1D">
        <w:rPr>
          <w:rFonts w:ascii="Times New Roman" w:hAnsi="Times New Roman"/>
          <w:szCs w:val="20"/>
          <w:lang w:eastAsia="zh-CN"/>
        </w:rPr>
        <w:t>ного электронного взаимодействия.</w:t>
      </w:r>
    </w:p>
    <w:p w:rsidR="00FE7790" w:rsidRPr="00FD0A1D" w:rsidRDefault="00FE7790" w:rsidP="00FD0A1D">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В случае</w:t>
      </w:r>
      <w:proofErr w:type="gramStart"/>
      <w:r w:rsidRPr="00FD0A1D">
        <w:rPr>
          <w:rFonts w:ascii="Times New Roman" w:hAnsi="Times New Roman"/>
          <w:szCs w:val="20"/>
          <w:lang w:eastAsia="zh-CN"/>
        </w:rPr>
        <w:t>,</w:t>
      </w:r>
      <w:proofErr w:type="gramEnd"/>
      <w:r w:rsidRPr="00FD0A1D">
        <w:rPr>
          <w:rFonts w:ascii="Times New Roman" w:hAnsi="Times New Roman"/>
          <w:szCs w:val="20"/>
          <w:lang w:eastAsia="zh-CN"/>
        </w:rPr>
        <w:t xml:space="preserve"> если заявление подается представителем, дополнительно предо</w:t>
      </w:r>
      <w:r w:rsidRPr="00FD0A1D">
        <w:rPr>
          <w:rFonts w:ascii="Times New Roman" w:hAnsi="Times New Roman"/>
          <w:szCs w:val="20"/>
          <w:lang w:eastAsia="zh-CN"/>
        </w:rPr>
        <w:t>с</w:t>
      </w:r>
      <w:r w:rsidR="00FD0A1D">
        <w:rPr>
          <w:rFonts w:ascii="Times New Roman" w:hAnsi="Times New Roman"/>
          <w:szCs w:val="20"/>
          <w:lang w:eastAsia="zh-CN"/>
        </w:rPr>
        <w:t xml:space="preserve">тавляется документ, </w:t>
      </w:r>
      <w:r w:rsidRPr="00FD0A1D">
        <w:rPr>
          <w:rFonts w:ascii="Times New Roman" w:hAnsi="Times New Roman"/>
          <w:szCs w:val="20"/>
          <w:lang w:eastAsia="zh-CN"/>
        </w:rPr>
        <w:t>подтверждающий полномочия представителя</w:t>
      </w:r>
      <w:r w:rsidR="00FD0A1D">
        <w:rPr>
          <w:rFonts w:ascii="Times New Roman" w:hAnsi="Times New Roman"/>
          <w:szCs w:val="20"/>
          <w:lang w:eastAsia="zh-CN"/>
        </w:rPr>
        <w:t xml:space="preserve"> </w:t>
      </w:r>
      <w:r w:rsidR="009363DB">
        <w:rPr>
          <w:rFonts w:ascii="Times New Roman" w:hAnsi="Times New Roman"/>
          <w:szCs w:val="20"/>
          <w:lang w:eastAsia="zh-CN"/>
        </w:rPr>
        <w:t>действовать от имени З</w:t>
      </w:r>
      <w:r w:rsidRPr="00FD0A1D">
        <w:rPr>
          <w:rFonts w:ascii="Times New Roman" w:hAnsi="Times New Roman"/>
          <w:szCs w:val="20"/>
          <w:lang w:eastAsia="zh-CN"/>
        </w:rPr>
        <w:t>аявителя.</w:t>
      </w:r>
    </w:p>
    <w:p w:rsidR="00FE7790" w:rsidRPr="00FD0A1D" w:rsidRDefault="00FE7790" w:rsidP="00FD0A1D">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Документ, подтверждающий полномочия представителя,</w:t>
      </w:r>
      <w:r w:rsidRPr="00FD0A1D">
        <w:rPr>
          <w:rFonts w:ascii="Times New Roman" w:hAnsi="Times New Roman"/>
          <w:szCs w:val="20"/>
          <w:lang w:eastAsia="zh-CN"/>
        </w:rPr>
        <w:tab/>
        <w:t>выданный</w:t>
      </w:r>
      <w:r w:rsidR="00FD0A1D">
        <w:rPr>
          <w:rFonts w:ascii="Times New Roman" w:hAnsi="Times New Roman"/>
          <w:szCs w:val="20"/>
          <w:lang w:eastAsia="zh-CN"/>
        </w:rPr>
        <w:t xml:space="preserve"> </w:t>
      </w:r>
      <w:r w:rsidRPr="00FD0A1D">
        <w:rPr>
          <w:rFonts w:ascii="Times New Roman" w:hAnsi="Times New Roman"/>
          <w:szCs w:val="20"/>
          <w:lang w:eastAsia="zh-CN"/>
        </w:rPr>
        <w:t>юрид</w:t>
      </w:r>
      <w:r w:rsidRPr="00FD0A1D">
        <w:rPr>
          <w:rFonts w:ascii="Times New Roman" w:hAnsi="Times New Roman"/>
          <w:szCs w:val="20"/>
          <w:lang w:eastAsia="zh-CN"/>
        </w:rPr>
        <w:t>и</w:t>
      </w:r>
      <w:r w:rsidRPr="00FD0A1D">
        <w:rPr>
          <w:rFonts w:ascii="Times New Roman" w:hAnsi="Times New Roman"/>
          <w:szCs w:val="20"/>
          <w:lang w:eastAsia="zh-CN"/>
        </w:rPr>
        <w:t>ческим лицом, должен быть подписан усиленной квалификационной электронной подписью уполномоченного лица, выдавшего документ.</w:t>
      </w:r>
    </w:p>
    <w:p w:rsidR="00FE7790" w:rsidRPr="00FD0A1D" w:rsidRDefault="00FE7790" w:rsidP="00FD0A1D">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Документ, подтверждающий полномочия представителя,</w:t>
      </w:r>
      <w:r w:rsidR="00FD0A1D">
        <w:rPr>
          <w:rFonts w:ascii="Times New Roman" w:hAnsi="Times New Roman"/>
          <w:szCs w:val="20"/>
          <w:lang w:eastAsia="zh-CN"/>
        </w:rPr>
        <w:t xml:space="preserve"> </w:t>
      </w:r>
      <w:r w:rsidRPr="00FD0A1D">
        <w:rPr>
          <w:rFonts w:ascii="Times New Roman" w:hAnsi="Times New Roman"/>
          <w:szCs w:val="20"/>
          <w:lang w:eastAsia="zh-CN"/>
        </w:rPr>
        <w:tab/>
        <w:t>выданный</w:t>
      </w:r>
      <w:r w:rsidR="00FD0A1D">
        <w:rPr>
          <w:rFonts w:ascii="Times New Roman" w:hAnsi="Times New Roman"/>
          <w:szCs w:val="20"/>
          <w:lang w:eastAsia="zh-CN"/>
        </w:rPr>
        <w:t xml:space="preserve"> </w:t>
      </w:r>
      <w:r w:rsidRPr="00FD0A1D">
        <w:rPr>
          <w:rFonts w:ascii="Times New Roman" w:hAnsi="Times New Roman"/>
          <w:szCs w:val="20"/>
          <w:lang w:eastAsia="zh-CN"/>
        </w:rPr>
        <w:t>индив</w:t>
      </w:r>
      <w:r w:rsidRPr="00FD0A1D">
        <w:rPr>
          <w:rFonts w:ascii="Times New Roman" w:hAnsi="Times New Roman"/>
          <w:szCs w:val="20"/>
          <w:lang w:eastAsia="zh-CN"/>
        </w:rPr>
        <w:t>и</w:t>
      </w:r>
      <w:r w:rsidRPr="00FD0A1D">
        <w:rPr>
          <w:rFonts w:ascii="Times New Roman" w:hAnsi="Times New Roman"/>
          <w:szCs w:val="20"/>
          <w:lang w:eastAsia="zh-CN"/>
        </w:rPr>
        <w:t>дуальным предпринимателем, должен быть подписан усиленной квалификационной электронной подписью индивидуального предпринимателя.</w:t>
      </w:r>
    </w:p>
    <w:p w:rsidR="00FE7790" w:rsidRPr="00FD0A1D" w:rsidRDefault="00FE7790" w:rsidP="00FD0A1D">
      <w:pPr>
        <w:pStyle w:val="12"/>
        <w:shd w:val="clear" w:color="auto" w:fill="auto"/>
        <w:ind w:firstLine="740"/>
        <w:jc w:val="both"/>
        <w:rPr>
          <w:rFonts w:ascii="Times New Roman" w:hAnsi="Times New Roman"/>
          <w:szCs w:val="20"/>
          <w:lang w:eastAsia="zh-CN"/>
        </w:rPr>
      </w:pPr>
      <w:r w:rsidRPr="00FD0A1D">
        <w:rPr>
          <w:rFonts w:ascii="Times New Roman" w:hAnsi="Times New Roman"/>
          <w:szCs w:val="20"/>
          <w:lang w:eastAsia="zh-CN"/>
        </w:rPr>
        <w:t>Документ, подтверждающий полномочия представителя,</w:t>
      </w:r>
      <w:r w:rsidRPr="00FD0A1D">
        <w:rPr>
          <w:rFonts w:ascii="Times New Roman" w:hAnsi="Times New Roman"/>
          <w:szCs w:val="20"/>
          <w:lang w:eastAsia="zh-CN"/>
        </w:rPr>
        <w:tab/>
      </w:r>
      <w:r w:rsidR="00FD0A1D">
        <w:rPr>
          <w:rFonts w:ascii="Times New Roman" w:hAnsi="Times New Roman"/>
          <w:szCs w:val="20"/>
          <w:lang w:eastAsia="zh-CN"/>
        </w:rPr>
        <w:t xml:space="preserve"> </w:t>
      </w:r>
      <w:r w:rsidRPr="00FD0A1D">
        <w:rPr>
          <w:rFonts w:ascii="Times New Roman" w:hAnsi="Times New Roman"/>
          <w:szCs w:val="20"/>
          <w:lang w:eastAsia="zh-CN"/>
        </w:rPr>
        <w:t>выданный</w:t>
      </w:r>
      <w:r w:rsidR="00FD0A1D">
        <w:rPr>
          <w:rFonts w:ascii="Times New Roman" w:hAnsi="Times New Roman"/>
          <w:szCs w:val="20"/>
          <w:lang w:eastAsia="zh-CN"/>
        </w:rPr>
        <w:t xml:space="preserve"> </w:t>
      </w:r>
      <w:r w:rsidRPr="00FD0A1D">
        <w:rPr>
          <w:rFonts w:ascii="Times New Roman" w:hAnsi="Times New Roman"/>
          <w:szCs w:val="20"/>
          <w:lang w:eastAsia="zh-CN"/>
        </w:rPr>
        <w:t>нот</w:t>
      </w:r>
      <w:r w:rsidRPr="00FD0A1D">
        <w:rPr>
          <w:rFonts w:ascii="Times New Roman" w:hAnsi="Times New Roman"/>
          <w:szCs w:val="20"/>
          <w:lang w:eastAsia="zh-CN"/>
        </w:rPr>
        <w:t>а</w:t>
      </w:r>
      <w:r w:rsidRPr="00FD0A1D">
        <w:rPr>
          <w:rFonts w:ascii="Times New Roman" w:hAnsi="Times New Roman"/>
          <w:szCs w:val="20"/>
          <w:lang w:eastAsia="zh-CN"/>
        </w:rPr>
        <w:t>риусом, должен быть подписан усиленной квалификационной электронной подп</w:t>
      </w:r>
      <w:r w:rsidRPr="00FD0A1D">
        <w:rPr>
          <w:rFonts w:ascii="Times New Roman" w:hAnsi="Times New Roman"/>
          <w:szCs w:val="20"/>
          <w:lang w:eastAsia="zh-CN"/>
        </w:rPr>
        <w:t>и</w:t>
      </w:r>
      <w:r w:rsidRPr="00FD0A1D">
        <w:rPr>
          <w:rFonts w:ascii="Times New Roman" w:hAnsi="Times New Roman"/>
          <w:szCs w:val="20"/>
          <w:lang w:eastAsia="zh-CN"/>
        </w:rPr>
        <w:t>сью нотариуса, в иных случаях - простой электронной подписью.</w:t>
      </w:r>
    </w:p>
    <w:p w:rsidR="00FE7790" w:rsidRPr="00FD0A1D" w:rsidRDefault="00FE7790" w:rsidP="00FE7790">
      <w:pPr>
        <w:pStyle w:val="12"/>
        <w:numPr>
          <w:ilvl w:val="0"/>
          <w:numId w:val="9"/>
        </w:numPr>
        <w:shd w:val="clear" w:color="auto" w:fill="auto"/>
        <w:tabs>
          <w:tab w:val="left" w:pos="1539"/>
        </w:tabs>
        <w:ind w:firstLine="720"/>
        <w:jc w:val="both"/>
        <w:rPr>
          <w:rFonts w:ascii="Times New Roman" w:hAnsi="Times New Roman"/>
          <w:szCs w:val="20"/>
          <w:lang w:eastAsia="zh-CN"/>
        </w:rPr>
      </w:pPr>
      <w:r w:rsidRPr="00FD0A1D">
        <w:rPr>
          <w:rFonts w:ascii="Times New Roman" w:hAnsi="Times New Roman"/>
          <w:szCs w:val="20"/>
          <w:lang w:eastAsia="zh-CN"/>
        </w:rPr>
        <w:t>Схема расположения земельного участка (если отсутствует проект м</w:t>
      </w:r>
      <w:r w:rsidRPr="00FD0A1D">
        <w:rPr>
          <w:rFonts w:ascii="Times New Roman" w:hAnsi="Times New Roman"/>
          <w:szCs w:val="20"/>
          <w:lang w:eastAsia="zh-CN"/>
        </w:rPr>
        <w:t>е</w:t>
      </w:r>
      <w:r w:rsidRPr="00FD0A1D">
        <w:rPr>
          <w:rFonts w:ascii="Times New Roman" w:hAnsi="Times New Roman"/>
          <w:szCs w:val="20"/>
          <w:lang w:eastAsia="zh-CN"/>
        </w:rPr>
        <w:t>жевания территории).</w:t>
      </w:r>
    </w:p>
    <w:p w:rsidR="00FE7790" w:rsidRPr="00FD0A1D" w:rsidRDefault="00FE7790" w:rsidP="00FE7790">
      <w:pPr>
        <w:pStyle w:val="12"/>
        <w:numPr>
          <w:ilvl w:val="0"/>
          <w:numId w:val="9"/>
        </w:numPr>
        <w:shd w:val="clear" w:color="auto" w:fill="auto"/>
        <w:tabs>
          <w:tab w:val="left" w:pos="1534"/>
        </w:tabs>
        <w:ind w:firstLine="720"/>
        <w:jc w:val="both"/>
        <w:rPr>
          <w:rFonts w:ascii="Times New Roman" w:hAnsi="Times New Roman"/>
          <w:szCs w:val="20"/>
          <w:lang w:eastAsia="zh-CN"/>
        </w:rPr>
      </w:pPr>
      <w:r w:rsidRPr="00FD0A1D">
        <w:rPr>
          <w:rFonts w:ascii="Times New Roman" w:hAnsi="Times New Roman"/>
          <w:szCs w:val="20"/>
          <w:lang w:eastAsia="zh-CN"/>
        </w:rPr>
        <w:t>Согласие землепользователей, землевладельцев, арендаторов на пер</w:t>
      </w:r>
      <w:r w:rsidRPr="00FD0A1D">
        <w:rPr>
          <w:rFonts w:ascii="Times New Roman" w:hAnsi="Times New Roman"/>
          <w:szCs w:val="20"/>
          <w:lang w:eastAsia="zh-CN"/>
        </w:rPr>
        <w:t>е</w:t>
      </w:r>
      <w:r w:rsidRPr="00FD0A1D">
        <w:rPr>
          <w:rFonts w:ascii="Times New Roman" w:hAnsi="Times New Roman"/>
          <w:szCs w:val="20"/>
          <w:lang w:eastAsia="zh-CN"/>
        </w:rPr>
        <w:t>распределение земельных участков</w:t>
      </w:r>
    </w:p>
    <w:p w:rsidR="00FE7790" w:rsidRPr="00FD0A1D" w:rsidRDefault="00FE7790" w:rsidP="00FE7790">
      <w:pPr>
        <w:pStyle w:val="12"/>
        <w:shd w:val="clear" w:color="auto" w:fill="auto"/>
        <w:ind w:firstLine="720"/>
        <w:jc w:val="both"/>
        <w:rPr>
          <w:rFonts w:ascii="Times New Roman" w:hAnsi="Times New Roman"/>
          <w:szCs w:val="20"/>
          <w:lang w:eastAsia="zh-CN"/>
        </w:rPr>
      </w:pPr>
      <w:r w:rsidRPr="00FD0A1D">
        <w:rPr>
          <w:rFonts w:ascii="Times New Roman" w:hAnsi="Times New Roman"/>
          <w:szCs w:val="20"/>
          <w:lang w:eastAsia="zh-CN"/>
        </w:rPr>
        <w:t>В случае</w:t>
      </w:r>
      <w:proofErr w:type="gramStart"/>
      <w:r w:rsidRPr="00FD0A1D">
        <w:rPr>
          <w:rFonts w:ascii="Times New Roman" w:hAnsi="Times New Roman"/>
          <w:szCs w:val="20"/>
          <w:lang w:eastAsia="zh-CN"/>
        </w:rPr>
        <w:t>,</w:t>
      </w:r>
      <w:proofErr w:type="gramEnd"/>
      <w:r w:rsidRPr="00FD0A1D">
        <w:rPr>
          <w:rFonts w:ascii="Times New Roman" w:hAnsi="Times New Roman"/>
          <w:szCs w:val="20"/>
          <w:lang w:eastAsia="zh-CN"/>
        </w:rPr>
        <w:t xml:space="preserve"> если права собственности на исходные земельные участки огран</w:t>
      </w:r>
      <w:r w:rsidRPr="00FD0A1D">
        <w:rPr>
          <w:rFonts w:ascii="Times New Roman" w:hAnsi="Times New Roman"/>
          <w:szCs w:val="20"/>
          <w:lang w:eastAsia="zh-CN"/>
        </w:rPr>
        <w:t>и</w:t>
      </w:r>
      <w:r w:rsidRPr="00FD0A1D">
        <w:rPr>
          <w:rFonts w:ascii="Times New Roman" w:hAnsi="Times New Roman"/>
          <w:szCs w:val="20"/>
          <w:lang w:eastAsia="zh-CN"/>
        </w:rPr>
        <w:t>чены, требуется представить согласие землепользователей, землевладельцев, аре</w:t>
      </w:r>
      <w:r w:rsidRPr="00FD0A1D">
        <w:rPr>
          <w:rFonts w:ascii="Times New Roman" w:hAnsi="Times New Roman"/>
          <w:szCs w:val="20"/>
          <w:lang w:eastAsia="zh-CN"/>
        </w:rPr>
        <w:t>н</w:t>
      </w:r>
      <w:r w:rsidRPr="00FD0A1D">
        <w:rPr>
          <w:rFonts w:ascii="Times New Roman" w:hAnsi="Times New Roman"/>
          <w:szCs w:val="20"/>
          <w:lang w:eastAsia="zh-CN"/>
        </w:rPr>
        <w:t>даторов на перераспределение земельных участков.</w:t>
      </w:r>
    </w:p>
    <w:p w:rsidR="00FE7790" w:rsidRPr="00FD0A1D" w:rsidRDefault="00FE7790" w:rsidP="00FE7790">
      <w:pPr>
        <w:pStyle w:val="12"/>
        <w:numPr>
          <w:ilvl w:val="0"/>
          <w:numId w:val="9"/>
        </w:numPr>
        <w:shd w:val="clear" w:color="auto" w:fill="auto"/>
        <w:tabs>
          <w:tab w:val="left" w:pos="1525"/>
        </w:tabs>
        <w:ind w:firstLine="720"/>
        <w:jc w:val="both"/>
        <w:rPr>
          <w:rFonts w:ascii="Times New Roman" w:hAnsi="Times New Roman"/>
          <w:szCs w:val="20"/>
          <w:lang w:eastAsia="zh-CN"/>
        </w:rPr>
      </w:pPr>
      <w:r w:rsidRPr="00FD0A1D">
        <w:rPr>
          <w:rFonts w:ascii="Times New Roman" w:hAnsi="Times New Roman"/>
          <w:szCs w:val="20"/>
          <w:lang w:eastAsia="zh-CN"/>
        </w:rPr>
        <w:t>Согласие залогодержателя на перераспределение земельных участков.</w:t>
      </w:r>
    </w:p>
    <w:p w:rsidR="00FE7790" w:rsidRPr="00FD0A1D" w:rsidRDefault="00FE7790" w:rsidP="00FE7790">
      <w:pPr>
        <w:pStyle w:val="12"/>
        <w:shd w:val="clear" w:color="auto" w:fill="auto"/>
        <w:ind w:firstLine="720"/>
        <w:jc w:val="both"/>
        <w:rPr>
          <w:rFonts w:ascii="Times New Roman" w:hAnsi="Times New Roman"/>
          <w:szCs w:val="20"/>
          <w:lang w:eastAsia="zh-CN"/>
        </w:rPr>
      </w:pPr>
      <w:r w:rsidRPr="00FD0A1D">
        <w:rPr>
          <w:rFonts w:ascii="Times New Roman" w:hAnsi="Times New Roman"/>
          <w:szCs w:val="20"/>
          <w:lang w:eastAsia="zh-CN"/>
        </w:rPr>
        <w:t>В случае</w:t>
      </w:r>
      <w:proofErr w:type="gramStart"/>
      <w:r w:rsidRPr="00FD0A1D">
        <w:rPr>
          <w:rFonts w:ascii="Times New Roman" w:hAnsi="Times New Roman"/>
          <w:szCs w:val="20"/>
          <w:lang w:eastAsia="zh-CN"/>
        </w:rPr>
        <w:t>,</w:t>
      </w:r>
      <w:proofErr w:type="gramEnd"/>
      <w:r w:rsidRPr="00FD0A1D">
        <w:rPr>
          <w:rFonts w:ascii="Times New Roman" w:hAnsi="Times New Roman"/>
          <w:szCs w:val="20"/>
          <w:lang w:eastAsia="zh-CN"/>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FE7790" w:rsidRPr="00FD0A1D" w:rsidRDefault="00FE7790" w:rsidP="00FE7790">
      <w:pPr>
        <w:pStyle w:val="12"/>
        <w:numPr>
          <w:ilvl w:val="0"/>
          <w:numId w:val="9"/>
        </w:numPr>
        <w:shd w:val="clear" w:color="auto" w:fill="auto"/>
        <w:tabs>
          <w:tab w:val="left" w:pos="1510"/>
        </w:tabs>
        <w:ind w:firstLine="720"/>
        <w:jc w:val="both"/>
        <w:rPr>
          <w:rFonts w:ascii="Times New Roman" w:hAnsi="Times New Roman"/>
          <w:szCs w:val="20"/>
          <w:lang w:eastAsia="zh-CN"/>
        </w:rPr>
      </w:pPr>
      <w:r w:rsidRPr="00FD0A1D">
        <w:rPr>
          <w:rFonts w:ascii="Times New Roman" w:hAnsi="Times New Roman"/>
          <w:szCs w:val="20"/>
          <w:lang w:eastAsia="zh-CN"/>
        </w:rPr>
        <w:t>Правоустанавливающий документ на земельный участок (в случае, е</w:t>
      </w:r>
      <w:r w:rsidRPr="00FD0A1D">
        <w:rPr>
          <w:rFonts w:ascii="Times New Roman" w:hAnsi="Times New Roman"/>
          <w:szCs w:val="20"/>
          <w:lang w:eastAsia="zh-CN"/>
        </w:rPr>
        <w:t>с</w:t>
      </w:r>
      <w:r w:rsidRPr="00FD0A1D">
        <w:rPr>
          <w:rFonts w:ascii="Times New Roman" w:hAnsi="Times New Roman"/>
          <w:szCs w:val="20"/>
          <w:lang w:eastAsia="zh-CN"/>
        </w:rPr>
        <w:lastRenderedPageBreak/>
        <w:t>ли право собственности не зарегистрировано в Едином государственном реестре недвижимости).</w:t>
      </w:r>
    </w:p>
    <w:p w:rsidR="00FE7790" w:rsidRPr="00FD0A1D" w:rsidRDefault="00FE7790" w:rsidP="00FE7790">
      <w:pPr>
        <w:pStyle w:val="12"/>
        <w:numPr>
          <w:ilvl w:val="0"/>
          <w:numId w:val="9"/>
        </w:numPr>
        <w:shd w:val="clear" w:color="auto" w:fill="auto"/>
        <w:tabs>
          <w:tab w:val="left" w:pos="1539"/>
        </w:tabs>
        <w:ind w:firstLine="720"/>
        <w:jc w:val="both"/>
        <w:rPr>
          <w:rFonts w:ascii="Times New Roman" w:hAnsi="Times New Roman"/>
          <w:szCs w:val="20"/>
          <w:lang w:eastAsia="zh-CN"/>
        </w:rPr>
      </w:pPr>
      <w:r w:rsidRPr="00FD0A1D">
        <w:rPr>
          <w:rFonts w:ascii="Times New Roman" w:hAnsi="Times New Roman"/>
          <w:szCs w:val="20"/>
          <w:lang w:eastAsia="zh-CN"/>
        </w:rPr>
        <w:t>Заверенный перевод на русский язык документов о государственной регистрации юридического лица</w:t>
      </w:r>
    </w:p>
    <w:p w:rsidR="00FE7790" w:rsidRPr="00FD0A1D" w:rsidRDefault="009363DB" w:rsidP="00FE7790">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В случае</w:t>
      </w:r>
      <w:proofErr w:type="gramStart"/>
      <w:r>
        <w:rPr>
          <w:rFonts w:ascii="Times New Roman" w:hAnsi="Times New Roman"/>
          <w:szCs w:val="20"/>
          <w:lang w:eastAsia="zh-CN"/>
        </w:rPr>
        <w:t>,</w:t>
      </w:r>
      <w:proofErr w:type="gramEnd"/>
      <w:r>
        <w:rPr>
          <w:rFonts w:ascii="Times New Roman" w:hAnsi="Times New Roman"/>
          <w:szCs w:val="20"/>
          <w:lang w:eastAsia="zh-CN"/>
        </w:rPr>
        <w:t xml:space="preserve"> если З</w:t>
      </w:r>
      <w:r w:rsidR="00FE7790" w:rsidRPr="00FD0A1D">
        <w:rPr>
          <w:rFonts w:ascii="Times New Roman" w:hAnsi="Times New Roman"/>
          <w:szCs w:val="20"/>
          <w:lang w:eastAsia="zh-CN"/>
        </w:rPr>
        <w:t>аявителем является иностранное юридическое лицо, необх</w:t>
      </w:r>
      <w:r w:rsidR="00FE7790" w:rsidRPr="00FD0A1D">
        <w:rPr>
          <w:rFonts w:ascii="Times New Roman" w:hAnsi="Times New Roman"/>
          <w:szCs w:val="20"/>
          <w:lang w:eastAsia="zh-CN"/>
        </w:rPr>
        <w:t>о</w:t>
      </w:r>
      <w:r w:rsidR="00FE7790" w:rsidRPr="00FD0A1D">
        <w:rPr>
          <w:rFonts w:ascii="Times New Roman" w:hAnsi="Times New Roman"/>
          <w:szCs w:val="20"/>
          <w:lang w:eastAsia="zh-CN"/>
        </w:rPr>
        <w:t>димо представить заверенный перевод на русский язык документов о государстве</w:t>
      </w:r>
      <w:r w:rsidR="00FE7790" w:rsidRPr="00FD0A1D">
        <w:rPr>
          <w:rFonts w:ascii="Times New Roman" w:hAnsi="Times New Roman"/>
          <w:szCs w:val="20"/>
          <w:lang w:eastAsia="zh-CN"/>
        </w:rPr>
        <w:t>н</w:t>
      </w:r>
      <w:r w:rsidR="00FE7790" w:rsidRPr="00FD0A1D">
        <w:rPr>
          <w:rFonts w:ascii="Times New Roman" w:hAnsi="Times New Roman"/>
          <w:szCs w:val="20"/>
          <w:lang w:eastAsia="zh-CN"/>
        </w:rPr>
        <w:t>ной регистрации юридического лица в соответствии с законодательством иностра</w:t>
      </w:r>
      <w:r w:rsidR="00FE7790" w:rsidRPr="00FD0A1D">
        <w:rPr>
          <w:rFonts w:ascii="Times New Roman" w:hAnsi="Times New Roman"/>
          <w:szCs w:val="20"/>
          <w:lang w:eastAsia="zh-CN"/>
        </w:rPr>
        <w:t>н</w:t>
      </w:r>
      <w:r w:rsidR="00FE7790" w:rsidRPr="00FD0A1D">
        <w:rPr>
          <w:rFonts w:ascii="Times New Roman" w:hAnsi="Times New Roman"/>
          <w:szCs w:val="20"/>
          <w:lang w:eastAsia="zh-CN"/>
        </w:rPr>
        <w:t>ного государства.</w:t>
      </w:r>
    </w:p>
    <w:p w:rsidR="00FE7790" w:rsidRPr="00FD0A1D" w:rsidRDefault="00FE7790" w:rsidP="00FE7790">
      <w:pPr>
        <w:pStyle w:val="12"/>
        <w:numPr>
          <w:ilvl w:val="0"/>
          <w:numId w:val="9"/>
        </w:numPr>
        <w:shd w:val="clear" w:color="auto" w:fill="auto"/>
        <w:tabs>
          <w:tab w:val="left" w:pos="1539"/>
        </w:tabs>
        <w:ind w:firstLine="720"/>
        <w:jc w:val="both"/>
        <w:rPr>
          <w:rFonts w:ascii="Times New Roman" w:hAnsi="Times New Roman"/>
          <w:szCs w:val="20"/>
          <w:lang w:eastAsia="zh-CN"/>
        </w:rPr>
      </w:pPr>
      <w:r w:rsidRPr="00FD0A1D">
        <w:rPr>
          <w:rFonts w:ascii="Times New Roman" w:hAnsi="Times New Roman"/>
          <w:szCs w:val="20"/>
          <w:lang w:eastAsia="zh-CN"/>
        </w:rPr>
        <w:t>Выписка из Единого государственного реестра недвижимости о з</w:t>
      </w:r>
      <w:r w:rsidRPr="00FD0A1D">
        <w:rPr>
          <w:rFonts w:ascii="Times New Roman" w:hAnsi="Times New Roman"/>
          <w:szCs w:val="20"/>
          <w:lang w:eastAsia="zh-CN"/>
        </w:rPr>
        <w:t>е</w:t>
      </w:r>
      <w:r w:rsidRPr="00FD0A1D">
        <w:rPr>
          <w:rFonts w:ascii="Times New Roman" w:hAnsi="Times New Roman"/>
          <w:szCs w:val="20"/>
          <w:lang w:eastAsia="zh-CN"/>
        </w:rPr>
        <w:t>мельном участке, образуемом в результате перераспределения (предоставляется п</w:t>
      </w:r>
      <w:r w:rsidRPr="00FD0A1D">
        <w:rPr>
          <w:rFonts w:ascii="Times New Roman" w:hAnsi="Times New Roman"/>
          <w:szCs w:val="20"/>
          <w:lang w:eastAsia="zh-CN"/>
        </w:rPr>
        <w:t>о</w:t>
      </w:r>
      <w:r w:rsidRPr="00FD0A1D">
        <w:rPr>
          <w:rFonts w:ascii="Times New Roman" w:hAnsi="Times New Roman"/>
          <w:szCs w:val="20"/>
          <w:lang w:eastAsia="zh-CN"/>
        </w:rPr>
        <w:t>сле государственного кадастрового учета земельного участка, образуемого в резул</w:t>
      </w:r>
      <w:r w:rsidRPr="00FD0A1D">
        <w:rPr>
          <w:rFonts w:ascii="Times New Roman" w:hAnsi="Times New Roman"/>
          <w:szCs w:val="20"/>
          <w:lang w:eastAsia="zh-CN"/>
        </w:rPr>
        <w:t>ь</w:t>
      </w:r>
      <w:r w:rsidRPr="00FD0A1D">
        <w:rPr>
          <w:rFonts w:ascii="Times New Roman" w:hAnsi="Times New Roman"/>
          <w:szCs w:val="20"/>
          <w:lang w:eastAsia="zh-CN"/>
        </w:rPr>
        <w:t>тате перераспределения).</w:t>
      </w:r>
    </w:p>
    <w:p w:rsidR="00FE7790" w:rsidRPr="00FD0A1D" w:rsidRDefault="00FE7790" w:rsidP="00FD0A1D">
      <w:pPr>
        <w:pStyle w:val="12"/>
        <w:numPr>
          <w:ilvl w:val="1"/>
          <w:numId w:val="6"/>
        </w:numPr>
        <w:shd w:val="clear" w:color="auto" w:fill="auto"/>
        <w:tabs>
          <w:tab w:val="left" w:pos="0"/>
        </w:tabs>
        <w:spacing w:after="300"/>
        <w:ind w:left="0" w:firstLine="720"/>
        <w:jc w:val="both"/>
        <w:rPr>
          <w:rFonts w:ascii="Times New Roman" w:hAnsi="Times New Roman"/>
          <w:szCs w:val="20"/>
          <w:lang w:eastAsia="zh-CN"/>
        </w:rPr>
      </w:pPr>
      <w:r w:rsidRPr="00FD0A1D">
        <w:rPr>
          <w:rFonts w:ascii="Times New Roman" w:hAnsi="Times New Roman"/>
          <w:szCs w:val="20"/>
          <w:lang w:eastAsia="zh-CN"/>
        </w:rPr>
        <w:t>Заявления и прилагаемые документы, указанные в пункте 2.8 Админ</w:t>
      </w:r>
      <w:r w:rsidRPr="00FD0A1D">
        <w:rPr>
          <w:rFonts w:ascii="Times New Roman" w:hAnsi="Times New Roman"/>
          <w:szCs w:val="20"/>
          <w:lang w:eastAsia="zh-CN"/>
        </w:rPr>
        <w:t>и</w:t>
      </w:r>
      <w:r w:rsidRPr="00FD0A1D">
        <w:rPr>
          <w:rFonts w:ascii="Times New Roman" w:hAnsi="Times New Roman"/>
          <w:szCs w:val="20"/>
          <w:lang w:eastAsia="zh-CN"/>
        </w:rPr>
        <w:t>стративного регламента, направляются (подаются) в Уполномоченный орган в эле</w:t>
      </w:r>
      <w:r w:rsidRPr="00FD0A1D">
        <w:rPr>
          <w:rFonts w:ascii="Times New Roman" w:hAnsi="Times New Roman"/>
          <w:szCs w:val="20"/>
          <w:lang w:eastAsia="zh-CN"/>
        </w:rPr>
        <w:t>к</w:t>
      </w:r>
      <w:r w:rsidRPr="00FD0A1D">
        <w:rPr>
          <w:rFonts w:ascii="Times New Roman" w:hAnsi="Times New Roman"/>
          <w:szCs w:val="20"/>
          <w:lang w:eastAsia="zh-CN"/>
        </w:rPr>
        <w:t>тронной форме путем заполнения формы запроса через личный кабинет на ЕПГУ.</w:t>
      </w:r>
    </w:p>
    <w:p w:rsidR="00FD0A1D" w:rsidRDefault="00FD0A1D" w:rsidP="00FD0A1D">
      <w:pPr>
        <w:pStyle w:val="12"/>
        <w:shd w:val="clear" w:color="auto" w:fill="auto"/>
        <w:ind w:left="360" w:firstLine="380"/>
        <w:jc w:val="center"/>
        <w:rPr>
          <w:rFonts w:ascii="Times New Roman" w:hAnsi="Times New Roman"/>
          <w:b/>
          <w:bCs/>
          <w:color w:val="000000"/>
          <w:lang w:bidi="ru-RU"/>
        </w:rPr>
      </w:pPr>
      <w:r w:rsidRPr="00FD0A1D">
        <w:rPr>
          <w:rFonts w:ascii="Times New Roman" w:hAnsi="Times New Roman"/>
          <w:b/>
          <w:bCs/>
          <w:color w:val="000000"/>
          <w:lang w:bidi="ru-RU"/>
        </w:rPr>
        <w:t>Исчерпывающий перечень докумен</w:t>
      </w:r>
      <w:r>
        <w:rPr>
          <w:rFonts w:ascii="Times New Roman" w:hAnsi="Times New Roman"/>
          <w:b/>
          <w:bCs/>
          <w:color w:val="000000"/>
          <w:lang w:bidi="ru-RU"/>
        </w:rPr>
        <w:t>тов, необходимых в соответствии</w:t>
      </w:r>
    </w:p>
    <w:p w:rsidR="00FD0A1D" w:rsidRPr="00FD0A1D" w:rsidRDefault="00FD0A1D" w:rsidP="00FD0A1D">
      <w:pPr>
        <w:pStyle w:val="12"/>
        <w:shd w:val="clear" w:color="auto" w:fill="auto"/>
        <w:ind w:left="360" w:firstLine="380"/>
        <w:jc w:val="center"/>
        <w:rPr>
          <w:rFonts w:ascii="Times New Roman" w:hAnsi="Times New Roman"/>
          <w:b/>
          <w:bCs/>
          <w:color w:val="000000"/>
          <w:lang w:bidi="ru-RU"/>
        </w:rPr>
      </w:pPr>
      <w:r w:rsidRPr="00FD0A1D">
        <w:rPr>
          <w:rFonts w:ascii="Times New Roman" w:hAnsi="Times New Roman"/>
          <w:b/>
          <w:bCs/>
          <w:color w:val="000000"/>
          <w:lang w:bidi="ru-RU"/>
        </w:rPr>
        <w:t>с</w:t>
      </w:r>
      <w:r>
        <w:rPr>
          <w:rFonts w:ascii="Times New Roman" w:hAnsi="Times New Roman"/>
          <w:b/>
          <w:bCs/>
          <w:color w:val="000000"/>
          <w:lang w:bidi="ru-RU"/>
        </w:rPr>
        <w:t xml:space="preserve"> </w:t>
      </w:r>
      <w:r w:rsidRPr="00FD0A1D">
        <w:rPr>
          <w:rFonts w:ascii="Times New Roman" w:hAnsi="Times New Roman"/>
          <w:b/>
          <w:bCs/>
          <w:color w:val="000000"/>
          <w:lang w:bidi="ru-RU"/>
        </w:rPr>
        <w:t xml:space="preserve">нормативными правовыми актами для предоставления </w:t>
      </w:r>
      <w:r>
        <w:rPr>
          <w:rFonts w:ascii="Times New Roman" w:hAnsi="Times New Roman"/>
          <w:b/>
          <w:bCs/>
          <w:color w:val="000000"/>
          <w:lang w:bidi="ru-RU"/>
        </w:rPr>
        <w:t xml:space="preserve"> муниципал</w:t>
      </w:r>
      <w:r>
        <w:rPr>
          <w:rFonts w:ascii="Times New Roman" w:hAnsi="Times New Roman"/>
          <w:b/>
          <w:bCs/>
          <w:color w:val="000000"/>
          <w:lang w:bidi="ru-RU"/>
        </w:rPr>
        <w:t>ь</w:t>
      </w:r>
      <w:r>
        <w:rPr>
          <w:rFonts w:ascii="Times New Roman" w:hAnsi="Times New Roman"/>
          <w:b/>
          <w:bCs/>
          <w:color w:val="000000"/>
          <w:lang w:bidi="ru-RU"/>
        </w:rPr>
        <w:t>ной</w:t>
      </w:r>
      <w:r w:rsidRPr="00FD0A1D">
        <w:rPr>
          <w:rFonts w:ascii="Times New Roman" w:hAnsi="Times New Roman"/>
          <w:b/>
          <w:bCs/>
          <w:color w:val="000000"/>
          <w:lang w:bidi="ru-RU"/>
        </w:rPr>
        <w:t xml:space="preserve"> услуги, которые находятся в распоряжении</w:t>
      </w:r>
      <w:r>
        <w:rPr>
          <w:rFonts w:ascii="Times New Roman" w:hAnsi="Times New Roman"/>
          <w:b/>
          <w:bCs/>
          <w:color w:val="000000"/>
          <w:lang w:bidi="ru-RU"/>
        </w:rPr>
        <w:t xml:space="preserve"> </w:t>
      </w:r>
      <w:r w:rsidRPr="00FD0A1D">
        <w:rPr>
          <w:rFonts w:ascii="Times New Roman" w:hAnsi="Times New Roman"/>
          <w:b/>
          <w:bCs/>
          <w:color w:val="000000"/>
          <w:lang w:bidi="ru-RU"/>
        </w:rPr>
        <w:t xml:space="preserve">государственных </w:t>
      </w:r>
      <w:r>
        <w:rPr>
          <w:rFonts w:ascii="Times New Roman" w:hAnsi="Times New Roman"/>
          <w:b/>
          <w:bCs/>
          <w:color w:val="000000"/>
          <w:lang w:bidi="ru-RU"/>
        </w:rPr>
        <w:t xml:space="preserve">           </w:t>
      </w:r>
      <w:r w:rsidRPr="00FD0A1D">
        <w:rPr>
          <w:rFonts w:ascii="Times New Roman" w:hAnsi="Times New Roman"/>
          <w:b/>
          <w:bCs/>
          <w:color w:val="000000"/>
          <w:lang w:bidi="ru-RU"/>
        </w:rPr>
        <w:t>о</w:t>
      </w:r>
      <w:r w:rsidRPr="00FD0A1D">
        <w:rPr>
          <w:rFonts w:ascii="Times New Roman" w:hAnsi="Times New Roman"/>
          <w:b/>
          <w:bCs/>
          <w:color w:val="000000"/>
          <w:lang w:bidi="ru-RU"/>
        </w:rPr>
        <w:t>р</w:t>
      </w:r>
      <w:r w:rsidRPr="00FD0A1D">
        <w:rPr>
          <w:rFonts w:ascii="Times New Roman" w:hAnsi="Times New Roman"/>
          <w:b/>
          <w:bCs/>
          <w:color w:val="000000"/>
          <w:lang w:bidi="ru-RU"/>
        </w:rPr>
        <w:t>ганов, органов местного самоуправления и иных органов,</w:t>
      </w:r>
    </w:p>
    <w:p w:rsidR="00FE7790" w:rsidRDefault="00FD0A1D" w:rsidP="00FE7790">
      <w:pPr>
        <w:pStyle w:val="12"/>
        <w:shd w:val="clear" w:color="auto" w:fill="auto"/>
        <w:tabs>
          <w:tab w:val="left" w:pos="0"/>
        </w:tabs>
        <w:ind w:firstLine="0"/>
        <w:jc w:val="center"/>
        <w:rPr>
          <w:rFonts w:ascii="Times New Roman" w:hAnsi="Times New Roman"/>
          <w:b/>
          <w:bCs/>
          <w:color w:val="000000"/>
          <w:lang w:bidi="ru-RU"/>
        </w:rPr>
      </w:pPr>
      <w:r>
        <w:rPr>
          <w:rFonts w:ascii="Times New Roman" w:hAnsi="Times New Roman"/>
          <w:b/>
          <w:bCs/>
          <w:color w:val="000000"/>
          <w:lang w:bidi="ru-RU"/>
        </w:rPr>
        <w:t>участвующих в предоставлении государственных или муниципальных услуг</w:t>
      </w:r>
    </w:p>
    <w:p w:rsidR="00FE7790" w:rsidRDefault="00FE7790" w:rsidP="00FE7790">
      <w:pPr>
        <w:pStyle w:val="12"/>
        <w:shd w:val="clear" w:color="auto" w:fill="auto"/>
        <w:tabs>
          <w:tab w:val="left" w:pos="0"/>
        </w:tabs>
        <w:ind w:firstLine="0"/>
        <w:jc w:val="center"/>
        <w:rPr>
          <w:rFonts w:ascii="Times New Roman" w:hAnsi="Times New Roman"/>
          <w:b/>
          <w:bCs/>
          <w:color w:val="000000"/>
          <w:lang w:bidi="ru-RU"/>
        </w:rPr>
      </w:pPr>
    </w:p>
    <w:p w:rsidR="00FD0A1D" w:rsidRPr="00FD0A1D" w:rsidRDefault="00FD0A1D" w:rsidP="006C2C16">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FD0A1D">
        <w:rPr>
          <w:rFonts w:ascii="Times New Roman" w:hAnsi="Times New Roman"/>
          <w:szCs w:val="20"/>
          <w:lang w:eastAsia="zh-CN"/>
        </w:rPr>
        <w:t>Перечень документов, необходимых в соответствии с нормативными правовыми актами для предоставления муници</w:t>
      </w:r>
      <w:r w:rsidR="006C2C16">
        <w:rPr>
          <w:rFonts w:ascii="Times New Roman" w:hAnsi="Times New Roman"/>
          <w:szCs w:val="20"/>
          <w:lang w:eastAsia="zh-CN"/>
        </w:rPr>
        <w:t>пальной</w:t>
      </w:r>
      <w:r w:rsidRPr="00FD0A1D">
        <w:rPr>
          <w:rFonts w:ascii="Times New Roman" w:hAnsi="Times New Roman"/>
          <w:szCs w:val="20"/>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w:t>
      </w:r>
      <w:r w:rsidRPr="00FD0A1D">
        <w:rPr>
          <w:rFonts w:ascii="Times New Roman" w:hAnsi="Times New Roman"/>
          <w:szCs w:val="20"/>
          <w:lang w:eastAsia="zh-CN"/>
        </w:rPr>
        <w:t>с</w:t>
      </w:r>
      <w:r w:rsidRPr="00FD0A1D">
        <w:rPr>
          <w:rFonts w:ascii="Times New Roman" w:hAnsi="Times New Roman"/>
          <w:szCs w:val="20"/>
          <w:lang w:eastAsia="zh-CN"/>
        </w:rPr>
        <w:t>луг:</w:t>
      </w:r>
    </w:p>
    <w:p w:rsidR="006C2C16" w:rsidRDefault="00FD0A1D" w:rsidP="006C2C1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FD0A1D">
        <w:rPr>
          <w:rFonts w:ascii="Times New Roman" w:hAnsi="Times New Roman"/>
          <w:szCs w:val="20"/>
          <w:lang w:eastAsia="zh-CN"/>
        </w:rPr>
        <w:t>Выписка из Единого государственного реестра юридических лиц, в случае подачи заявления юридическим лицом;</w:t>
      </w:r>
    </w:p>
    <w:p w:rsidR="006C2C16" w:rsidRDefault="00FD0A1D" w:rsidP="006C2C1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FD0A1D">
        <w:rPr>
          <w:rFonts w:ascii="Times New Roman" w:hAnsi="Times New Roman"/>
          <w:szCs w:val="20"/>
          <w:lang w:eastAsia="zh-CN"/>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6C2C16" w:rsidRDefault="00FD0A1D" w:rsidP="006C2C1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6C2C16">
        <w:rPr>
          <w:rFonts w:ascii="Times New Roman" w:hAnsi="Times New Roman"/>
          <w:szCs w:val="20"/>
          <w:lang w:eastAsia="zh-CN"/>
        </w:rPr>
        <w:t>Выписка из Единого государственного реестра недвижимости в отношении земельного участка.</w:t>
      </w:r>
    </w:p>
    <w:p w:rsidR="00FD0A1D" w:rsidRPr="006C2C16" w:rsidRDefault="00FD0A1D" w:rsidP="006C2C1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6C2C16">
        <w:rPr>
          <w:rFonts w:ascii="Times New Roman" w:hAnsi="Times New Roman"/>
          <w:szCs w:val="20"/>
          <w:lang w:eastAsia="zh-CN"/>
        </w:rPr>
        <w:t>Согласование или отказ в согласовании схемы расположения з</w:t>
      </w:r>
      <w:r w:rsidRPr="006C2C16">
        <w:rPr>
          <w:rFonts w:ascii="Times New Roman" w:hAnsi="Times New Roman"/>
          <w:szCs w:val="20"/>
          <w:lang w:eastAsia="zh-CN"/>
        </w:rPr>
        <w:t>е</w:t>
      </w:r>
      <w:r w:rsidRPr="006C2C16">
        <w:rPr>
          <w:rFonts w:ascii="Times New Roman" w:hAnsi="Times New Roman"/>
          <w:szCs w:val="20"/>
          <w:lang w:eastAsia="zh-CN"/>
        </w:rPr>
        <w:t>мельного участка от органа исполнительной власти субъекта Российской Федер</w:t>
      </w:r>
      <w:r w:rsidRPr="006C2C16">
        <w:rPr>
          <w:rFonts w:ascii="Times New Roman" w:hAnsi="Times New Roman"/>
          <w:szCs w:val="20"/>
          <w:lang w:eastAsia="zh-CN"/>
        </w:rPr>
        <w:t>а</w:t>
      </w:r>
      <w:r w:rsidRPr="006C2C16">
        <w:rPr>
          <w:rFonts w:ascii="Times New Roman" w:hAnsi="Times New Roman"/>
          <w:szCs w:val="20"/>
          <w:lang w:eastAsia="zh-CN"/>
        </w:rPr>
        <w:t>ции, уполномоченного в области лесных отношений.</w:t>
      </w:r>
    </w:p>
    <w:p w:rsidR="00FD0A1D" w:rsidRPr="00547B13" w:rsidRDefault="00FD0A1D" w:rsidP="006C2C16">
      <w:pPr>
        <w:pStyle w:val="12"/>
        <w:numPr>
          <w:ilvl w:val="1"/>
          <w:numId w:val="6"/>
        </w:numPr>
        <w:shd w:val="clear" w:color="auto" w:fill="auto"/>
        <w:tabs>
          <w:tab w:val="left" w:pos="0"/>
        </w:tabs>
        <w:ind w:left="0" w:firstLine="720"/>
        <w:jc w:val="both"/>
        <w:rPr>
          <w:rFonts w:ascii="Times New Roman" w:hAnsi="Times New Roman"/>
          <w:color w:val="000000"/>
        </w:rPr>
      </w:pPr>
      <w:r w:rsidRPr="006C2C16">
        <w:rPr>
          <w:rFonts w:ascii="Times New Roman" w:hAnsi="Times New Roman"/>
          <w:szCs w:val="20"/>
          <w:lang w:eastAsia="zh-CN"/>
        </w:rPr>
        <w:t xml:space="preserve">При предоставлении </w:t>
      </w:r>
      <w:r w:rsidR="006C2C16">
        <w:rPr>
          <w:rFonts w:ascii="Times New Roman" w:hAnsi="Times New Roman"/>
          <w:szCs w:val="20"/>
          <w:lang w:eastAsia="zh-CN"/>
        </w:rPr>
        <w:t>муниципальной</w:t>
      </w:r>
      <w:r w:rsidRPr="006C2C16">
        <w:rPr>
          <w:rFonts w:ascii="Times New Roman" w:hAnsi="Times New Roman"/>
          <w:szCs w:val="20"/>
          <w:lang w:eastAsia="zh-CN"/>
        </w:rPr>
        <w:t xml:space="preserve"> услуги запрещается требовать от </w:t>
      </w:r>
      <w:r w:rsidR="009363DB">
        <w:rPr>
          <w:rFonts w:ascii="Times New Roman" w:hAnsi="Times New Roman"/>
          <w:color w:val="000000"/>
        </w:rPr>
        <w:t>З</w:t>
      </w:r>
      <w:r w:rsidRPr="00547B13">
        <w:rPr>
          <w:rFonts w:ascii="Times New Roman" w:hAnsi="Times New Roman"/>
          <w:color w:val="000000"/>
        </w:rPr>
        <w:t>аявителя:</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w:t>
      </w:r>
      <w:r w:rsidRPr="00547B13">
        <w:rPr>
          <w:rFonts w:ascii="Times New Roman" w:hAnsi="Times New Roman"/>
          <w:color w:val="000000"/>
          <w:sz w:val="28"/>
          <w:szCs w:val="28"/>
        </w:rPr>
        <w:t>а</w:t>
      </w:r>
      <w:r w:rsidRPr="00547B13">
        <w:rPr>
          <w:rFonts w:ascii="Times New Roman" w:hAnsi="Times New Roman"/>
          <w:color w:val="000000"/>
          <w:sz w:val="28"/>
          <w:szCs w:val="28"/>
        </w:rPr>
        <w:t>вовыми актами, регулирующими отношения, возникающие в связи с предоставл</w:t>
      </w:r>
      <w:r w:rsidRPr="00547B13">
        <w:rPr>
          <w:rFonts w:ascii="Times New Roman" w:hAnsi="Times New Roman"/>
          <w:color w:val="000000"/>
          <w:sz w:val="28"/>
          <w:szCs w:val="28"/>
        </w:rPr>
        <w:t>е</w:t>
      </w:r>
      <w:r w:rsidRPr="00547B13">
        <w:rPr>
          <w:rFonts w:ascii="Times New Roman" w:hAnsi="Times New Roman"/>
          <w:color w:val="000000"/>
          <w:sz w:val="28"/>
          <w:szCs w:val="28"/>
        </w:rPr>
        <w:t>нием муниципальных услуг;</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47B13">
        <w:rPr>
          <w:rFonts w:ascii="Times New Roman" w:hAnsi="Times New Roman"/>
          <w:color w:val="000000"/>
          <w:sz w:val="28"/>
          <w:szCs w:val="28"/>
        </w:rPr>
        <w:t>2) представления документов и информации, в том числе подтве</w:t>
      </w:r>
      <w:r w:rsidR="009363DB">
        <w:rPr>
          <w:rFonts w:ascii="Times New Roman" w:hAnsi="Times New Roman"/>
          <w:color w:val="000000"/>
          <w:sz w:val="28"/>
          <w:szCs w:val="28"/>
        </w:rPr>
        <w:t>рждающих внесение З</w:t>
      </w:r>
      <w:r w:rsidRPr="00547B13">
        <w:rPr>
          <w:rFonts w:ascii="Times New Roman" w:hAnsi="Times New Roman"/>
          <w:color w:val="000000"/>
          <w:sz w:val="28"/>
          <w:szCs w:val="28"/>
        </w:rPr>
        <w:t>аявителем платы за предоставление государственных и муниципальных услуг, которые находятся в распоряжении органов, предоставляющих государс</w:t>
      </w:r>
      <w:r w:rsidRPr="00547B13">
        <w:rPr>
          <w:rFonts w:ascii="Times New Roman" w:hAnsi="Times New Roman"/>
          <w:color w:val="000000"/>
          <w:sz w:val="28"/>
          <w:szCs w:val="28"/>
        </w:rPr>
        <w:t>т</w:t>
      </w:r>
      <w:r w:rsidRPr="00547B13">
        <w:rPr>
          <w:rFonts w:ascii="Times New Roman" w:hAnsi="Times New Roman"/>
          <w:color w:val="000000"/>
          <w:sz w:val="28"/>
          <w:szCs w:val="28"/>
        </w:rPr>
        <w:lastRenderedPageBreak/>
        <w:t>венные услуги, органов, предоставляющих муниципальные услуги, иных государс</w:t>
      </w:r>
      <w:r w:rsidRPr="00547B13">
        <w:rPr>
          <w:rFonts w:ascii="Times New Roman" w:hAnsi="Times New Roman"/>
          <w:color w:val="000000"/>
          <w:sz w:val="28"/>
          <w:szCs w:val="28"/>
        </w:rPr>
        <w:t>т</w:t>
      </w:r>
      <w:r w:rsidRPr="00547B13">
        <w:rPr>
          <w:rFonts w:ascii="Times New Roman" w:hAnsi="Times New Roman"/>
          <w:color w:val="000000"/>
          <w:sz w:val="28"/>
          <w:szCs w:val="28"/>
        </w:rPr>
        <w:t>венных органов, органов местного самоуправления либо подведомственных гос</w:t>
      </w:r>
      <w:r w:rsidRPr="00547B13">
        <w:rPr>
          <w:rFonts w:ascii="Times New Roman" w:hAnsi="Times New Roman"/>
          <w:color w:val="000000"/>
          <w:sz w:val="28"/>
          <w:szCs w:val="28"/>
        </w:rPr>
        <w:t>у</w:t>
      </w:r>
      <w:r w:rsidRPr="00547B13">
        <w:rPr>
          <w:rFonts w:ascii="Times New Roman" w:hAnsi="Times New Roman"/>
          <w:color w:val="000000"/>
          <w:sz w:val="28"/>
          <w:szCs w:val="28"/>
        </w:rPr>
        <w:t>дарственным органам или органам местного самоуправления организаций, учас</w:t>
      </w:r>
      <w:r w:rsidRPr="00547B13">
        <w:rPr>
          <w:rFonts w:ascii="Times New Roman" w:hAnsi="Times New Roman"/>
          <w:color w:val="000000"/>
          <w:sz w:val="28"/>
          <w:szCs w:val="28"/>
        </w:rPr>
        <w:t>т</w:t>
      </w:r>
      <w:r w:rsidRPr="00547B13">
        <w:rPr>
          <w:rFonts w:ascii="Times New Roman" w:hAnsi="Times New Roman"/>
          <w:color w:val="000000"/>
          <w:sz w:val="28"/>
          <w:szCs w:val="28"/>
        </w:rPr>
        <w:t xml:space="preserve">вующих в предоставлении предусмотренных </w:t>
      </w:r>
      <w:hyperlink r:id="rId9" w:history="1">
        <w:r w:rsidRPr="00547B13">
          <w:rPr>
            <w:rFonts w:ascii="Times New Roman" w:hAnsi="Times New Roman"/>
            <w:color w:val="000000"/>
            <w:sz w:val="28"/>
            <w:szCs w:val="28"/>
          </w:rPr>
          <w:t>частью 1 статьи 1</w:t>
        </w:r>
      </w:hyperlink>
      <w:r w:rsidRPr="00547B13">
        <w:rPr>
          <w:rFonts w:ascii="Times New Roman" w:hAnsi="Times New Roman"/>
          <w:color w:val="000000"/>
          <w:sz w:val="28"/>
          <w:szCs w:val="28"/>
        </w:rPr>
        <w:t xml:space="preserve"> Федерального зак</w:t>
      </w:r>
      <w:r w:rsidRPr="00547B13">
        <w:rPr>
          <w:rFonts w:ascii="Times New Roman" w:hAnsi="Times New Roman"/>
          <w:color w:val="000000"/>
          <w:sz w:val="28"/>
          <w:szCs w:val="28"/>
        </w:rPr>
        <w:t>о</w:t>
      </w:r>
      <w:r w:rsidRPr="00547B13">
        <w:rPr>
          <w:rFonts w:ascii="Times New Roman" w:hAnsi="Times New Roman"/>
          <w:color w:val="000000"/>
          <w:sz w:val="28"/>
          <w:szCs w:val="28"/>
        </w:rPr>
        <w:t>на № 210-ФЗ государственных и муниципальных услуг</w:t>
      </w:r>
      <w:proofErr w:type="gramEnd"/>
      <w:r w:rsidRPr="00547B13">
        <w:rPr>
          <w:rFonts w:ascii="Times New Roman" w:hAnsi="Times New Roman"/>
          <w:color w:val="000000"/>
          <w:sz w:val="28"/>
          <w:szCs w:val="28"/>
        </w:rPr>
        <w:t xml:space="preserve">, </w:t>
      </w:r>
      <w:proofErr w:type="gramStart"/>
      <w:r w:rsidRPr="00547B13">
        <w:rPr>
          <w:rFonts w:ascii="Times New Roman" w:hAnsi="Times New Roman"/>
          <w:color w:val="000000"/>
          <w:sz w:val="28"/>
          <w:szCs w:val="28"/>
        </w:rPr>
        <w:t>в соответствии с нормати</w:t>
      </w:r>
      <w:r w:rsidRPr="00547B13">
        <w:rPr>
          <w:rFonts w:ascii="Times New Roman" w:hAnsi="Times New Roman"/>
          <w:color w:val="000000"/>
          <w:sz w:val="28"/>
          <w:szCs w:val="28"/>
        </w:rPr>
        <w:t>в</w:t>
      </w:r>
      <w:r w:rsidRPr="00547B13">
        <w:rPr>
          <w:rFonts w:ascii="Times New Roman" w:hAnsi="Times New Roman"/>
          <w:color w:val="000000"/>
          <w:sz w:val="28"/>
          <w:szCs w:val="28"/>
        </w:rPr>
        <w:t xml:space="preserve">ными правовыми </w:t>
      </w:r>
      <w:hyperlink r:id="rId10" w:history="1">
        <w:r w:rsidRPr="00547B13">
          <w:rPr>
            <w:rFonts w:ascii="Times New Roman" w:hAnsi="Times New Roman"/>
            <w:color w:val="000000"/>
            <w:sz w:val="28"/>
            <w:szCs w:val="28"/>
          </w:rPr>
          <w:t>актами</w:t>
        </w:r>
      </w:hyperlink>
      <w:r w:rsidRPr="00547B13">
        <w:rPr>
          <w:rFonts w:ascii="Times New Roman" w:hAnsi="Times New Roman"/>
          <w:color w:val="000000"/>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w:t>
      </w:r>
      <w:r w:rsidRPr="00547B13">
        <w:rPr>
          <w:rFonts w:ascii="Times New Roman" w:hAnsi="Times New Roman"/>
          <w:color w:val="000000"/>
          <w:sz w:val="28"/>
          <w:szCs w:val="28"/>
        </w:rPr>
        <w:t>ю</w:t>
      </w:r>
      <w:r w:rsidRPr="00547B13">
        <w:rPr>
          <w:rFonts w:ascii="Times New Roman" w:hAnsi="Times New Roman"/>
          <w:color w:val="000000"/>
          <w:sz w:val="28"/>
          <w:szCs w:val="28"/>
        </w:rPr>
        <w:t xml:space="preserve">чением документов, включенных в определенный </w:t>
      </w:r>
      <w:hyperlink r:id="rId11" w:history="1">
        <w:r w:rsidRPr="00547B13">
          <w:rPr>
            <w:rFonts w:ascii="Times New Roman" w:hAnsi="Times New Roman"/>
            <w:color w:val="000000"/>
            <w:sz w:val="28"/>
            <w:szCs w:val="28"/>
          </w:rPr>
          <w:t>частью 6</w:t>
        </w:r>
      </w:hyperlink>
      <w:r w:rsidRPr="00547B13">
        <w:rPr>
          <w:rFonts w:ascii="Times New Roman" w:hAnsi="Times New Roman"/>
          <w:color w:val="000000"/>
          <w:sz w:val="28"/>
          <w:szCs w:val="28"/>
        </w:rPr>
        <w:t xml:space="preserve"> настоящей статьи пер</w:t>
      </w:r>
      <w:r w:rsidRPr="00547B13">
        <w:rPr>
          <w:rFonts w:ascii="Times New Roman" w:hAnsi="Times New Roman"/>
          <w:color w:val="000000"/>
          <w:sz w:val="28"/>
          <w:szCs w:val="28"/>
        </w:rPr>
        <w:t>е</w:t>
      </w:r>
      <w:r w:rsidRPr="00547B13">
        <w:rPr>
          <w:rFonts w:ascii="Times New Roman" w:hAnsi="Times New Roman"/>
          <w:color w:val="000000"/>
          <w:sz w:val="28"/>
          <w:szCs w:val="28"/>
        </w:rPr>
        <w:t>чень документов.</w:t>
      </w:r>
      <w:proofErr w:type="gramEnd"/>
      <w:r w:rsidRPr="00547B13">
        <w:rPr>
          <w:rFonts w:ascii="Times New Roman" w:hAnsi="Times New Roman"/>
          <w:color w:val="000000"/>
          <w:sz w:val="28"/>
          <w:szCs w:val="28"/>
        </w:rPr>
        <w:t xml:space="preserve"> Заявитель вправе представить указанные документы и информ</w:t>
      </w:r>
      <w:r w:rsidRPr="00547B13">
        <w:rPr>
          <w:rFonts w:ascii="Times New Roman" w:hAnsi="Times New Roman"/>
          <w:color w:val="000000"/>
          <w:sz w:val="28"/>
          <w:szCs w:val="28"/>
        </w:rPr>
        <w:t>а</w:t>
      </w:r>
      <w:r w:rsidRPr="00547B13">
        <w:rPr>
          <w:rFonts w:ascii="Times New Roman" w:hAnsi="Times New Roman"/>
          <w:color w:val="000000"/>
          <w:sz w:val="28"/>
          <w:szCs w:val="28"/>
        </w:rPr>
        <w:t>цию в органы, предоставляющие государственные услуги, и органы, предоста</w:t>
      </w:r>
      <w:r w:rsidRPr="00547B13">
        <w:rPr>
          <w:rFonts w:ascii="Times New Roman" w:hAnsi="Times New Roman"/>
          <w:color w:val="000000"/>
          <w:sz w:val="28"/>
          <w:szCs w:val="28"/>
        </w:rPr>
        <w:t>в</w:t>
      </w:r>
      <w:r w:rsidRPr="00547B13">
        <w:rPr>
          <w:rFonts w:ascii="Times New Roman" w:hAnsi="Times New Roman"/>
          <w:color w:val="000000"/>
          <w:sz w:val="28"/>
          <w:szCs w:val="28"/>
        </w:rPr>
        <w:t>ляющие муниципальные услуги, по собственной инициативе;</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47B13">
        <w:rPr>
          <w:rFonts w:ascii="Times New Roman" w:hAnsi="Times New Roman"/>
          <w:color w:val="000000"/>
          <w:sz w:val="28"/>
          <w:szCs w:val="28"/>
        </w:rPr>
        <w:t>3) осуществления действий, в том числе согласований, необходимых для п</w:t>
      </w:r>
      <w:r w:rsidRPr="00547B13">
        <w:rPr>
          <w:rFonts w:ascii="Times New Roman" w:hAnsi="Times New Roman"/>
          <w:color w:val="000000"/>
          <w:sz w:val="28"/>
          <w:szCs w:val="28"/>
        </w:rPr>
        <w:t>о</w:t>
      </w:r>
      <w:r w:rsidRPr="00547B13">
        <w:rPr>
          <w:rFonts w:ascii="Times New Roman" w:hAnsi="Times New Roman"/>
          <w:color w:val="000000"/>
          <w:sz w:val="28"/>
          <w:szCs w:val="28"/>
        </w:rPr>
        <w:t>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w:t>
      </w:r>
      <w:r w:rsidRPr="00547B13">
        <w:rPr>
          <w:rFonts w:ascii="Times New Roman" w:hAnsi="Times New Roman"/>
          <w:color w:val="000000"/>
          <w:sz w:val="28"/>
          <w:szCs w:val="28"/>
        </w:rPr>
        <w:t>е</w:t>
      </w:r>
      <w:r w:rsidRPr="00547B13">
        <w:rPr>
          <w:rFonts w:ascii="Times New Roman" w:hAnsi="Times New Roman"/>
          <w:color w:val="000000"/>
          <w:sz w:val="28"/>
          <w:szCs w:val="28"/>
        </w:rPr>
        <w:t xml:space="preserve">доставления таких услуг, включенных в перечни, указанные в </w:t>
      </w:r>
      <w:hyperlink r:id="rId12" w:history="1">
        <w:r w:rsidRPr="00547B13">
          <w:rPr>
            <w:rFonts w:ascii="Times New Roman" w:hAnsi="Times New Roman"/>
            <w:color w:val="000000"/>
            <w:sz w:val="28"/>
            <w:szCs w:val="28"/>
          </w:rPr>
          <w:t>части 1 статьи 9</w:t>
        </w:r>
      </w:hyperlink>
      <w:r w:rsidRPr="00547B13">
        <w:rPr>
          <w:rFonts w:ascii="Times New Roman" w:hAnsi="Times New Roman"/>
          <w:color w:val="000000"/>
          <w:sz w:val="28"/>
          <w:szCs w:val="28"/>
        </w:rPr>
        <w:t xml:space="preserve"> Ф</w:t>
      </w:r>
      <w:r w:rsidRPr="00547B13">
        <w:rPr>
          <w:rFonts w:ascii="Times New Roman" w:hAnsi="Times New Roman"/>
          <w:color w:val="000000"/>
          <w:sz w:val="28"/>
          <w:szCs w:val="28"/>
        </w:rPr>
        <w:t>е</w:t>
      </w:r>
      <w:r w:rsidRPr="00547B13">
        <w:rPr>
          <w:rFonts w:ascii="Times New Roman" w:hAnsi="Times New Roman"/>
          <w:color w:val="000000"/>
          <w:sz w:val="28"/>
          <w:szCs w:val="28"/>
        </w:rPr>
        <w:t>дерального закона № 210-ФЗ;</w:t>
      </w:r>
      <w:proofErr w:type="gramEnd"/>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4) представления документов и информации, отсутствие и (или) недостове</w:t>
      </w:r>
      <w:r w:rsidRPr="00547B13">
        <w:rPr>
          <w:rFonts w:ascii="Times New Roman" w:hAnsi="Times New Roman"/>
          <w:color w:val="000000"/>
          <w:sz w:val="28"/>
          <w:szCs w:val="28"/>
        </w:rPr>
        <w:t>р</w:t>
      </w:r>
      <w:r w:rsidRPr="00547B13">
        <w:rPr>
          <w:rFonts w:ascii="Times New Roman" w:hAnsi="Times New Roman"/>
          <w:color w:val="000000"/>
          <w:sz w:val="28"/>
          <w:szCs w:val="28"/>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 изменение требований нормативных правовых актов, касающихся предо</w:t>
      </w:r>
      <w:r w:rsidRPr="00547B13">
        <w:rPr>
          <w:rFonts w:ascii="Times New Roman" w:hAnsi="Times New Roman"/>
          <w:color w:val="000000"/>
          <w:sz w:val="28"/>
          <w:szCs w:val="28"/>
        </w:rPr>
        <w:t>с</w:t>
      </w:r>
      <w:r w:rsidRPr="00547B13">
        <w:rPr>
          <w:rFonts w:ascii="Times New Roman" w:hAnsi="Times New Roman"/>
          <w:color w:val="000000"/>
          <w:sz w:val="28"/>
          <w:szCs w:val="28"/>
        </w:rPr>
        <w:t>тавления муниципальной услуги, после первоначальной подачи заявления о предо</w:t>
      </w:r>
      <w:r w:rsidRPr="00547B13">
        <w:rPr>
          <w:rFonts w:ascii="Times New Roman" w:hAnsi="Times New Roman"/>
          <w:color w:val="000000"/>
          <w:sz w:val="28"/>
          <w:szCs w:val="28"/>
        </w:rPr>
        <w:t>с</w:t>
      </w:r>
      <w:r w:rsidRPr="00547B13">
        <w:rPr>
          <w:rFonts w:ascii="Times New Roman" w:hAnsi="Times New Roman"/>
          <w:color w:val="000000"/>
          <w:sz w:val="28"/>
          <w:szCs w:val="28"/>
        </w:rPr>
        <w:t>тавлении муниципальной услуги;</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 наличие ошибок в заявлении о предоставлении Услуги и документах, пода</w:t>
      </w:r>
      <w:r w:rsidRPr="00547B13">
        <w:rPr>
          <w:rFonts w:ascii="Times New Roman" w:hAnsi="Times New Roman"/>
          <w:color w:val="000000"/>
          <w:sz w:val="28"/>
          <w:szCs w:val="28"/>
        </w:rPr>
        <w:t>н</w:t>
      </w:r>
      <w:r w:rsidRPr="00547B13">
        <w:rPr>
          <w:rFonts w:ascii="Times New Roman" w:hAnsi="Times New Roman"/>
          <w:color w:val="000000"/>
          <w:sz w:val="28"/>
          <w:szCs w:val="28"/>
        </w:rPr>
        <w:t>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B13" w:rsidRP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47B13">
        <w:rPr>
          <w:rFonts w:ascii="Times New Roman" w:hAnsi="Times New Roman"/>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w:t>
      </w:r>
      <w:r w:rsidRPr="00547B13">
        <w:rPr>
          <w:rFonts w:ascii="Times New Roman" w:hAnsi="Times New Roman"/>
          <w:color w:val="000000"/>
          <w:sz w:val="28"/>
          <w:szCs w:val="28"/>
        </w:rPr>
        <w:t>в</w:t>
      </w:r>
      <w:r w:rsidRPr="00547B13">
        <w:rPr>
          <w:rFonts w:ascii="Times New Roman" w:hAnsi="Times New Roman"/>
          <w:color w:val="000000"/>
          <w:sz w:val="28"/>
          <w:szCs w:val="28"/>
        </w:rPr>
        <w:t>ляющего муниципальную услугу, муниципального служащего, работника мног</w:t>
      </w:r>
      <w:r w:rsidRPr="00547B13">
        <w:rPr>
          <w:rFonts w:ascii="Times New Roman" w:hAnsi="Times New Roman"/>
          <w:color w:val="000000"/>
          <w:sz w:val="28"/>
          <w:szCs w:val="28"/>
        </w:rPr>
        <w:t>о</w:t>
      </w:r>
      <w:r w:rsidRPr="00547B13">
        <w:rPr>
          <w:rFonts w:ascii="Times New Roman" w:hAnsi="Times New Roman"/>
          <w:color w:val="000000"/>
          <w:sz w:val="28"/>
          <w:szCs w:val="28"/>
        </w:rPr>
        <w:t xml:space="preserve">функционального центра, работника организации, предусмотренной </w:t>
      </w:r>
      <w:hyperlink r:id="rId13" w:history="1">
        <w:r w:rsidRPr="00547B13">
          <w:rPr>
            <w:rFonts w:ascii="Times New Roman" w:hAnsi="Times New Roman"/>
            <w:color w:val="000000"/>
            <w:sz w:val="28"/>
            <w:szCs w:val="28"/>
          </w:rPr>
          <w:t>частью 1.1 ст</w:t>
        </w:r>
        <w:r w:rsidRPr="00547B13">
          <w:rPr>
            <w:rFonts w:ascii="Times New Roman" w:hAnsi="Times New Roman"/>
            <w:color w:val="000000"/>
            <w:sz w:val="28"/>
            <w:szCs w:val="28"/>
          </w:rPr>
          <w:t>а</w:t>
        </w:r>
        <w:r w:rsidRPr="00547B13">
          <w:rPr>
            <w:rFonts w:ascii="Times New Roman" w:hAnsi="Times New Roman"/>
            <w:color w:val="000000"/>
            <w:sz w:val="28"/>
            <w:szCs w:val="28"/>
          </w:rPr>
          <w:t>тьи 16</w:t>
        </w:r>
      </w:hyperlink>
      <w:r w:rsidRPr="00547B13">
        <w:rPr>
          <w:rFonts w:ascii="Times New Roman" w:hAnsi="Times New Roman"/>
          <w:color w:val="000000"/>
          <w:sz w:val="28"/>
          <w:szCs w:val="28"/>
        </w:rPr>
        <w:t xml:space="preserve"> Федерального закона № 210-ФЗ, при первоначальном отказе в приеме док</w:t>
      </w:r>
      <w:r w:rsidRPr="00547B13">
        <w:rPr>
          <w:rFonts w:ascii="Times New Roman" w:hAnsi="Times New Roman"/>
          <w:color w:val="000000"/>
          <w:sz w:val="28"/>
          <w:szCs w:val="28"/>
        </w:rPr>
        <w:t>у</w:t>
      </w:r>
      <w:r w:rsidRPr="00547B13">
        <w:rPr>
          <w:rFonts w:ascii="Times New Roman" w:hAnsi="Times New Roman"/>
          <w:color w:val="000000"/>
          <w:sz w:val="28"/>
          <w:szCs w:val="28"/>
        </w:rPr>
        <w:t>ментов, необходимых для предоставления муниципальной услуги, либо в предо</w:t>
      </w:r>
      <w:r w:rsidRPr="00547B13">
        <w:rPr>
          <w:rFonts w:ascii="Times New Roman" w:hAnsi="Times New Roman"/>
          <w:color w:val="000000"/>
          <w:sz w:val="28"/>
          <w:szCs w:val="28"/>
        </w:rPr>
        <w:t>с</w:t>
      </w:r>
      <w:r w:rsidRPr="00547B13">
        <w:rPr>
          <w:rFonts w:ascii="Times New Roman" w:hAnsi="Times New Roman"/>
          <w:color w:val="000000"/>
          <w:sz w:val="28"/>
          <w:szCs w:val="28"/>
        </w:rPr>
        <w:t>тавлении муниципальной услуги, о чем в письменном виде за подписью руковод</w:t>
      </w:r>
      <w:r w:rsidRPr="00547B13">
        <w:rPr>
          <w:rFonts w:ascii="Times New Roman" w:hAnsi="Times New Roman"/>
          <w:color w:val="000000"/>
          <w:sz w:val="28"/>
          <w:szCs w:val="28"/>
        </w:rPr>
        <w:t>и</w:t>
      </w:r>
      <w:r w:rsidRPr="00547B13">
        <w:rPr>
          <w:rFonts w:ascii="Times New Roman" w:hAnsi="Times New Roman"/>
          <w:color w:val="000000"/>
          <w:sz w:val="28"/>
          <w:szCs w:val="28"/>
        </w:rPr>
        <w:t>теля органа, предоставляющего муниципальную услугу, руководителя</w:t>
      </w:r>
      <w:proofErr w:type="gramEnd"/>
      <w:r w:rsidRPr="00547B13">
        <w:rPr>
          <w:rFonts w:ascii="Times New Roman" w:hAnsi="Times New Roman"/>
          <w:color w:val="000000"/>
          <w:sz w:val="28"/>
          <w:szCs w:val="28"/>
        </w:rPr>
        <w:t xml:space="preserve"> многофун</w:t>
      </w:r>
      <w:r w:rsidRPr="00547B13">
        <w:rPr>
          <w:rFonts w:ascii="Times New Roman" w:hAnsi="Times New Roman"/>
          <w:color w:val="000000"/>
          <w:sz w:val="28"/>
          <w:szCs w:val="28"/>
        </w:rPr>
        <w:t>к</w:t>
      </w:r>
      <w:r w:rsidRPr="00547B13">
        <w:rPr>
          <w:rFonts w:ascii="Times New Roman" w:hAnsi="Times New Roman"/>
          <w:color w:val="000000"/>
          <w:sz w:val="28"/>
          <w:szCs w:val="28"/>
        </w:rPr>
        <w:t>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w:t>
      </w:r>
      <w:r w:rsidRPr="00547B13">
        <w:rPr>
          <w:rFonts w:ascii="Times New Roman" w:hAnsi="Times New Roman"/>
          <w:color w:val="000000"/>
          <w:sz w:val="28"/>
          <w:szCs w:val="28"/>
        </w:rPr>
        <w:t>у</w:t>
      </w:r>
      <w:r w:rsidRPr="00547B13">
        <w:rPr>
          <w:rFonts w:ascii="Times New Roman" w:hAnsi="Times New Roman"/>
          <w:color w:val="000000"/>
          <w:sz w:val="28"/>
          <w:szCs w:val="28"/>
        </w:rPr>
        <w:t xml:space="preserve">смотренной </w:t>
      </w:r>
      <w:hyperlink r:id="rId14" w:history="1">
        <w:r w:rsidRPr="00547B13">
          <w:rPr>
            <w:rFonts w:ascii="Times New Roman" w:hAnsi="Times New Roman"/>
            <w:color w:val="000000"/>
            <w:sz w:val="28"/>
            <w:szCs w:val="28"/>
          </w:rPr>
          <w:t>частью 1.1 статьи 16</w:t>
        </w:r>
      </w:hyperlink>
      <w:r w:rsidRPr="00547B13">
        <w:rPr>
          <w:rFonts w:ascii="Times New Roman" w:hAnsi="Times New Roman"/>
          <w:color w:val="000000"/>
          <w:sz w:val="28"/>
          <w:szCs w:val="28"/>
        </w:rPr>
        <w:t xml:space="preserve"> Федерального</w:t>
      </w:r>
      <w:r w:rsidR="009363DB">
        <w:rPr>
          <w:rFonts w:ascii="Times New Roman" w:hAnsi="Times New Roman"/>
          <w:color w:val="000000"/>
          <w:sz w:val="28"/>
          <w:szCs w:val="28"/>
        </w:rPr>
        <w:t xml:space="preserve"> закона № 210-ФЗ, уведомляется З</w:t>
      </w:r>
      <w:r w:rsidRPr="00547B13">
        <w:rPr>
          <w:rFonts w:ascii="Times New Roman" w:hAnsi="Times New Roman"/>
          <w:color w:val="000000"/>
          <w:sz w:val="28"/>
          <w:szCs w:val="28"/>
        </w:rPr>
        <w:t>аявитель, а также приносятся извинения за доставленные неудобства;</w:t>
      </w:r>
    </w:p>
    <w:p w:rsidR="00547B13" w:rsidRDefault="00547B13" w:rsidP="00547B13">
      <w:pPr>
        <w:autoSpaceDE w:val="0"/>
        <w:autoSpaceDN w:val="0"/>
        <w:adjustRightInd w:val="0"/>
        <w:spacing w:after="0" w:line="240" w:lineRule="auto"/>
        <w:ind w:firstLine="709"/>
        <w:jc w:val="both"/>
        <w:rPr>
          <w:rFonts w:ascii="Times New Roman" w:hAnsi="Times New Roman"/>
          <w:color w:val="000000"/>
          <w:sz w:val="28"/>
          <w:szCs w:val="28"/>
        </w:rPr>
      </w:pPr>
      <w:r w:rsidRPr="00547B13">
        <w:rPr>
          <w:rFonts w:ascii="Times New Roman" w:hAnsi="Times New Roman"/>
          <w:color w:val="000000"/>
          <w:sz w:val="28"/>
          <w:szCs w:val="28"/>
        </w:rPr>
        <w:t>- предоставления на бумажном носителе документов и информации, эле</w:t>
      </w:r>
      <w:r w:rsidRPr="00547B13">
        <w:rPr>
          <w:rFonts w:ascii="Times New Roman" w:hAnsi="Times New Roman"/>
          <w:color w:val="000000"/>
          <w:sz w:val="28"/>
          <w:szCs w:val="28"/>
        </w:rPr>
        <w:t>к</w:t>
      </w:r>
      <w:r w:rsidRPr="00547B13">
        <w:rPr>
          <w:rFonts w:ascii="Times New Roman" w:hAnsi="Times New Roman"/>
          <w:color w:val="000000"/>
          <w:sz w:val="28"/>
          <w:szCs w:val="28"/>
        </w:rPr>
        <w:t xml:space="preserve">тронные образы которых ранее были заверены в соответствии с </w:t>
      </w:r>
      <w:hyperlink r:id="rId15" w:history="1">
        <w:r w:rsidRPr="00547B13">
          <w:rPr>
            <w:rFonts w:ascii="Times New Roman" w:hAnsi="Times New Roman"/>
            <w:color w:val="000000"/>
            <w:sz w:val="28"/>
            <w:szCs w:val="28"/>
          </w:rPr>
          <w:t xml:space="preserve">пунктом 7.2 части 1 </w:t>
        </w:r>
        <w:r w:rsidRPr="00547B13">
          <w:rPr>
            <w:rFonts w:ascii="Times New Roman" w:hAnsi="Times New Roman"/>
            <w:color w:val="000000"/>
            <w:sz w:val="28"/>
            <w:szCs w:val="28"/>
          </w:rPr>
          <w:lastRenderedPageBreak/>
          <w:t>статьи 16</w:t>
        </w:r>
      </w:hyperlink>
      <w:r w:rsidRPr="00547B13">
        <w:rPr>
          <w:rFonts w:ascii="Times New Roman" w:hAnsi="Times New Roman"/>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w:t>
      </w:r>
      <w:r w:rsidRPr="00547B13">
        <w:rPr>
          <w:rFonts w:ascii="Times New Roman" w:hAnsi="Times New Roman"/>
          <w:color w:val="000000"/>
          <w:sz w:val="28"/>
          <w:szCs w:val="28"/>
        </w:rPr>
        <w:t>е</w:t>
      </w:r>
      <w:r w:rsidRPr="00547B13">
        <w:rPr>
          <w:rFonts w:ascii="Times New Roman" w:hAnsi="Times New Roman"/>
          <w:color w:val="000000"/>
          <w:sz w:val="28"/>
          <w:szCs w:val="28"/>
        </w:rPr>
        <w:t>доставления муниципальной услуги, и иных случаев, установленных федеральными законами.</w:t>
      </w:r>
    </w:p>
    <w:p w:rsidR="009363DB" w:rsidRPr="00547B13" w:rsidRDefault="009363DB" w:rsidP="00547B13">
      <w:pPr>
        <w:autoSpaceDE w:val="0"/>
        <w:autoSpaceDN w:val="0"/>
        <w:adjustRightInd w:val="0"/>
        <w:spacing w:after="0" w:line="240" w:lineRule="auto"/>
        <w:ind w:firstLine="709"/>
        <w:jc w:val="both"/>
        <w:rPr>
          <w:rFonts w:ascii="Times New Roman" w:hAnsi="Times New Roman"/>
          <w:color w:val="000000"/>
          <w:sz w:val="28"/>
          <w:szCs w:val="28"/>
        </w:rPr>
      </w:pPr>
    </w:p>
    <w:p w:rsidR="00FE7790" w:rsidRDefault="008D04E6" w:rsidP="008D04E6">
      <w:pPr>
        <w:pStyle w:val="12"/>
        <w:shd w:val="clear" w:color="auto" w:fill="auto"/>
        <w:ind w:left="360" w:firstLine="380"/>
        <w:jc w:val="center"/>
        <w:rPr>
          <w:rFonts w:ascii="Times New Roman" w:hAnsi="Times New Roman"/>
          <w:b/>
          <w:bCs/>
          <w:color w:val="000000"/>
          <w:lang w:bidi="ru-RU"/>
        </w:rPr>
      </w:pPr>
      <w:r w:rsidRPr="008D04E6">
        <w:rPr>
          <w:rFonts w:ascii="Times New Roman" w:hAnsi="Times New Roman"/>
          <w:b/>
          <w:bCs/>
          <w:color w:val="000000"/>
          <w:lang w:bidi="ru-RU"/>
        </w:rPr>
        <w:t>Исчерпывающий перечень оснований для отказа в приеме документов,</w:t>
      </w:r>
      <w:r w:rsidRPr="008D04E6">
        <w:rPr>
          <w:rFonts w:ascii="Times New Roman" w:hAnsi="Times New Roman"/>
          <w:b/>
          <w:bCs/>
          <w:color w:val="000000"/>
          <w:lang w:bidi="ru-RU"/>
        </w:rPr>
        <w:br/>
        <w:t xml:space="preserve">необходимых для предоставления </w:t>
      </w:r>
      <w:r>
        <w:rPr>
          <w:rFonts w:ascii="Times New Roman" w:hAnsi="Times New Roman"/>
          <w:b/>
          <w:bCs/>
          <w:color w:val="000000"/>
          <w:lang w:bidi="ru-RU"/>
        </w:rPr>
        <w:t>муниципальной</w:t>
      </w:r>
      <w:r w:rsidRPr="008D04E6">
        <w:rPr>
          <w:rFonts w:ascii="Times New Roman" w:hAnsi="Times New Roman"/>
          <w:b/>
          <w:bCs/>
          <w:color w:val="000000"/>
          <w:lang w:bidi="ru-RU"/>
        </w:rPr>
        <w:t xml:space="preserve"> услуги</w:t>
      </w:r>
    </w:p>
    <w:p w:rsidR="000A1CD5" w:rsidRPr="000A1CD5" w:rsidRDefault="000A1CD5" w:rsidP="008D04E6">
      <w:pPr>
        <w:pStyle w:val="12"/>
        <w:shd w:val="clear" w:color="auto" w:fill="auto"/>
        <w:ind w:left="360" w:firstLine="380"/>
        <w:jc w:val="center"/>
        <w:rPr>
          <w:rFonts w:ascii="Times New Roman" w:hAnsi="Times New Roman"/>
          <w:szCs w:val="20"/>
          <w:lang w:eastAsia="zh-CN"/>
        </w:rPr>
      </w:pPr>
    </w:p>
    <w:p w:rsidR="000A1CD5" w:rsidRPr="000A1CD5" w:rsidRDefault="000A1CD5" w:rsidP="000A1CD5">
      <w:pPr>
        <w:pStyle w:val="12"/>
        <w:numPr>
          <w:ilvl w:val="1"/>
          <w:numId w:val="6"/>
        </w:numPr>
        <w:shd w:val="clear" w:color="auto" w:fill="auto"/>
        <w:tabs>
          <w:tab w:val="left" w:pos="0"/>
        </w:tabs>
        <w:ind w:left="0" w:firstLine="709"/>
        <w:jc w:val="both"/>
        <w:rPr>
          <w:rFonts w:ascii="Times New Roman" w:hAnsi="Times New Roman"/>
          <w:szCs w:val="20"/>
          <w:lang w:eastAsia="zh-CN"/>
        </w:rPr>
      </w:pPr>
      <w:r w:rsidRPr="000A1CD5">
        <w:rPr>
          <w:rFonts w:ascii="Times New Roman" w:hAnsi="Times New Roman"/>
          <w:szCs w:val="20"/>
          <w:lang w:eastAsia="zh-CN"/>
        </w:rPr>
        <w:t>Основаниями для отказа в приеме к рассмотрению документов, необх</w:t>
      </w:r>
      <w:r w:rsidRPr="000A1CD5">
        <w:rPr>
          <w:rFonts w:ascii="Times New Roman" w:hAnsi="Times New Roman"/>
          <w:szCs w:val="20"/>
          <w:lang w:eastAsia="zh-CN"/>
        </w:rPr>
        <w:t>о</w:t>
      </w:r>
      <w:r w:rsidRPr="000A1CD5">
        <w:rPr>
          <w:rFonts w:ascii="Times New Roman" w:hAnsi="Times New Roman"/>
          <w:szCs w:val="20"/>
          <w:lang w:eastAsia="zh-CN"/>
        </w:rPr>
        <w:t xml:space="preserve">димых для предоставления </w:t>
      </w:r>
      <w:r w:rsidR="00D97CE9">
        <w:rPr>
          <w:rFonts w:ascii="Times New Roman" w:hAnsi="Times New Roman"/>
          <w:szCs w:val="20"/>
          <w:lang w:eastAsia="zh-CN"/>
        </w:rPr>
        <w:t>муниципальной</w:t>
      </w:r>
      <w:r w:rsidRPr="000A1CD5">
        <w:rPr>
          <w:rFonts w:ascii="Times New Roman" w:hAnsi="Times New Roman"/>
          <w:szCs w:val="20"/>
          <w:lang w:eastAsia="zh-CN"/>
        </w:rPr>
        <w:t xml:space="preserve"> услуги, являются:</w:t>
      </w:r>
    </w:p>
    <w:p w:rsidR="000A1CD5" w:rsidRPr="000A1CD5" w:rsidRDefault="000A1CD5" w:rsidP="000A1CD5">
      <w:pPr>
        <w:pStyle w:val="12"/>
        <w:numPr>
          <w:ilvl w:val="0"/>
          <w:numId w:val="13"/>
        </w:numPr>
        <w:shd w:val="clear" w:color="auto" w:fill="auto"/>
        <w:tabs>
          <w:tab w:val="left" w:pos="1621"/>
        </w:tabs>
        <w:ind w:firstLine="740"/>
        <w:jc w:val="both"/>
        <w:rPr>
          <w:rFonts w:ascii="Times New Roman" w:hAnsi="Times New Roman"/>
          <w:szCs w:val="20"/>
          <w:lang w:eastAsia="zh-CN"/>
        </w:rPr>
      </w:pPr>
      <w:r w:rsidRPr="000A1CD5">
        <w:rPr>
          <w:rFonts w:ascii="Times New Roman" w:hAnsi="Times New Roman"/>
          <w:szCs w:val="20"/>
          <w:lang w:eastAsia="zh-CN"/>
        </w:rPr>
        <w:t>Заявление подано в орган государственной власти, орган местного с</w:t>
      </w:r>
      <w:r w:rsidRPr="000A1CD5">
        <w:rPr>
          <w:rFonts w:ascii="Times New Roman" w:hAnsi="Times New Roman"/>
          <w:szCs w:val="20"/>
          <w:lang w:eastAsia="zh-CN"/>
        </w:rPr>
        <w:t>а</w:t>
      </w:r>
      <w:r w:rsidRPr="000A1CD5">
        <w:rPr>
          <w:rFonts w:ascii="Times New Roman" w:hAnsi="Times New Roman"/>
          <w:szCs w:val="20"/>
          <w:lang w:eastAsia="zh-CN"/>
        </w:rPr>
        <w:t>моуправления, в полномочия которых не входит предоставление услуги;</w:t>
      </w:r>
    </w:p>
    <w:p w:rsidR="000A1CD5" w:rsidRPr="000A1CD5" w:rsidRDefault="000A1CD5" w:rsidP="000A1CD5">
      <w:pPr>
        <w:pStyle w:val="12"/>
        <w:numPr>
          <w:ilvl w:val="0"/>
          <w:numId w:val="13"/>
        </w:numPr>
        <w:shd w:val="clear" w:color="auto" w:fill="auto"/>
        <w:tabs>
          <w:tab w:val="left" w:pos="1621"/>
        </w:tabs>
        <w:ind w:firstLine="740"/>
        <w:jc w:val="both"/>
        <w:rPr>
          <w:rFonts w:ascii="Times New Roman" w:hAnsi="Times New Roman"/>
          <w:szCs w:val="20"/>
          <w:lang w:eastAsia="zh-CN"/>
        </w:rPr>
      </w:pPr>
      <w:r w:rsidRPr="000A1CD5">
        <w:rPr>
          <w:rFonts w:ascii="Times New Roman" w:hAnsi="Times New Roman"/>
          <w:szCs w:val="20"/>
          <w:lang w:eastAsia="zh-CN"/>
        </w:rPr>
        <w:t>В запросе отсутствуют сведения, необходимые для оказания услуги, предусмотренные требованиями пункта 2 статьи 39.29 Земельного кодекса Росси</w:t>
      </w:r>
      <w:r w:rsidRPr="000A1CD5">
        <w:rPr>
          <w:rFonts w:ascii="Times New Roman" w:hAnsi="Times New Roman"/>
          <w:szCs w:val="20"/>
          <w:lang w:eastAsia="zh-CN"/>
        </w:rPr>
        <w:t>й</w:t>
      </w:r>
      <w:r w:rsidRPr="000A1CD5">
        <w:rPr>
          <w:rFonts w:ascii="Times New Roman" w:hAnsi="Times New Roman"/>
          <w:szCs w:val="20"/>
          <w:lang w:eastAsia="zh-CN"/>
        </w:rPr>
        <w:t>ской Федерации (далее - ЗК РФ);</w:t>
      </w:r>
    </w:p>
    <w:p w:rsidR="000A1CD5" w:rsidRPr="000A1CD5" w:rsidRDefault="000A1CD5" w:rsidP="000A1CD5">
      <w:pPr>
        <w:pStyle w:val="12"/>
        <w:numPr>
          <w:ilvl w:val="0"/>
          <w:numId w:val="13"/>
        </w:numPr>
        <w:shd w:val="clear" w:color="auto" w:fill="auto"/>
        <w:tabs>
          <w:tab w:val="left" w:pos="1612"/>
        </w:tabs>
        <w:ind w:firstLine="740"/>
        <w:jc w:val="both"/>
        <w:rPr>
          <w:rFonts w:ascii="Times New Roman" w:hAnsi="Times New Roman"/>
          <w:szCs w:val="20"/>
          <w:lang w:eastAsia="zh-CN"/>
        </w:rPr>
      </w:pPr>
      <w:r w:rsidRPr="000A1CD5">
        <w:rPr>
          <w:rFonts w:ascii="Times New Roman" w:hAnsi="Times New Roman"/>
          <w:szCs w:val="20"/>
          <w:lang w:eastAsia="zh-CN"/>
        </w:rPr>
        <w:t>К заявлению не приложены документы, предусмотренные пунктом 3 статьи 39.29 ЗК РФ;</w:t>
      </w:r>
    </w:p>
    <w:p w:rsidR="000A1CD5" w:rsidRPr="000A1CD5" w:rsidRDefault="000A1CD5" w:rsidP="000A1CD5">
      <w:pPr>
        <w:pStyle w:val="12"/>
        <w:numPr>
          <w:ilvl w:val="0"/>
          <w:numId w:val="13"/>
        </w:numPr>
        <w:shd w:val="clear" w:color="auto" w:fill="auto"/>
        <w:tabs>
          <w:tab w:val="left" w:pos="1636"/>
        </w:tabs>
        <w:ind w:firstLine="740"/>
        <w:jc w:val="both"/>
        <w:rPr>
          <w:rFonts w:ascii="Times New Roman" w:hAnsi="Times New Roman"/>
          <w:szCs w:val="20"/>
          <w:lang w:eastAsia="zh-CN"/>
        </w:rPr>
      </w:pPr>
      <w:r w:rsidRPr="000A1CD5">
        <w:rPr>
          <w:rFonts w:ascii="Times New Roman" w:hAnsi="Times New Roman"/>
          <w:szCs w:val="20"/>
          <w:lang w:eastAsia="zh-CN"/>
        </w:rPr>
        <w:t>Представленные документы утратили силу на момент</w:t>
      </w:r>
      <w:r w:rsidR="009363DB">
        <w:rPr>
          <w:rFonts w:ascii="Times New Roman" w:hAnsi="Times New Roman"/>
          <w:szCs w:val="20"/>
          <w:lang w:eastAsia="zh-CN"/>
        </w:rPr>
        <w:t xml:space="preserve"> обращения З</w:t>
      </w:r>
      <w:r w:rsidRPr="000A1CD5">
        <w:rPr>
          <w:rFonts w:ascii="Times New Roman" w:hAnsi="Times New Roman"/>
          <w:szCs w:val="20"/>
          <w:lang w:eastAsia="zh-CN"/>
        </w:rPr>
        <w:t>а</w:t>
      </w:r>
      <w:r w:rsidRPr="000A1CD5">
        <w:rPr>
          <w:rFonts w:ascii="Times New Roman" w:hAnsi="Times New Roman"/>
          <w:szCs w:val="20"/>
          <w:lang w:eastAsia="zh-CN"/>
        </w:rPr>
        <w:t>я</w:t>
      </w:r>
      <w:r w:rsidRPr="000A1CD5">
        <w:rPr>
          <w:rFonts w:ascii="Times New Roman" w:hAnsi="Times New Roman"/>
          <w:szCs w:val="20"/>
          <w:lang w:eastAsia="zh-CN"/>
        </w:rPr>
        <w:t>вителя с заявлением о предоставлении услуги (документ, удостоверяющий ли</w:t>
      </w:r>
      <w:r w:rsidRPr="000A1CD5">
        <w:rPr>
          <w:rFonts w:ascii="Times New Roman" w:hAnsi="Times New Roman"/>
          <w:szCs w:val="20"/>
          <w:lang w:eastAsia="zh-CN"/>
        </w:rPr>
        <w:t>ч</w:t>
      </w:r>
      <w:r w:rsidRPr="000A1CD5">
        <w:rPr>
          <w:rFonts w:ascii="Times New Roman" w:hAnsi="Times New Roman"/>
          <w:szCs w:val="20"/>
          <w:lang w:eastAsia="zh-CN"/>
        </w:rPr>
        <w:t>ность; документ, удостовер</w:t>
      </w:r>
      <w:r w:rsidR="009363DB">
        <w:rPr>
          <w:rFonts w:ascii="Times New Roman" w:hAnsi="Times New Roman"/>
          <w:szCs w:val="20"/>
          <w:lang w:eastAsia="zh-CN"/>
        </w:rPr>
        <w:t>яющий полномочия представителя З</w:t>
      </w:r>
      <w:r w:rsidRPr="000A1CD5">
        <w:rPr>
          <w:rFonts w:ascii="Times New Roman" w:hAnsi="Times New Roman"/>
          <w:szCs w:val="20"/>
          <w:lang w:eastAsia="zh-CN"/>
        </w:rPr>
        <w:t>аявителя, в случае обращения за предоставлением услуги указанным лицом);</w:t>
      </w:r>
    </w:p>
    <w:p w:rsidR="000A1CD5" w:rsidRPr="000A1CD5" w:rsidRDefault="000A1CD5" w:rsidP="000A1CD5">
      <w:pPr>
        <w:pStyle w:val="12"/>
        <w:numPr>
          <w:ilvl w:val="0"/>
          <w:numId w:val="13"/>
        </w:numPr>
        <w:shd w:val="clear" w:color="auto" w:fill="auto"/>
        <w:tabs>
          <w:tab w:val="left" w:pos="1626"/>
        </w:tabs>
        <w:ind w:firstLine="740"/>
        <w:jc w:val="both"/>
        <w:rPr>
          <w:rFonts w:ascii="Times New Roman" w:hAnsi="Times New Roman"/>
          <w:szCs w:val="20"/>
          <w:lang w:eastAsia="zh-CN"/>
        </w:rPr>
      </w:pPr>
      <w:r w:rsidRPr="000A1CD5">
        <w:rPr>
          <w:rFonts w:ascii="Times New Roman" w:hAnsi="Times New Roman"/>
          <w:szCs w:val="20"/>
          <w:lang w:eastAsia="zh-CN"/>
        </w:rPr>
        <w:t>Представленные документы содержат подчистки и исправления те</w:t>
      </w:r>
      <w:r w:rsidRPr="000A1CD5">
        <w:rPr>
          <w:rFonts w:ascii="Times New Roman" w:hAnsi="Times New Roman"/>
          <w:szCs w:val="20"/>
          <w:lang w:eastAsia="zh-CN"/>
        </w:rPr>
        <w:t>к</w:t>
      </w:r>
      <w:r w:rsidRPr="000A1CD5">
        <w:rPr>
          <w:rFonts w:ascii="Times New Roman" w:hAnsi="Times New Roman"/>
          <w:szCs w:val="20"/>
          <w:lang w:eastAsia="zh-CN"/>
        </w:rPr>
        <w:t>ста, не заверенные в порядке, установленном законодательством Российской Фед</w:t>
      </w:r>
      <w:r w:rsidRPr="000A1CD5">
        <w:rPr>
          <w:rFonts w:ascii="Times New Roman" w:hAnsi="Times New Roman"/>
          <w:szCs w:val="20"/>
          <w:lang w:eastAsia="zh-CN"/>
        </w:rPr>
        <w:t>е</w:t>
      </w:r>
      <w:r w:rsidRPr="000A1CD5">
        <w:rPr>
          <w:rFonts w:ascii="Times New Roman" w:hAnsi="Times New Roman"/>
          <w:szCs w:val="20"/>
          <w:lang w:eastAsia="zh-CN"/>
        </w:rPr>
        <w:t>рации;</w:t>
      </w:r>
    </w:p>
    <w:p w:rsidR="000A1CD5" w:rsidRPr="000A1CD5" w:rsidRDefault="000A1CD5" w:rsidP="000A1CD5">
      <w:pPr>
        <w:pStyle w:val="12"/>
        <w:numPr>
          <w:ilvl w:val="0"/>
          <w:numId w:val="13"/>
        </w:numPr>
        <w:shd w:val="clear" w:color="auto" w:fill="auto"/>
        <w:tabs>
          <w:tab w:val="left" w:pos="1795"/>
        </w:tabs>
        <w:ind w:firstLine="740"/>
        <w:jc w:val="both"/>
        <w:rPr>
          <w:rFonts w:ascii="Times New Roman" w:hAnsi="Times New Roman"/>
          <w:szCs w:val="20"/>
          <w:lang w:eastAsia="zh-CN"/>
        </w:rPr>
      </w:pPr>
      <w:r w:rsidRPr="000A1CD5">
        <w:rPr>
          <w:rFonts w:ascii="Times New Roman" w:hAnsi="Times New Roman"/>
          <w:szCs w:val="20"/>
          <w:lang w:eastAsia="zh-CN"/>
        </w:rPr>
        <w:t>Представленные в электронном виде документы содержат поврежд</w:t>
      </w:r>
      <w:r w:rsidRPr="000A1CD5">
        <w:rPr>
          <w:rFonts w:ascii="Times New Roman" w:hAnsi="Times New Roman"/>
          <w:szCs w:val="20"/>
          <w:lang w:eastAsia="zh-CN"/>
        </w:rPr>
        <w:t>е</w:t>
      </w:r>
      <w:r w:rsidRPr="000A1CD5">
        <w:rPr>
          <w:rFonts w:ascii="Times New Roman" w:hAnsi="Times New Roman"/>
          <w:szCs w:val="20"/>
          <w:lang w:eastAsia="zh-CN"/>
        </w:rPr>
        <w:t>ния, наличие которых не позволяет в полном объеме использовать информацию и сведения, содержащиеся в документах для предоставления услуги;</w:t>
      </w:r>
    </w:p>
    <w:p w:rsidR="000A1CD5" w:rsidRPr="000A1CD5" w:rsidRDefault="000A1CD5" w:rsidP="000A1CD5">
      <w:pPr>
        <w:pStyle w:val="12"/>
        <w:numPr>
          <w:ilvl w:val="0"/>
          <w:numId w:val="13"/>
        </w:numPr>
        <w:shd w:val="clear" w:color="auto" w:fill="auto"/>
        <w:tabs>
          <w:tab w:val="left" w:pos="1626"/>
        </w:tabs>
        <w:ind w:firstLine="740"/>
        <w:jc w:val="both"/>
        <w:rPr>
          <w:rFonts w:ascii="Times New Roman" w:hAnsi="Times New Roman"/>
          <w:szCs w:val="20"/>
          <w:lang w:eastAsia="zh-CN"/>
        </w:rPr>
      </w:pPr>
      <w:r w:rsidRPr="000A1CD5">
        <w:rPr>
          <w:rFonts w:ascii="Times New Roman" w:hAnsi="Times New Roman"/>
          <w:szCs w:val="20"/>
          <w:lang w:eastAsia="zh-CN"/>
        </w:rPr>
        <w:t>Заявление и документы, необходимые для предоставления услуги, п</w:t>
      </w:r>
      <w:r w:rsidRPr="000A1CD5">
        <w:rPr>
          <w:rFonts w:ascii="Times New Roman" w:hAnsi="Times New Roman"/>
          <w:szCs w:val="20"/>
          <w:lang w:eastAsia="zh-CN"/>
        </w:rPr>
        <w:t>о</w:t>
      </w:r>
      <w:r w:rsidRPr="000A1CD5">
        <w:rPr>
          <w:rFonts w:ascii="Times New Roman" w:hAnsi="Times New Roman"/>
          <w:szCs w:val="20"/>
          <w:lang w:eastAsia="zh-CN"/>
        </w:rPr>
        <w:t>даны в электронной форме с нарушением установленных требований;</w:t>
      </w:r>
    </w:p>
    <w:p w:rsidR="000A1CD5" w:rsidRPr="000A1CD5" w:rsidRDefault="000A1CD5" w:rsidP="000A1CD5">
      <w:pPr>
        <w:pStyle w:val="12"/>
        <w:numPr>
          <w:ilvl w:val="0"/>
          <w:numId w:val="13"/>
        </w:numPr>
        <w:shd w:val="clear" w:color="auto" w:fill="auto"/>
        <w:tabs>
          <w:tab w:val="left" w:pos="916"/>
        </w:tabs>
        <w:ind w:firstLine="740"/>
        <w:jc w:val="both"/>
        <w:rPr>
          <w:rFonts w:ascii="Times New Roman" w:hAnsi="Times New Roman"/>
          <w:szCs w:val="20"/>
          <w:lang w:eastAsia="zh-CN"/>
        </w:rPr>
      </w:pPr>
      <w:r w:rsidRPr="000A1CD5">
        <w:rPr>
          <w:rFonts w:ascii="Times New Roman" w:hAnsi="Times New Roman"/>
          <w:szCs w:val="20"/>
          <w:lang w:eastAsia="zh-C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A1CD5" w:rsidRPr="000A1CD5" w:rsidRDefault="000A1CD5" w:rsidP="000A1CD5">
      <w:pPr>
        <w:pStyle w:val="12"/>
        <w:numPr>
          <w:ilvl w:val="0"/>
          <w:numId w:val="13"/>
        </w:numPr>
        <w:shd w:val="clear" w:color="auto" w:fill="auto"/>
        <w:tabs>
          <w:tab w:val="left" w:pos="1623"/>
        </w:tabs>
        <w:ind w:firstLine="720"/>
        <w:jc w:val="both"/>
        <w:rPr>
          <w:rFonts w:ascii="Times New Roman" w:hAnsi="Times New Roman"/>
          <w:szCs w:val="20"/>
          <w:lang w:eastAsia="zh-CN"/>
        </w:rPr>
      </w:pPr>
      <w:r w:rsidRPr="000A1CD5">
        <w:rPr>
          <w:rFonts w:ascii="Times New Roman" w:hAnsi="Times New Roman"/>
          <w:szCs w:val="20"/>
          <w:lang w:eastAsia="zh-CN"/>
        </w:rPr>
        <w:t>Наличие противоречивых сведений в заявлении и приложенных к н</w:t>
      </w:r>
      <w:r w:rsidRPr="000A1CD5">
        <w:rPr>
          <w:rFonts w:ascii="Times New Roman" w:hAnsi="Times New Roman"/>
          <w:szCs w:val="20"/>
          <w:lang w:eastAsia="zh-CN"/>
        </w:rPr>
        <w:t>е</w:t>
      </w:r>
      <w:r w:rsidRPr="000A1CD5">
        <w:rPr>
          <w:rFonts w:ascii="Times New Roman" w:hAnsi="Times New Roman"/>
          <w:szCs w:val="20"/>
          <w:lang w:eastAsia="zh-CN"/>
        </w:rPr>
        <w:t>му документах;</w:t>
      </w:r>
    </w:p>
    <w:p w:rsidR="000A1CD5" w:rsidRPr="000A1CD5" w:rsidRDefault="000A1CD5" w:rsidP="000A1CD5">
      <w:pPr>
        <w:pStyle w:val="12"/>
        <w:numPr>
          <w:ilvl w:val="0"/>
          <w:numId w:val="13"/>
        </w:numPr>
        <w:shd w:val="clear" w:color="auto" w:fill="auto"/>
        <w:tabs>
          <w:tab w:val="left" w:pos="2006"/>
        </w:tabs>
        <w:ind w:firstLine="720"/>
        <w:jc w:val="both"/>
        <w:rPr>
          <w:rFonts w:ascii="Times New Roman" w:hAnsi="Times New Roman"/>
          <w:szCs w:val="20"/>
          <w:lang w:eastAsia="zh-CN"/>
        </w:rPr>
      </w:pPr>
      <w:r w:rsidRPr="000A1CD5">
        <w:rPr>
          <w:rFonts w:ascii="Times New Roman" w:hAnsi="Times New Roman"/>
          <w:szCs w:val="20"/>
          <w:lang w:eastAsia="zh-CN"/>
        </w:rPr>
        <w:t>Документы не заверены в порядке, предусмотренном законод</w:t>
      </w:r>
      <w:r w:rsidRPr="000A1CD5">
        <w:rPr>
          <w:rFonts w:ascii="Times New Roman" w:hAnsi="Times New Roman"/>
          <w:szCs w:val="20"/>
          <w:lang w:eastAsia="zh-CN"/>
        </w:rPr>
        <w:t>а</w:t>
      </w:r>
      <w:r w:rsidRPr="000A1CD5">
        <w:rPr>
          <w:rFonts w:ascii="Times New Roman" w:hAnsi="Times New Roman"/>
          <w:szCs w:val="20"/>
          <w:lang w:eastAsia="zh-CN"/>
        </w:rPr>
        <w:t>тельством Российской Федерации (документ, подтверждающий полномочия, зав</w:t>
      </w:r>
      <w:r w:rsidRPr="000A1CD5">
        <w:rPr>
          <w:rFonts w:ascii="Times New Roman" w:hAnsi="Times New Roman"/>
          <w:szCs w:val="20"/>
          <w:lang w:eastAsia="zh-CN"/>
        </w:rPr>
        <w:t>е</w:t>
      </w:r>
      <w:r w:rsidRPr="000A1CD5">
        <w:rPr>
          <w:rFonts w:ascii="Times New Roman" w:hAnsi="Times New Roman"/>
          <w:szCs w:val="20"/>
          <w:lang w:eastAsia="zh-CN"/>
        </w:rPr>
        <w:t>ренный перевод на русский язык документов о регистрации юридического лица в иностранном государстве).</w:t>
      </w:r>
    </w:p>
    <w:p w:rsidR="000A1CD5" w:rsidRPr="000A1CD5" w:rsidRDefault="000A1CD5" w:rsidP="00D97CE9">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0A1CD5">
        <w:rPr>
          <w:rFonts w:ascii="Times New Roman" w:hAnsi="Times New Roman"/>
          <w:szCs w:val="20"/>
          <w:lang w:eastAsia="zh-CN"/>
        </w:rPr>
        <w:t>Решение об отказе в приеме документов, необходимых для предоста</w:t>
      </w:r>
      <w:r w:rsidRPr="000A1CD5">
        <w:rPr>
          <w:rFonts w:ascii="Times New Roman" w:hAnsi="Times New Roman"/>
          <w:szCs w:val="20"/>
          <w:lang w:eastAsia="zh-CN"/>
        </w:rPr>
        <w:t>в</w:t>
      </w:r>
      <w:r w:rsidRPr="000A1CD5">
        <w:rPr>
          <w:rFonts w:ascii="Times New Roman" w:hAnsi="Times New Roman"/>
          <w:szCs w:val="20"/>
          <w:lang w:eastAsia="zh-CN"/>
        </w:rPr>
        <w:t xml:space="preserve">ления </w:t>
      </w:r>
      <w:r w:rsidR="00D97CE9">
        <w:rPr>
          <w:rFonts w:ascii="Times New Roman" w:hAnsi="Times New Roman"/>
          <w:szCs w:val="20"/>
          <w:lang w:eastAsia="zh-CN"/>
        </w:rPr>
        <w:t>муниципальной</w:t>
      </w:r>
      <w:r w:rsidRPr="000A1CD5">
        <w:rPr>
          <w:rFonts w:ascii="Times New Roman" w:hAnsi="Times New Roman"/>
          <w:szCs w:val="20"/>
          <w:lang w:eastAsia="zh-CN"/>
        </w:rPr>
        <w:t xml:space="preserve"> услуги, по форме, приведенной в приложении № 7 к насто</w:t>
      </w:r>
      <w:r w:rsidRPr="000A1CD5">
        <w:rPr>
          <w:rFonts w:ascii="Times New Roman" w:hAnsi="Times New Roman"/>
          <w:szCs w:val="20"/>
          <w:lang w:eastAsia="zh-CN"/>
        </w:rPr>
        <w:t>я</w:t>
      </w:r>
      <w:r w:rsidRPr="000A1CD5">
        <w:rPr>
          <w:rFonts w:ascii="Times New Roman" w:hAnsi="Times New Roman"/>
          <w:szCs w:val="20"/>
          <w:lang w:eastAsia="zh-CN"/>
        </w:rPr>
        <w:t>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A1CD5" w:rsidRPr="000A1CD5" w:rsidRDefault="000A1CD5" w:rsidP="00D97CE9">
      <w:pPr>
        <w:pStyle w:val="12"/>
        <w:numPr>
          <w:ilvl w:val="1"/>
          <w:numId w:val="6"/>
        </w:numPr>
        <w:shd w:val="clear" w:color="auto" w:fill="auto"/>
        <w:tabs>
          <w:tab w:val="left" w:pos="0"/>
        </w:tabs>
        <w:spacing w:after="280"/>
        <w:ind w:left="0" w:firstLine="720"/>
        <w:jc w:val="both"/>
        <w:rPr>
          <w:rFonts w:ascii="Times New Roman" w:hAnsi="Times New Roman"/>
          <w:szCs w:val="20"/>
          <w:lang w:eastAsia="zh-CN"/>
        </w:rPr>
      </w:pPr>
      <w:r w:rsidRPr="000A1CD5">
        <w:rPr>
          <w:rFonts w:ascii="Times New Roman" w:hAnsi="Times New Roman"/>
          <w:szCs w:val="20"/>
          <w:lang w:eastAsia="zh-CN"/>
        </w:rPr>
        <w:t>Отказ в приеме документов, необходимых для предоставления муни</w:t>
      </w:r>
      <w:r w:rsidR="00D97CE9">
        <w:rPr>
          <w:rFonts w:ascii="Times New Roman" w:hAnsi="Times New Roman"/>
          <w:szCs w:val="20"/>
          <w:lang w:eastAsia="zh-CN"/>
        </w:rPr>
        <w:t>ц</w:t>
      </w:r>
      <w:r w:rsidR="00D97CE9">
        <w:rPr>
          <w:rFonts w:ascii="Times New Roman" w:hAnsi="Times New Roman"/>
          <w:szCs w:val="20"/>
          <w:lang w:eastAsia="zh-CN"/>
        </w:rPr>
        <w:t>и</w:t>
      </w:r>
      <w:r w:rsidR="00D97CE9">
        <w:rPr>
          <w:rFonts w:ascii="Times New Roman" w:hAnsi="Times New Roman"/>
          <w:szCs w:val="20"/>
          <w:lang w:eastAsia="zh-CN"/>
        </w:rPr>
        <w:t>пальной</w:t>
      </w:r>
      <w:r w:rsidRPr="000A1CD5">
        <w:rPr>
          <w:rFonts w:ascii="Times New Roman" w:hAnsi="Times New Roman"/>
          <w:szCs w:val="20"/>
          <w:lang w:eastAsia="zh-CN"/>
        </w:rPr>
        <w:t xml:space="preserve"> услуги, не препятствует повторному обращению Заявителя за предоставл</w:t>
      </w:r>
      <w:r w:rsidRPr="000A1CD5">
        <w:rPr>
          <w:rFonts w:ascii="Times New Roman" w:hAnsi="Times New Roman"/>
          <w:szCs w:val="20"/>
          <w:lang w:eastAsia="zh-CN"/>
        </w:rPr>
        <w:t>е</w:t>
      </w:r>
      <w:r w:rsidRPr="000A1CD5">
        <w:rPr>
          <w:rFonts w:ascii="Times New Roman" w:hAnsi="Times New Roman"/>
          <w:szCs w:val="20"/>
          <w:lang w:eastAsia="zh-CN"/>
        </w:rPr>
        <w:t>нием муници</w:t>
      </w:r>
      <w:r w:rsidR="00D97CE9">
        <w:rPr>
          <w:rFonts w:ascii="Times New Roman" w:hAnsi="Times New Roman"/>
          <w:szCs w:val="20"/>
          <w:lang w:eastAsia="zh-CN"/>
        </w:rPr>
        <w:t>пальной</w:t>
      </w:r>
      <w:r w:rsidRPr="000A1CD5">
        <w:rPr>
          <w:rFonts w:ascii="Times New Roman" w:hAnsi="Times New Roman"/>
          <w:szCs w:val="20"/>
          <w:lang w:eastAsia="zh-CN"/>
        </w:rPr>
        <w:t xml:space="preserve"> услуги.</w:t>
      </w:r>
    </w:p>
    <w:p w:rsidR="0065460F" w:rsidRPr="0065460F" w:rsidRDefault="0065460F" w:rsidP="0065460F">
      <w:pPr>
        <w:pStyle w:val="12"/>
        <w:shd w:val="clear" w:color="auto" w:fill="auto"/>
        <w:spacing w:after="280"/>
        <w:ind w:left="450" w:firstLine="0"/>
        <w:jc w:val="center"/>
        <w:rPr>
          <w:rFonts w:ascii="Times New Roman" w:hAnsi="Times New Roman"/>
          <w:b/>
          <w:bCs/>
          <w:color w:val="000000"/>
          <w:lang w:bidi="ru-RU"/>
        </w:rPr>
      </w:pPr>
      <w:r w:rsidRPr="0065460F">
        <w:rPr>
          <w:rFonts w:ascii="Times New Roman" w:hAnsi="Times New Roman"/>
          <w:b/>
          <w:bCs/>
          <w:color w:val="000000"/>
          <w:lang w:bidi="ru-RU"/>
        </w:rPr>
        <w:lastRenderedPageBreak/>
        <w:t xml:space="preserve">Исчерпывающий перечень оснований для приостановления или отказа в предоставлении </w:t>
      </w:r>
      <w:r>
        <w:rPr>
          <w:rFonts w:ascii="Times New Roman" w:hAnsi="Times New Roman"/>
          <w:b/>
          <w:bCs/>
          <w:color w:val="000000"/>
          <w:lang w:bidi="ru-RU"/>
        </w:rPr>
        <w:t>муниципальной</w:t>
      </w:r>
      <w:r w:rsidRPr="0065460F">
        <w:rPr>
          <w:rFonts w:ascii="Times New Roman" w:hAnsi="Times New Roman"/>
          <w:b/>
          <w:bCs/>
          <w:color w:val="000000"/>
          <w:lang w:bidi="ru-RU"/>
        </w:rPr>
        <w:t xml:space="preserve"> услуги</w:t>
      </w:r>
    </w:p>
    <w:p w:rsidR="0065460F" w:rsidRPr="0065460F" w:rsidRDefault="0065460F" w:rsidP="0065460F">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65460F">
        <w:rPr>
          <w:rFonts w:ascii="Times New Roman" w:hAnsi="Times New Roman"/>
          <w:szCs w:val="20"/>
          <w:lang w:eastAsia="zh-CN"/>
        </w:rPr>
        <w:t>Оснований для приостановления предоставления муни</w:t>
      </w:r>
      <w:r>
        <w:rPr>
          <w:rFonts w:ascii="Times New Roman" w:hAnsi="Times New Roman"/>
          <w:szCs w:val="20"/>
          <w:lang w:eastAsia="zh-CN"/>
        </w:rPr>
        <w:t>ципальной</w:t>
      </w:r>
      <w:r w:rsidRPr="0065460F">
        <w:rPr>
          <w:rFonts w:ascii="Times New Roman" w:hAnsi="Times New Roman"/>
          <w:szCs w:val="20"/>
          <w:lang w:eastAsia="zh-CN"/>
        </w:rPr>
        <w:t xml:space="preserve"> услуги законодательством Российской Федерации не предусмотрено.</w:t>
      </w:r>
    </w:p>
    <w:p w:rsidR="0065460F" w:rsidRPr="0065460F" w:rsidRDefault="0065460F" w:rsidP="0065460F">
      <w:pPr>
        <w:pStyle w:val="12"/>
        <w:numPr>
          <w:ilvl w:val="1"/>
          <w:numId w:val="6"/>
        </w:numPr>
        <w:shd w:val="clear" w:color="auto" w:fill="auto"/>
        <w:tabs>
          <w:tab w:val="left" w:pos="0"/>
          <w:tab w:val="left" w:pos="1704"/>
        </w:tabs>
        <w:ind w:left="0" w:firstLine="720"/>
        <w:jc w:val="both"/>
        <w:rPr>
          <w:rFonts w:ascii="Times New Roman" w:hAnsi="Times New Roman"/>
          <w:szCs w:val="20"/>
          <w:lang w:eastAsia="zh-CN"/>
        </w:rPr>
      </w:pPr>
      <w:r w:rsidRPr="0065460F">
        <w:rPr>
          <w:rFonts w:ascii="Times New Roman" w:hAnsi="Times New Roman"/>
          <w:szCs w:val="20"/>
          <w:lang w:eastAsia="zh-CN"/>
        </w:rPr>
        <w:t>Основания для отказа в предоставлении муниципаль</w:t>
      </w:r>
      <w:r>
        <w:rPr>
          <w:rFonts w:ascii="Times New Roman" w:hAnsi="Times New Roman"/>
          <w:szCs w:val="20"/>
          <w:lang w:eastAsia="zh-CN"/>
        </w:rPr>
        <w:t>ной</w:t>
      </w:r>
      <w:r w:rsidRPr="0065460F">
        <w:rPr>
          <w:rFonts w:ascii="Times New Roman" w:hAnsi="Times New Roman"/>
          <w:szCs w:val="20"/>
          <w:lang w:eastAsia="zh-CN"/>
        </w:rPr>
        <w:t xml:space="preserve"> услуги:</w:t>
      </w:r>
    </w:p>
    <w:p w:rsidR="0065460F" w:rsidRPr="0065460F" w:rsidRDefault="0065460F" w:rsidP="0065460F">
      <w:pPr>
        <w:pStyle w:val="12"/>
        <w:numPr>
          <w:ilvl w:val="0"/>
          <w:numId w:val="14"/>
        </w:numPr>
        <w:shd w:val="clear" w:color="auto" w:fill="auto"/>
        <w:tabs>
          <w:tab w:val="left" w:pos="1618"/>
        </w:tabs>
        <w:ind w:firstLine="720"/>
        <w:jc w:val="both"/>
        <w:rPr>
          <w:rFonts w:ascii="Times New Roman" w:hAnsi="Times New Roman"/>
          <w:szCs w:val="20"/>
          <w:lang w:eastAsia="zh-CN"/>
        </w:rPr>
      </w:pPr>
      <w:r w:rsidRPr="0065460F">
        <w:rPr>
          <w:rFonts w:ascii="Times New Roman" w:hAnsi="Times New Roman"/>
          <w:szCs w:val="20"/>
          <w:lang w:eastAsia="zh-CN"/>
        </w:rPr>
        <w:t>Заявление о перераспределении земельных участков подано в случаях, не предусмотренных пунктом 1 статьи 39.28 ЗК РФ;</w:t>
      </w:r>
    </w:p>
    <w:p w:rsidR="0065460F" w:rsidRPr="0065460F" w:rsidRDefault="0065460F" w:rsidP="0065460F">
      <w:pPr>
        <w:pStyle w:val="12"/>
        <w:numPr>
          <w:ilvl w:val="0"/>
          <w:numId w:val="14"/>
        </w:numPr>
        <w:shd w:val="clear" w:color="auto" w:fill="auto"/>
        <w:tabs>
          <w:tab w:val="left" w:pos="1618"/>
        </w:tabs>
        <w:ind w:firstLine="720"/>
        <w:jc w:val="both"/>
        <w:rPr>
          <w:rFonts w:ascii="Times New Roman" w:hAnsi="Times New Roman"/>
          <w:szCs w:val="20"/>
          <w:lang w:eastAsia="zh-CN"/>
        </w:rPr>
      </w:pPr>
      <w:r w:rsidRPr="0065460F">
        <w:rPr>
          <w:rFonts w:ascii="Times New Roman" w:hAnsi="Times New Roman"/>
          <w:szCs w:val="20"/>
          <w:lang w:eastAsia="zh-CN"/>
        </w:rPr>
        <w:t>Не представлено в письменной форме согласие лиц, указанных в пун</w:t>
      </w:r>
      <w:r w:rsidRPr="0065460F">
        <w:rPr>
          <w:rFonts w:ascii="Times New Roman" w:hAnsi="Times New Roman"/>
          <w:szCs w:val="20"/>
          <w:lang w:eastAsia="zh-CN"/>
        </w:rPr>
        <w:t>к</w:t>
      </w:r>
      <w:r w:rsidRPr="0065460F">
        <w:rPr>
          <w:rFonts w:ascii="Times New Roman" w:hAnsi="Times New Roman"/>
          <w:szCs w:val="20"/>
          <w:lang w:eastAsia="zh-CN"/>
        </w:rPr>
        <w:t>те 4 статьи 11.2 ЗК РФ, если земельные участки, которые предлагается перераспр</w:t>
      </w:r>
      <w:r w:rsidRPr="0065460F">
        <w:rPr>
          <w:rFonts w:ascii="Times New Roman" w:hAnsi="Times New Roman"/>
          <w:szCs w:val="20"/>
          <w:lang w:eastAsia="zh-CN"/>
        </w:rPr>
        <w:t>е</w:t>
      </w:r>
      <w:r w:rsidRPr="0065460F">
        <w:rPr>
          <w:rFonts w:ascii="Times New Roman" w:hAnsi="Times New Roman"/>
          <w:szCs w:val="20"/>
          <w:lang w:eastAsia="zh-CN"/>
        </w:rPr>
        <w:t>делить, обременены правами указанных лиц;</w:t>
      </w:r>
    </w:p>
    <w:p w:rsidR="0065460F" w:rsidRPr="0065460F" w:rsidRDefault="0065460F" w:rsidP="0065460F">
      <w:pPr>
        <w:pStyle w:val="12"/>
        <w:numPr>
          <w:ilvl w:val="0"/>
          <w:numId w:val="14"/>
        </w:numPr>
        <w:shd w:val="clear" w:color="auto" w:fill="auto"/>
        <w:tabs>
          <w:tab w:val="left" w:pos="1704"/>
        </w:tabs>
        <w:ind w:firstLine="720"/>
        <w:jc w:val="both"/>
        <w:rPr>
          <w:rFonts w:ascii="Times New Roman" w:hAnsi="Times New Roman"/>
          <w:szCs w:val="20"/>
          <w:lang w:eastAsia="zh-CN"/>
        </w:rPr>
      </w:pPr>
      <w:proofErr w:type="gramStart"/>
      <w:r w:rsidRPr="0065460F">
        <w:rPr>
          <w:rFonts w:ascii="Times New Roman" w:hAnsi="Times New Roman"/>
          <w:szCs w:val="20"/>
          <w:lang w:eastAsia="zh-CN"/>
        </w:rPr>
        <w:t>На земельном участке, на который возникает право частной собстве</w:t>
      </w:r>
      <w:r w:rsidRPr="0065460F">
        <w:rPr>
          <w:rFonts w:ascii="Times New Roman" w:hAnsi="Times New Roman"/>
          <w:szCs w:val="20"/>
          <w:lang w:eastAsia="zh-CN"/>
        </w:rPr>
        <w:t>н</w:t>
      </w:r>
      <w:r w:rsidRPr="0065460F">
        <w:rPr>
          <w:rFonts w:ascii="Times New Roman" w:hAnsi="Times New Roman"/>
          <w:szCs w:val="20"/>
          <w:lang w:eastAsia="zh-CN"/>
        </w:rPr>
        <w:t>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w:t>
      </w:r>
      <w:r w:rsidRPr="0065460F">
        <w:rPr>
          <w:rFonts w:ascii="Times New Roman" w:hAnsi="Times New Roman"/>
          <w:szCs w:val="20"/>
          <w:lang w:eastAsia="zh-CN"/>
        </w:rPr>
        <w:t>н</w:t>
      </w:r>
      <w:r w:rsidRPr="0065460F">
        <w:rPr>
          <w:rFonts w:ascii="Times New Roman" w:hAnsi="Times New Roman"/>
          <w:szCs w:val="20"/>
          <w:lang w:eastAsia="zh-CN"/>
        </w:rPr>
        <w:t>ной или муниципальной собственности, будут расположены здание, сооружение, объект незавершенного строительства, находящиеся в государственной или мун</w:t>
      </w:r>
      <w:r w:rsidRPr="0065460F">
        <w:rPr>
          <w:rFonts w:ascii="Times New Roman" w:hAnsi="Times New Roman"/>
          <w:szCs w:val="20"/>
          <w:lang w:eastAsia="zh-CN"/>
        </w:rPr>
        <w:t>и</w:t>
      </w:r>
      <w:r w:rsidRPr="0065460F">
        <w:rPr>
          <w:rFonts w:ascii="Times New Roman" w:hAnsi="Times New Roman"/>
          <w:szCs w:val="20"/>
          <w:lang w:eastAsia="zh-CN"/>
        </w:rPr>
        <w:t>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5460F">
        <w:rPr>
          <w:rFonts w:ascii="Times New Roman" w:hAnsi="Times New Roman"/>
          <w:szCs w:val="20"/>
          <w:lang w:eastAsia="zh-CN"/>
        </w:rPr>
        <w:t xml:space="preserve"> завершено), </w:t>
      </w:r>
      <w:proofErr w:type="gramStart"/>
      <w:r w:rsidRPr="0065460F">
        <w:rPr>
          <w:rFonts w:ascii="Times New Roman" w:hAnsi="Times New Roman"/>
          <w:szCs w:val="20"/>
          <w:lang w:eastAsia="zh-CN"/>
        </w:rPr>
        <w:t>размещение</w:t>
      </w:r>
      <w:proofErr w:type="gramEnd"/>
      <w:r w:rsidRPr="0065460F">
        <w:rPr>
          <w:rFonts w:ascii="Times New Roman" w:hAnsi="Times New Roman"/>
          <w:szCs w:val="20"/>
          <w:lang w:eastAsia="zh-CN"/>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65460F" w:rsidRPr="0065460F" w:rsidRDefault="0065460F" w:rsidP="0065460F">
      <w:pPr>
        <w:pStyle w:val="12"/>
        <w:numPr>
          <w:ilvl w:val="0"/>
          <w:numId w:val="14"/>
        </w:numPr>
        <w:shd w:val="clear" w:color="auto" w:fill="auto"/>
        <w:tabs>
          <w:tab w:val="left" w:pos="1618"/>
        </w:tabs>
        <w:ind w:firstLine="720"/>
        <w:jc w:val="both"/>
        <w:rPr>
          <w:rFonts w:ascii="Times New Roman" w:hAnsi="Times New Roman"/>
          <w:szCs w:val="20"/>
          <w:lang w:eastAsia="zh-CN"/>
        </w:rPr>
      </w:pPr>
      <w:proofErr w:type="gramStart"/>
      <w:r w:rsidRPr="0065460F">
        <w:rPr>
          <w:rFonts w:ascii="Times New Roman" w:hAnsi="Times New Roman"/>
          <w:szCs w:val="20"/>
          <w:lang w:eastAsia="zh-CN"/>
        </w:rPr>
        <w:t>Проектом межевания территории или схемой расположения земельн</w:t>
      </w:r>
      <w:r w:rsidRPr="0065460F">
        <w:rPr>
          <w:rFonts w:ascii="Times New Roman" w:hAnsi="Times New Roman"/>
          <w:szCs w:val="20"/>
          <w:lang w:eastAsia="zh-CN"/>
        </w:rPr>
        <w:t>о</w:t>
      </w:r>
      <w:r w:rsidRPr="0065460F">
        <w:rPr>
          <w:rFonts w:ascii="Times New Roman" w:hAnsi="Times New Roman"/>
          <w:szCs w:val="20"/>
          <w:lang w:eastAsia="zh-CN"/>
        </w:rPr>
        <w:t>го участка предусматривается перераспределение земельного участка, находящег</w:t>
      </w:r>
      <w:r w:rsidRPr="0065460F">
        <w:rPr>
          <w:rFonts w:ascii="Times New Roman" w:hAnsi="Times New Roman"/>
          <w:szCs w:val="20"/>
          <w:lang w:eastAsia="zh-CN"/>
        </w:rPr>
        <w:t>о</w:t>
      </w:r>
      <w:r w:rsidRPr="0065460F">
        <w:rPr>
          <w:rFonts w:ascii="Times New Roman" w:hAnsi="Times New Roman"/>
          <w:szCs w:val="20"/>
          <w:lang w:eastAsia="zh-CN"/>
        </w:rPr>
        <w:t>ся в частной собственности, и земель и (или) земельных участков, находящихся в государственной или муниципальной собственности и изъятых из оборота или о</w:t>
      </w:r>
      <w:r w:rsidRPr="0065460F">
        <w:rPr>
          <w:rFonts w:ascii="Times New Roman" w:hAnsi="Times New Roman"/>
          <w:szCs w:val="20"/>
          <w:lang w:eastAsia="zh-CN"/>
        </w:rPr>
        <w:t>г</w:t>
      </w:r>
      <w:r w:rsidRPr="0065460F">
        <w:rPr>
          <w:rFonts w:ascii="Times New Roman" w:hAnsi="Times New Roman"/>
          <w:szCs w:val="20"/>
          <w:lang w:eastAsia="zh-CN"/>
        </w:rPr>
        <w:t>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65460F">
        <w:rPr>
          <w:rFonts w:ascii="Times New Roman" w:hAnsi="Times New Roman"/>
          <w:szCs w:val="20"/>
          <w:lang w:eastAsia="zh-CN"/>
        </w:rPr>
        <w:t xml:space="preserve"> ЗК РФ;</w:t>
      </w:r>
    </w:p>
    <w:p w:rsidR="0065460F" w:rsidRPr="0065460F" w:rsidRDefault="0065460F" w:rsidP="0065460F">
      <w:pPr>
        <w:pStyle w:val="12"/>
        <w:numPr>
          <w:ilvl w:val="0"/>
          <w:numId w:val="14"/>
        </w:numPr>
        <w:shd w:val="clear" w:color="auto" w:fill="auto"/>
        <w:tabs>
          <w:tab w:val="left" w:pos="1758"/>
        </w:tabs>
        <w:ind w:firstLine="720"/>
        <w:jc w:val="both"/>
        <w:rPr>
          <w:rFonts w:ascii="Times New Roman" w:hAnsi="Times New Roman"/>
          <w:szCs w:val="20"/>
          <w:lang w:eastAsia="zh-CN"/>
        </w:rPr>
      </w:pPr>
      <w:r w:rsidRPr="0065460F">
        <w:rPr>
          <w:rFonts w:ascii="Times New Roman" w:hAnsi="Times New Roman"/>
          <w:szCs w:val="20"/>
          <w:lang w:eastAsia="zh-CN"/>
        </w:rPr>
        <w:t>Образование земельного участка или земельных участков предусма</w:t>
      </w:r>
      <w:r w:rsidRPr="0065460F">
        <w:rPr>
          <w:rFonts w:ascii="Times New Roman" w:hAnsi="Times New Roman"/>
          <w:szCs w:val="20"/>
          <w:lang w:eastAsia="zh-CN"/>
        </w:rPr>
        <w:t>т</w:t>
      </w:r>
      <w:r w:rsidRPr="0065460F">
        <w:rPr>
          <w:rFonts w:ascii="Times New Roman" w:hAnsi="Times New Roman"/>
          <w:szCs w:val="20"/>
          <w:lang w:eastAsia="zh-CN"/>
        </w:rPr>
        <w:t>ривается путем перераспределения земельного участка, находящегося в частной собственности, и земель и (или) земельного участка, находящихся в государстве</w:t>
      </w:r>
      <w:r w:rsidRPr="0065460F">
        <w:rPr>
          <w:rFonts w:ascii="Times New Roman" w:hAnsi="Times New Roman"/>
          <w:szCs w:val="20"/>
          <w:lang w:eastAsia="zh-CN"/>
        </w:rPr>
        <w:t>н</w:t>
      </w:r>
      <w:r w:rsidRPr="0065460F">
        <w:rPr>
          <w:rFonts w:ascii="Times New Roman" w:hAnsi="Times New Roman"/>
          <w:szCs w:val="20"/>
          <w:lang w:eastAsia="zh-CN"/>
        </w:rPr>
        <w:t>ной или муниципальной собственности и зарезервированных для государственных или муниципальных нужд;</w:t>
      </w:r>
    </w:p>
    <w:p w:rsidR="0065460F" w:rsidRPr="0065460F" w:rsidRDefault="0065460F" w:rsidP="0065460F">
      <w:pPr>
        <w:pStyle w:val="12"/>
        <w:numPr>
          <w:ilvl w:val="0"/>
          <w:numId w:val="14"/>
        </w:numPr>
        <w:shd w:val="clear" w:color="auto" w:fill="auto"/>
        <w:tabs>
          <w:tab w:val="left" w:pos="1618"/>
        </w:tabs>
        <w:ind w:firstLine="720"/>
        <w:jc w:val="both"/>
        <w:rPr>
          <w:rFonts w:ascii="Times New Roman" w:hAnsi="Times New Roman"/>
          <w:szCs w:val="20"/>
          <w:lang w:eastAsia="zh-CN"/>
        </w:rPr>
      </w:pPr>
      <w:r w:rsidRPr="0065460F">
        <w:rPr>
          <w:rFonts w:ascii="Times New Roman" w:hAnsi="Times New Roman"/>
          <w:szCs w:val="20"/>
          <w:lang w:eastAsia="zh-CN"/>
        </w:rPr>
        <w:t>Проектом межевания территории или схемой расположения земельн</w:t>
      </w:r>
      <w:r w:rsidRPr="0065460F">
        <w:rPr>
          <w:rFonts w:ascii="Times New Roman" w:hAnsi="Times New Roman"/>
          <w:szCs w:val="20"/>
          <w:lang w:eastAsia="zh-CN"/>
        </w:rPr>
        <w:t>о</w:t>
      </w:r>
      <w:r w:rsidRPr="0065460F">
        <w:rPr>
          <w:rFonts w:ascii="Times New Roman" w:hAnsi="Times New Roman"/>
          <w:szCs w:val="20"/>
          <w:lang w:eastAsia="zh-CN"/>
        </w:rPr>
        <w:t>го участка предусматривается перераспределение земельного участка, находящег</w:t>
      </w:r>
      <w:r w:rsidRPr="0065460F">
        <w:rPr>
          <w:rFonts w:ascii="Times New Roman" w:hAnsi="Times New Roman"/>
          <w:szCs w:val="20"/>
          <w:lang w:eastAsia="zh-CN"/>
        </w:rPr>
        <w:t>о</w:t>
      </w:r>
      <w:r w:rsidRPr="0065460F">
        <w:rPr>
          <w:rFonts w:ascii="Times New Roman" w:hAnsi="Times New Roman"/>
          <w:szCs w:val="20"/>
          <w:lang w:eastAsia="zh-CN"/>
        </w:rPr>
        <w:t xml:space="preserve">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5460F">
        <w:rPr>
          <w:rFonts w:ascii="Times New Roman" w:hAnsi="Times New Roman"/>
          <w:szCs w:val="20"/>
          <w:lang w:eastAsia="zh-CN"/>
        </w:rPr>
        <w:t>извещение</w:t>
      </w:r>
      <w:proofErr w:type="gramEnd"/>
      <w:r w:rsidRPr="0065460F">
        <w:rPr>
          <w:rFonts w:ascii="Times New Roman" w:hAnsi="Times New Roman"/>
          <w:szCs w:val="20"/>
          <w:lang w:eastAsia="zh-CN"/>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5460F" w:rsidRPr="0065460F" w:rsidRDefault="0065460F" w:rsidP="0065460F">
      <w:pPr>
        <w:pStyle w:val="12"/>
        <w:numPr>
          <w:ilvl w:val="0"/>
          <w:numId w:val="14"/>
        </w:numPr>
        <w:shd w:val="clear" w:color="auto" w:fill="auto"/>
        <w:tabs>
          <w:tab w:val="left" w:pos="1758"/>
        </w:tabs>
        <w:ind w:firstLine="720"/>
        <w:jc w:val="both"/>
        <w:rPr>
          <w:rFonts w:ascii="Times New Roman" w:hAnsi="Times New Roman"/>
          <w:szCs w:val="20"/>
          <w:lang w:eastAsia="zh-CN"/>
        </w:rPr>
      </w:pPr>
      <w:proofErr w:type="gramStart"/>
      <w:r w:rsidRPr="0065460F">
        <w:rPr>
          <w:rFonts w:ascii="Times New Roman" w:hAnsi="Times New Roman"/>
          <w:szCs w:val="20"/>
          <w:lang w:eastAsia="zh-CN"/>
        </w:rPr>
        <w:t>Образование земельного участка или земельных участков предусма</w:t>
      </w:r>
      <w:r w:rsidRPr="0065460F">
        <w:rPr>
          <w:rFonts w:ascii="Times New Roman" w:hAnsi="Times New Roman"/>
          <w:szCs w:val="20"/>
          <w:lang w:eastAsia="zh-CN"/>
        </w:rPr>
        <w:t>т</w:t>
      </w:r>
      <w:r w:rsidRPr="0065460F">
        <w:rPr>
          <w:rFonts w:ascii="Times New Roman" w:hAnsi="Times New Roman"/>
          <w:szCs w:val="20"/>
          <w:lang w:eastAsia="zh-CN"/>
        </w:rPr>
        <w:t>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w:t>
      </w:r>
      <w:r w:rsidRPr="0065460F">
        <w:rPr>
          <w:rFonts w:ascii="Times New Roman" w:hAnsi="Times New Roman"/>
          <w:szCs w:val="20"/>
          <w:lang w:eastAsia="zh-CN"/>
        </w:rPr>
        <w:t>р</w:t>
      </w:r>
      <w:r w:rsidRPr="0065460F">
        <w:rPr>
          <w:rFonts w:ascii="Times New Roman" w:hAnsi="Times New Roman"/>
          <w:szCs w:val="20"/>
          <w:lang w:eastAsia="zh-CN"/>
        </w:rPr>
        <w:t>ственной или муниципальной собственности и в отношении которых подано зая</w:t>
      </w:r>
      <w:r w:rsidRPr="0065460F">
        <w:rPr>
          <w:rFonts w:ascii="Times New Roman" w:hAnsi="Times New Roman"/>
          <w:szCs w:val="20"/>
          <w:lang w:eastAsia="zh-CN"/>
        </w:rPr>
        <w:t>в</w:t>
      </w:r>
      <w:r w:rsidRPr="0065460F">
        <w:rPr>
          <w:rFonts w:ascii="Times New Roman" w:hAnsi="Times New Roman"/>
          <w:szCs w:val="20"/>
          <w:lang w:eastAsia="zh-CN"/>
        </w:rPr>
        <w:t>ление о предварительном согласовании предоставления земельного участка или з</w:t>
      </w:r>
      <w:r w:rsidRPr="0065460F">
        <w:rPr>
          <w:rFonts w:ascii="Times New Roman" w:hAnsi="Times New Roman"/>
          <w:szCs w:val="20"/>
          <w:lang w:eastAsia="zh-CN"/>
        </w:rPr>
        <w:t>а</w:t>
      </w:r>
      <w:r w:rsidRPr="0065460F">
        <w:rPr>
          <w:rFonts w:ascii="Times New Roman" w:hAnsi="Times New Roman"/>
          <w:szCs w:val="20"/>
          <w:lang w:eastAsia="zh-CN"/>
        </w:rPr>
        <w:lastRenderedPageBreak/>
        <w:t>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5460F" w:rsidRPr="0065460F" w:rsidRDefault="0065460F" w:rsidP="0065460F">
      <w:pPr>
        <w:pStyle w:val="12"/>
        <w:numPr>
          <w:ilvl w:val="0"/>
          <w:numId w:val="14"/>
        </w:numPr>
        <w:shd w:val="clear" w:color="auto" w:fill="auto"/>
        <w:tabs>
          <w:tab w:val="left" w:pos="1758"/>
        </w:tabs>
        <w:ind w:firstLine="720"/>
        <w:jc w:val="both"/>
        <w:rPr>
          <w:rFonts w:ascii="Times New Roman" w:hAnsi="Times New Roman"/>
          <w:szCs w:val="20"/>
          <w:lang w:eastAsia="zh-CN"/>
        </w:rPr>
      </w:pPr>
      <w:r w:rsidRPr="0065460F">
        <w:rPr>
          <w:rFonts w:ascii="Times New Roman" w:hAnsi="Times New Roman"/>
          <w:szCs w:val="20"/>
          <w:lang w:eastAsia="zh-CN"/>
        </w:rPr>
        <w:t>В результате перераспределения земельных участков площадь з</w:t>
      </w:r>
      <w:r w:rsidRPr="0065460F">
        <w:rPr>
          <w:rFonts w:ascii="Times New Roman" w:hAnsi="Times New Roman"/>
          <w:szCs w:val="20"/>
          <w:lang w:eastAsia="zh-CN"/>
        </w:rPr>
        <w:t>е</w:t>
      </w:r>
      <w:r w:rsidRPr="0065460F">
        <w:rPr>
          <w:rFonts w:ascii="Times New Roman" w:hAnsi="Times New Roman"/>
          <w:szCs w:val="20"/>
          <w:lang w:eastAsia="zh-CN"/>
        </w:rPr>
        <w:t>мельного участка, на который возникает право частной собственности, будет пр</w:t>
      </w:r>
      <w:r w:rsidRPr="0065460F">
        <w:rPr>
          <w:rFonts w:ascii="Times New Roman" w:hAnsi="Times New Roman"/>
          <w:szCs w:val="20"/>
          <w:lang w:eastAsia="zh-CN"/>
        </w:rPr>
        <w:t>е</w:t>
      </w:r>
      <w:r w:rsidRPr="0065460F">
        <w:rPr>
          <w:rFonts w:ascii="Times New Roman" w:hAnsi="Times New Roman"/>
          <w:szCs w:val="20"/>
          <w:lang w:eastAsia="zh-CN"/>
        </w:rPr>
        <w:t>вышать установленные предельные максимал</w:t>
      </w:r>
      <w:r w:rsidR="00547B13">
        <w:rPr>
          <w:rFonts w:ascii="Times New Roman" w:hAnsi="Times New Roman"/>
          <w:szCs w:val="20"/>
          <w:lang w:eastAsia="zh-CN"/>
        </w:rPr>
        <w:t>ьные размеры земельных участков</w:t>
      </w:r>
      <w:r w:rsidRPr="0065460F">
        <w:rPr>
          <w:rFonts w:ascii="Times New Roman" w:hAnsi="Times New Roman"/>
          <w:szCs w:val="20"/>
          <w:lang w:eastAsia="zh-CN"/>
        </w:rPr>
        <w:t>;</w:t>
      </w:r>
    </w:p>
    <w:p w:rsidR="0065460F" w:rsidRPr="0065460F" w:rsidRDefault="0065460F" w:rsidP="0065460F">
      <w:pPr>
        <w:pStyle w:val="12"/>
        <w:numPr>
          <w:ilvl w:val="0"/>
          <w:numId w:val="14"/>
        </w:numPr>
        <w:shd w:val="clear" w:color="auto" w:fill="auto"/>
        <w:tabs>
          <w:tab w:val="left" w:pos="1758"/>
        </w:tabs>
        <w:ind w:firstLine="720"/>
        <w:jc w:val="both"/>
        <w:rPr>
          <w:rFonts w:ascii="Times New Roman" w:hAnsi="Times New Roman"/>
          <w:szCs w:val="20"/>
          <w:lang w:eastAsia="zh-CN"/>
        </w:rPr>
      </w:pPr>
      <w:r w:rsidRPr="0065460F">
        <w:rPr>
          <w:rFonts w:ascii="Times New Roman" w:hAnsi="Times New Roman"/>
          <w:szCs w:val="20"/>
          <w:lang w:eastAsia="zh-CN"/>
        </w:rPr>
        <w:t>Образование земельного участка или земельных участков предусма</w:t>
      </w:r>
      <w:r w:rsidRPr="0065460F">
        <w:rPr>
          <w:rFonts w:ascii="Times New Roman" w:hAnsi="Times New Roman"/>
          <w:szCs w:val="20"/>
          <w:lang w:eastAsia="zh-CN"/>
        </w:rPr>
        <w:t>т</w:t>
      </w:r>
      <w:r w:rsidRPr="0065460F">
        <w:rPr>
          <w:rFonts w:ascii="Times New Roman" w:hAnsi="Times New Roman"/>
          <w:szCs w:val="20"/>
          <w:lang w:eastAsia="zh-CN"/>
        </w:rPr>
        <w:t>ривается путем перераспределения земельного участка, находящегося в частной собственности, и земель, из которых возможно образовать самостоятельный з</w:t>
      </w:r>
      <w:r w:rsidRPr="0065460F">
        <w:rPr>
          <w:rFonts w:ascii="Times New Roman" w:hAnsi="Times New Roman"/>
          <w:szCs w:val="20"/>
          <w:lang w:eastAsia="zh-CN"/>
        </w:rPr>
        <w:t>е</w:t>
      </w:r>
      <w:r w:rsidRPr="0065460F">
        <w:rPr>
          <w:rFonts w:ascii="Times New Roman" w:hAnsi="Times New Roman"/>
          <w:szCs w:val="20"/>
          <w:lang w:eastAsia="zh-CN"/>
        </w:rPr>
        <w:t>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Start"/>
      <w:r w:rsidRPr="0065460F">
        <w:rPr>
          <w:rFonts w:ascii="Times New Roman" w:hAnsi="Times New Roman"/>
          <w:szCs w:val="20"/>
          <w:lang w:eastAsia="zh-CN"/>
        </w:rPr>
        <w:t xml:space="preserve"> ;</w:t>
      </w:r>
      <w:proofErr w:type="gramEnd"/>
    </w:p>
    <w:p w:rsidR="0065460F" w:rsidRPr="0065460F" w:rsidRDefault="0065460F" w:rsidP="0065460F">
      <w:pPr>
        <w:pStyle w:val="12"/>
        <w:numPr>
          <w:ilvl w:val="0"/>
          <w:numId w:val="14"/>
        </w:numPr>
        <w:shd w:val="clear" w:color="auto" w:fill="auto"/>
        <w:tabs>
          <w:tab w:val="left" w:pos="1762"/>
        </w:tabs>
        <w:ind w:firstLine="720"/>
        <w:jc w:val="both"/>
        <w:rPr>
          <w:rFonts w:ascii="Times New Roman" w:hAnsi="Times New Roman"/>
          <w:szCs w:val="20"/>
          <w:lang w:eastAsia="zh-CN"/>
        </w:rPr>
      </w:pPr>
      <w:r w:rsidRPr="0065460F">
        <w:rPr>
          <w:rFonts w:ascii="Times New Roman" w:hAnsi="Times New Roman"/>
          <w:szCs w:val="20"/>
          <w:lang w:eastAsia="zh-CN"/>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5460F" w:rsidRPr="0065460F" w:rsidRDefault="0065460F" w:rsidP="0065460F">
      <w:pPr>
        <w:pStyle w:val="12"/>
        <w:numPr>
          <w:ilvl w:val="0"/>
          <w:numId w:val="14"/>
        </w:numPr>
        <w:shd w:val="clear" w:color="auto" w:fill="auto"/>
        <w:tabs>
          <w:tab w:val="left" w:pos="1762"/>
        </w:tabs>
        <w:ind w:firstLine="720"/>
        <w:jc w:val="both"/>
        <w:rPr>
          <w:rFonts w:ascii="Times New Roman" w:hAnsi="Times New Roman"/>
          <w:szCs w:val="20"/>
          <w:lang w:eastAsia="zh-CN"/>
        </w:rPr>
      </w:pPr>
      <w:r w:rsidRPr="0065460F">
        <w:rPr>
          <w:rFonts w:ascii="Times New Roman" w:hAnsi="Times New Roman"/>
          <w:szCs w:val="20"/>
          <w:lang w:eastAsia="zh-CN"/>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65460F" w:rsidRPr="0065460F" w:rsidRDefault="0065460F" w:rsidP="0065460F">
      <w:pPr>
        <w:pStyle w:val="12"/>
        <w:numPr>
          <w:ilvl w:val="0"/>
          <w:numId w:val="14"/>
        </w:numPr>
        <w:shd w:val="clear" w:color="auto" w:fill="auto"/>
        <w:tabs>
          <w:tab w:val="left" w:pos="1762"/>
        </w:tabs>
        <w:ind w:firstLine="720"/>
        <w:jc w:val="both"/>
        <w:rPr>
          <w:rFonts w:ascii="Times New Roman" w:hAnsi="Times New Roman"/>
          <w:szCs w:val="20"/>
          <w:lang w:eastAsia="zh-CN"/>
        </w:rPr>
      </w:pPr>
      <w:r w:rsidRPr="0065460F">
        <w:rPr>
          <w:rFonts w:ascii="Times New Roman" w:hAnsi="Times New Roman"/>
          <w:szCs w:val="20"/>
          <w:lang w:eastAsia="zh-CN"/>
        </w:rPr>
        <w:t>Полное или частичное совпадение местоположения земельного уч</w:t>
      </w:r>
      <w:r w:rsidRPr="0065460F">
        <w:rPr>
          <w:rFonts w:ascii="Times New Roman" w:hAnsi="Times New Roman"/>
          <w:szCs w:val="20"/>
          <w:lang w:eastAsia="zh-CN"/>
        </w:rPr>
        <w:t>а</w:t>
      </w:r>
      <w:r w:rsidRPr="0065460F">
        <w:rPr>
          <w:rFonts w:ascii="Times New Roman" w:hAnsi="Times New Roman"/>
          <w:szCs w:val="20"/>
          <w:lang w:eastAsia="zh-CN"/>
        </w:rPr>
        <w:t>стка, образование которого предусмотрено схемой его расположения, с местопол</w:t>
      </w:r>
      <w:r w:rsidRPr="0065460F">
        <w:rPr>
          <w:rFonts w:ascii="Times New Roman" w:hAnsi="Times New Roman"/>
          <w:szCs w:val="20"/>
          <w:lang w:eastAsia="zh-CN"/>
        </w:rPr>
        <w:t>о</w:t>
      </w:r>
      <w:r w:rsidRPr="0065460F">
        <w:rPr>
          <w:rFonts w:ascii="Times New Roman" w:hAnsi="Times New Roman"/>
          <w:szCs w:val="20"/>
          <w:lang w:eastAsia="zh-CN"/>
        </w:rPr>
        <w:t>жением земельного участка, образуемого в соответствии с ранее принятым решен</w:t>
      </w:r>
      <w:r w:rsidRPr="0065460F">
        <w:rPr>
          <w:rFonts w:ascii="Times New Roman" w:hAnsi="Times New Roman"/>
          <w:szCs w:val="20"/>
          <w:lang w:eastAsia="zh-CN"/>
        </w:rPr>
        <w:t>и</w:t>
      </w:r>
      <w:r w:rsidRPr="0065460F">
        <w:rPr>
          <w:rFonts w:ascii="Times New Roman" w:hAnsi="Times New Roman"/>
          <w:szCs w:val="20"/>
          <w:lang w:eastAsia="zh-CN"/>
        </w:rPr>
        <w:t>ем об утверждении схемы расположения земельного участка, срок действия котор</w:t>
      </w:r>
      <w:r w:rsidRPr="0065460F">
        <w:rPr>
          <w:rFonts w:ascii="Times New Roman" w:hAnsi="Times New Roman"/>
          <w:szCs w:val="20"/>
          <w:lang w:eastAsia="zh-CN"/>
        </w:rPr>
        <w:t>о</w:t>
      </w:r>
      <w:r w:rsidRPr="0065460F">
        <w:rPr>
          <w:rFonts w:ascii="Times New Roman" w:hAnsi="Times New Roman"/>
          <w:szCs w:val="20"/>
          <w:lang w:eastAsia="zh-CN"/>
        </w:rPr>
        <w:t>го не истек;</w:t>
      </w:r>
    </w:p>
    <w:p w:rsidR="0065460F" w:rsidRPr="0065460F" w:rsidRDefault="0065460F" w:rsidP="0065460F">
      <w:pPr>
        <w:pStyle w:val="12"/>
        <w:numPr>
          <w:ilvl w:val="0"/>
          <w:numId w:val="14"/>
        </w:numPr>
        <w:shd w:val="clear" w:color="auto" w:fill="auto"/>
        <w:tabs>
          <w:tab w:val="left" w:pos="1762"/>
        </w:tabs>
        <w:ind w:firstLine="720"/>
        <w:jc w:val="both"/>
        <w:rPr>
          <w:rFonts w:ascii="Times New Roman" w:hAnsi="Times New Roman"/>
          <w:szCs w:val="20"/>
          <w:lang w:eastAsia="zh-CN"/>
        </w:rPr>
      </w:pPr>
      <w:r w:rsidRPr="0065460F">
        <w:rPr>
          <w:rFonts w:ascii="Times New Roman" w:hAnsi="Times New Roman"/>
          <w:szCs w:val="20"/>
          <w:lang w:eastAsia="zh-CN"/>
        </w:rPr>
        <w:t>Разработка схемы расположения земельного участка с нарушением предусмотренных статьей 11.9 ЗК РФ требований к образуемым земельным учас</w:t>
      </w:r>
      <w:r w:rsidRPr="0065460F">
        <w:rPr>
          <w:rFonts w:ascii="Times New Roman" w:hAnsi="Times New Roman"/>
          <w:szCs w:val="20"/>
          <w:lang w:eastAsia="zh-CN"/>
        </w:rPr>
        <w:t>т</w:t>
      </w:r>
      <w:r w:rsidRPr="0065460F">
        <w:rPr>
          <w:rFonts w:ascii="Times New Roman" w:hAnsi="Times New Roman"/>
          <w:szCs w:val="20"/>
          <w:lang w:eastAsia="zh-CN"/>
        </w:rPr>
        <w:t>кам;</w:t>
      </w:r>
    </w:p>
    <w:p w:rsidR="0065460F" w:rsidRPr="009363DB" w:rsidRDefault="0065460F" w:rsidP="009363DB">
      <w:pPr>
        <w:pStyle w:val="12"/>
        <w:numPr>
          <w:ilvl w:val="0"/>
          <w:numId w:val="14"/>
        </w:numPr>
        <w:shd w:val="clear" w:color="auto" w:fill="auto"/>
        <w:tabs>
          <w:tab w:val="left" w:pos="1997"/>
        </w:tabs>
        <w:ind w:firstLine="720"/>
        <w:jc w:val="both"/>
        <w:rPr>
          <w:rFonts w:ascii="Times New Roman" w:hAnsi="Times New Roman"/>
          <w:szCs w:val="20"/>
          <w:lang w:eastAsia="zh-CN"/>
        </w:rPr>
      </w:pPr>
      <w:r w:rsidRPr="0065460F">
        <w:rPr>
          <w:rFonts w:ascii="Times New Roman" w:hAnsi="Times New Roman"/>
          <w:szCs w:val="20"/>
          <w:lang w:eastAsia="zh-CN"/>
        </w:rPr>
        <w:t>Несоответствие схемы расположения земельного участка</w:t>
      </w:r>
      <w:r w:rsidR="009363DB">
        <w:rPr>
          <w:rFonts w:ascii="Times New Roman" w:hAnsi="Times New Roman"/>
          <w:szCs w:val="20"/>
          <w:lang w:eastAsia="zh-CN"/>
        </w:rPr>
        <w:t xml:space="preserve"> </w:t>
      </w:r>
      <w:r w:rsidRPr="009363DB">
        <w:rPr>
          <w:rFonts w:ascii="Times New Roman" w:hAnsi="Times New Roman"/>
          <w:szCs w:val="20"/>
          <w:lang w:eastAsia="zh-CN"/>
        </w:rPr>
        <w:t>утве</w:t>
      </w:r>
      <w:r w:rsidRPr="009363DB">
        <w:rPr>
          <w:rFonts w:ascii="Times New Roman" w:hAnsi="Times New Roman"/>
          <w:szCs w:val="20"/>
          <w:lang w:eastAsia="zh-CN"/>
        </w:rPr>
        <w:t>р</w:t>
      </w:r>
      <w:r w:rsidRPr="009363DB">
        <w:rPr>
          <w:rFonts w:ascii="Times New Roman" w:hAnsi="Times New Roman"/>
          <w:szCs w:val="20"/>
          <w:lang w:eastAsia="zh-CN"/>
        </w:rPr>
        <w:t>жденному проекту планировки территории, землеустроительной</w:t>
      </w:r>
      <w:r w:rsidR="009363DB">
        <w:rPr>
          <w:rFonts w:ascii="Times New Roman" w:hAnsi="Times New Roman"/>
          <w:szCs w:val="20"/>
          <w:lang w:eastAsia="zh-CN"/>
        </w:rPr>
        <w:t xml:space="preserve"> </w:t>
      </w:r>
      <w:r w:rsidRPr="009363DB">
        <w:rPr>
          <w:rFonts w:ascii="Times New Roman" w:hAnsi="Times New Roman"/>
          <w:szCs w:val="20"/>
          <w:lang w:eastAsia="zh-CN"/>
        </w:rPr>
        <w:t>документации, п</w:t>
      </w:r>
      <w:r w:rsidRPr="009363DB">
        <w:rPr>
          <w:rFonts w:ascii="Times New Roman" w:hAnsi="Times New Roman"/>
          <w:szCs w:val="20"/>
          <w:lang w:eastAsia="zh-CN"/>
        </w:rPr>
        <w:t>о</w:t>
      </w:r>
      <w:r w:rsidRPr="009363DB">
        <w:rPr>
          <w:rFonts w:ascii="Times New Roman" w:hAnsi="Times New Roman"/>
          <w:szCs w:val="20"/>
          <w:lang w:eastAsia="zh-CN"/>
        </w:rPr>
        <w:t>ложению об особо охраняемой природной территории;</w:t>
      </w:r>
    </w:p>
    <w:p w:rsidR="0065460F" w:rsidRPr="0065460F" w:rsidRDefault="0065460F" w:rsidP="0065460F">
      <w:pPr>
        <w:pStyle w:val="12"/>
        <w:numPr>
          <w:ilvl w:val="0"/>
          <w:numId w:val="14"/>
        </w:numPr>
        <w:shd w:val="clear" w:color="auto" w:fill="auto"/>
        <w:tabs>
          <w:tab w:val="left" w:pos="1810"/>
        </w:tabs>
        <w:ind w:firstLine="740"/>
        <w:jc w:val="both"/>
        <w:rPr>
          <w:rFonts w:ascii="Times New Roman" w:hAnsi="Times New Roman"/>
          <w:szCs w:val="20"/>
          <w:lang w:eastAsia="zh-CN"/>
        </w:rPr>
      </w:pPr>
      <w:r w:rsidRPr="0065460F">
        <w:rPr>
          <w:rFonts w:ascii="Times New Roman" w:hAnsi="Times New Roman"/>
          <w:szCs w:val="20"/>
          <w:lang w:eastAsia="zh-CN"/>
        </w:rPr>
        <w:t>Расположение земельного участка, образование которого предусмо</w:t>
      </w:r>
      <w:r w:rsidRPr="0065460F">
        <w:rPr>
          <w:rFonts w:ascii="Times New Roman" w:hAnsi="Times New Roman"/>
          <w:szCs w:val="20"/>
          <w:lang w:eastAsia="zh-CN"/>
        </w:rPr>
        <w:t>т</w:t>
      </w:r>
      <w:r w:rsidRPr="0065460F">
        <w:rPr>
          <w:rFonts w:ascii="Times New Roman" w:hAnsi="Times New Roman"/>
          <w:szCs w:val="20"/>
          <w:lang w:eastAsia="zh-CN"/>
        </w:rPr>
        <w:t>рено схемой расположения земельного участка, в границах территории, для которой утвержден проект межевания территории;</w:t>
      </w:r>
    </w:p>
    <w:p w:rsidR="0065460F" w:rsidRPr="0065460F" w:rsidRDefault="0065460F" w:rsidP="0065460F">
      <w:pPr>
        <w:pStyle w:val="12"/>
        <w:numPr>
          <w:ilvl w:val="0"/>
          <w:numId w:val="14"/>
        </w:numPr>
        <w:shd w:val="clear" w:color="auto" w:fill="auto"/>
        <w:tabs>
          <w:tab w:val="left" w:pos="1786"/>
        </w:tabs>
        <w:ind w:firstLine="740"/>
        <w:jc w:val="both"/>
        <w:rPr>
          <w:rFonts w:ascii="Times New Roman" w:hAnsi="Times New Roman"/>
          <w:szCs w:val="20"/>
          <w:lang w:eastAsia="zh-CN"/>
        </w:rPr>
      </w:pPr>
      <w:r w:rsidRPr="0065460F">
        <w:rPr>
          <w:rFonts w:ascii="Times New Roman" w:hAnsi="Times New Roman"/>
          <w:szCs w:val="20"/>
          <w:lang w:eastAsia="zh-CN"/>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w:t>
      </w:r>
      <w:r w:rsidRPr="0065460F">
        <w:rPr>
          <w:rFonts w:ascii="Times New Roman" w:hAnsi="Times New Roman"/>
          <w:szCs w:val="20"/>
          <w:lang w:eastAsia="zh-CN"/>
        </w:rPr>
        <w:t>а</w:t>
      </w:r>
      <w:r w:rsidRPr="0065460F">
        <w:rPr>
          <w:rFonts w:ascii="Times New Roman" w:hAnsi="Times New Roman"/>
          <w:szCs w:val="20"/>
          <w:lang w:eastAsia="zh-CN"/>
        </w:rPr>
        <w:t>нировки территории, землеустроительной документации, положению об особо о</w:t>
      </w:r>
      <w:r w:rsidRPr="0065460F">
        <w:rPr>
          <w:rFonts w:ascii="Times New Roman" w:hAnsi="Times New Roman"/>
          <w:szCs w:val="20"/>
          <w:lang w:eastAsia="zh-CN"/>
        </w:rPr>
        <w:t>х</w:t>
      </w:r>
      <w:r w:rsidRPr="0065460F">
        <w:rPr>
          <w:rFonts w:ascii="Times New Roman" w:hAnsi="Times New Roman"/>
          <w:szCs w:val="20"/>
          <w:lang w:eastAsia="zh-CN"/>
        </w:rPr>
        <w:t>раняемой природной территории;</w:t>
      </w:r>
    </w:p>
    <w:p w:rsidR="0065460F" w:rsidRPr="0065460F" w:rsidRDefault="0065460F" w:rsidP="0065460F">
      <w:pPr>
        <w:pStyle w:val="12"/>
        <w:numPr>
          <w:ilvl w:val="0"/>
          <w:numId w:val="14"/>
        </w:numPr>
        <w:shd w:val="clear" w:color="auto" w:fill="auto"/>
        <w:tabs>
          <w:tab w:val="left" w:pos="1810"/>
        </w:tabs>
        <w:ind w:firstLine="740"/>
        <w:jc w:val="both"/>
        <w:rPr>
          <w:rFonts w:ascii="Times New Roman" w:hAnsi="Times New Roman"/>
          <w:szCs w:val="20"/>
          <w:lang w:eastAsia="zh-CN"/>
        </w:rPr>
      </w:pPr>
      <w:r w:rsidRPr="0065460F">
        <w:rPr>
          <w:rFonts w:ascii="Times New Roman" w:hAnsi="Times New Roman"/>
          <w:szCs w:val="20"/>
          <w:lang w:eastAsia="zh-CN"/>
        </w:rPr>
        <w:t xml:space="preserve">Заявление </w:t>
      </w:r>
      <w:r w:rsidR="009363DB">
        <w:rPr>
          <w:rFonts w:ascii="Times New Roman" w:hAnsi="Times New Roman"/>
          <w:szCs w:val="20"/>
          <w:lang w:eastAsia="zh-CN"/>
        </w:rPr>
        <w:t>о предоставлении услуги подано З</w:t>
      </w:r>
      <w:r w:rsidRPr="0065460F">
        <w:rPr>
          <w:rFonts w:ascii="Times New Roman" w:hAnsi="Times New Roman"/>
          <w:szCs w:val="20"/>
          <w:lang w:eastAsia="zh-CN"/>
        </w:rPr>
        <w:t>аявителем, не явля</w:t>
      </w:r>
      <w:r w:rsidRPr="0065460F">
        <w:rPr>
          <w:rFonts w:ascii="Times New Roman" w:hAnsi="Times New Roman"/>
          <w:szCs w:val="20"/>
          <w:lang w:eastAsia="zh-CN"/>
        </w:rPr>
        <w:t>ю</w:t>
      </w:r>
      <w:r w:rsidRPr="0065460F">
        <w:rPr>
          <w:rFonts w:ascii="Times New Roman" w:hAnsi="Times New Roman"/>
          <w:szCs w:val="20"/>
          <w:lang w:eastAsia="zh-CN"/>
        </w:rPr>
        <w:t>щимся собственником земельного участка, который предполагается перераспред</w:t>
      </w:r>
      <w:r w:rsidRPr="0065460F">
        <w:rPr>
          <w:rFonts w:ascii="Times New Roman" w:hAnsi="Times New Roman"/>
          <w:szCs w:val="20"/>
          <w:lang w:eastAsia="zh-CN"/>
        </w:rPr>
        <w:t>е</w:t>
      </w:r>
      <w:r w:rsidRPr="0065460F">
        <w:rPr>
          <w:rFonts w:ascii="Times New Roman" w:hAnsi="Times New Roman"/>
          <w:szCs w:val="20"/>
          <w:lang w:eastAsia="zh-CN"/>
        </w:rPr>
        <w:t>лить с земельным участком, находящимся в муниципаль</w:t>
      </w:r>
      <w:r>
        <w:rPr>
          <w:rFonts w:ascii="Times New Roman" w:hAnsi="Times New Roman"/>
          <w:szCs w:val="20"/>
          <w:lang w:eastAsia="zh-CN"/>
        </w:rPr>
        <w:t>ной собственности</w:t>
      </w:r>
      <w:r w:rsidRPr="0065460F">
        <w:rPr>
          <w:rFonts w:ascii="Times New Roman" w:hAnsi="Times New Roman"/>
          <w:szCs w:val="20"/>
          <w:lang w:eastAsia="zh-CN"/>
        </w:rPr>
        <w:t>;</w:t>
      </w:r>
    </w:p>
    <w:p w:rsidR="0065460F" w:rsidRPr="0065460F" w:rsidRDefault="0065460F" w:rsidP="0065460F">
      <w:pPr>
        <w:pStyle w:val="12"/>
        <w:numPr>
          <w:ilvl w:val="0"/>
          <w:numId w:val="14"/>
        </w:numPr>
        <w:shd w:val="clear" w:color="auto" w:fill="auto"/>
        <w:tabs>
          <w:tab w:val="left" w:pos="1810"/>
        </w:tabs>
        <w:ind w:firstLine="740"/>
        <w:jc w:val="both"/>
        <w:rPr>
          <w:rFonts w:ascii="Times New Roman" w:hAnsi="Times New Roman"/>
          <w:szCs w:val="20"/>
          <w:lang w:eastAsia="zh-CN"/>
        </w:rPr>
      </w:pPr>
      <w:r w:rsidRPr="0065460F">
        <w:rPr>
          <w:rFonts w:ascii="Times New Roman" w:hAnsi="Times New Roman"/>
          <w:szCs w:val="20"/>
          <w:lang w:eastAsia="zh-CN"/>
        </w:rPr>
        <w:t>Получен отказ в согласовании схемы расположения земельного уч</w:t>
      </w:r>
      <w:r w:rsidRPr="0065460F">
        <w:rPr>
          <w:rFonts w:ascii="Times New Roman" w:hAnsi="Times New Roman"/>
          <w:szCs w:val="20"/>
          <w:lang w:eastAsia="zh-CN"/>
        </w:rPr>
        <w:t>а</w:t>
      </w:r>
      <w:r w:rsidRPr="0065460F">
        <w:rPr>
          <w:rFonts w:ascii="Times New Roman" w:hAnsi="Times New Roman"/>
          <w:szCs w:val="20"/>
          <w:lang w:eastAsia="zh-CN"/>
        </w:rPr>
        <w:t>стка от органа исполнительной власти субъекта Российской Федерации, уполном</w:t>
      </w:r>
      <w:r w:rsidRPr="0065460F">
        <w:rPr>
          <w:rFonts w:ascii="Times New Roman" w:hAnsi="Times New Roman"/>
          <w:szCs w:val="20"/>
          <w:lang w:eastAsia="zh-CN"/>
        </w:rPr>
        <w:t>о</w:t>
      </w:r>
      <w:r w:rsidRPr="0065460F">
        <w:rPr>
          <w:rFonts w:ascii="Times New Roman" w:hAnsi="Times New Roman"/>
          <w:szCs w:val="20"/>
          <w:lang w:eastAsia="zh-CN"/>
        </w:rPr>
        <w:t>ченного в области лесных отношений.</w:t>
      </w:r>
    </w:p>
    <w:p w:rsidR="0065460F" w:rsidRPr="0065460F" w:rsidRDefault="0065460F" w:rsidP="0065460F">
      <w:pPr>
        <w:pStyle w:val="12"/>
        <w:numPr>
          <w:ilvl w:val="0"/>
          <w:numId w:val="14"/>
        </w:numPr>
        <w:shd w:val="clear" w:color="auto" w:fill="auto"/>
        <w:tabs>
          <w:tab w:val="left" w:pos="1786"/>
        </w:tabs>
        <w:spacing w:after="280"/>
        <w:ind w:firstLine="740"/>
        <w:jc w:val="both"/>
        <w:rPr>
          <w:rFonts w:ascii="Times New Roman" w:hAnsi="Times New Roman"/>
          <w:szCs w:val="20"/>
          <w:lang w:eastAsia="zh-CN"/>
        </w:rPr>
      </w:pPr>
      <w:r w:rsidRPr="0065460F">
        <w:rPr>
          <w:rFonts w:ascii="Times New Roman" w:hAnsi="Times New Roman"/>
          <w:szCs w:val="20"/>
          <w:lang w:eastAsia="zh-CN"/>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w:t>
      </w:r>
      <w:r w:rsidRPr="0065460F">
        <w:rPr>
          <w:rFonts w:ascii="Times New Roman" w:hAnsi="Times New Roman"/>
          <w:szCs w:val="20"/>
          <w:lang w:eastAsia="zh-CN"/>
        </w:rPr>
        <w:t>т</w:t>
      </w:r>
      <w:r w:rsidRPr="0065460F">
        <w:rPr>
          <w:rFonts w:ascii="Times New Roman" w:hAnsi="Times New Roman"/>
          <w:szCs w:val="20"/>
          <w:lang w:eastAsia="zh-CN"/>
        </w:rPr>
        <w:lastRenderedPageBreak/>
        <w:t>вии с которыми такой земельный участок был образован, более чем на десять пр</w:t>
      </w:r>
      <w:r w:rsidRPr="0065460F">
        <w:rPr>
          <w:rFonts w:ascii="Times New Roman" w:hAnsi="Times New Roman"/>
          <w:szCs w:val="20"/>
          <w:lang w:eastAsia="zh-CN"/>
        </w:rPr>
        <w:t>о</w:t>
      </w:r>
      <w:r w:rsidRPr="0065460F">
        <w:rPr>
          <w:rFonts w:ascii="Times New Roman" w:hAnsi="Times New Roman"/>
          <w:szCs w:val="20"/>
          <w:lang w:eastAsia="zh-CN"/>
        </w:rPr>
        <w:t>центов;</w:t>
      </w:r>
    </w:p>
    <w:p w:rsidR="003B0BAB" w:rsidRPr="003B0BAB" w:rsidRDefault="003B0BAB" w:rsidP="003B0BAB">
      <w:pPr>
        <w:pStyle w:val="12"/>
        <w:shd w:val="clear" w:color="auto" w:fill="auto"/>
        <w:ind w:left="740" w:firstLine="0"/>
        <w:jc w:val="center"/>
        <w:rPr>
          <w:rFonts w:ascii="Times New Roman" w:hAnsi="Times New Roman"/>
          <w:b/>
          <w:bCs/>
          <w:color w:val="000000"/>
          <w:lang w:bidi="ru-RU"/>
        </w:rPr>
      </w:pPr>
      <w:r w:rsidRPr="003B0BAB">
        <w:rPr>
          <w:rFonts w:ascii="Times New Roman" w:hAnsi="Times New Roman"/>
          <w:b/>
          <w:bCs/>
          <w:color w:val="000000"/>
          <w:lang w:bidi="ru-RU"/>
        </w:rPr>
        <w:t xml:space="preserve">Перечень услуг, которые являются необходимыми и обязательными для предоставления </w:t>
      </w:r>
      <w:r>
        <w:rPr>
          <w:rFonts w:ascii="Times New Roman" w:hAnsi="Times New Roman"/>
          <w:b/>
          <w:bCs/>
          <w:color w:val="000000"/>
          <w:lang w:bidi="ru-RU"/>
        </w:rPr>
        <w:t>муниципальной</w:t>
      </w:r>
      <w:r w:rsidRPr="003B0BAB">
        <w:rPr>
          <w:rFonts w:ascii="Times New Roman" w:hAnsi="Times New Roman"/>
          <w:b/>
          <w:bCs/>
          <w:color w:val="000000"/>
          <w:lang w:bidi="ru-RU"/>
        </w:rPr>
        <w:t xml:space="preserve"> услуги, в том числе сведения о докуме</w:t>
      </w:r>
      <w:r w:rsidRPr="003B0BAB">
        <w:rPr>
          <w:rFonts w:ascii="Times New Roman" w:hAnsi="Times New Roman"/>
          <w:b/>
          <w:bCs/>
          <w:color w:val="000000"/>
          <w:lang w:bidi="ru-RU"/>
        </w:rPr>
        <w:t>н</w:t>
      </w:r>
      <w:r w:rsidRPr="003B0BAB">
        <w:rPr>
          <w:rFonts w:ascii="Times New Roman" w:hAnsi="Times New Roman"/>
          <w:b/>
          <w:bCs/>
          <w:color w:val="000000"/>
          <w:lang w:bidi="ru-RU"/>
        </w:rPr>
        <w:t>те (документах), выдаваемом (выдаваемых)</w:t>
      </w:r>
    </w:p>
    <w:p w:rsidR="003B0BAB" w:rsidRPr="003B0BAB" w:rsidRDefault="003B0BAB" w:rsidP="003B0BAB">
      <w:pPr>
        <w:pStyle w:val="24"/>
        <w:keepNext/>
        <w:keepLines/>
        <w:shd w:val="clear" w:color="auto" w:fill="auto"/>
        <w:rPr>
          <w:color w:val="000000"/>
          <w:lang w:bidi="ru-RU"/>
        </w:rPr>
      </w:pPr>
      <w:bookmarkStart w:id="9" w:name="bookmark8"/>
      <w:bookmarkStart w:id="10" w:name="bookmark9"/>
      <w:r w:rsidRPr="003B0BAB">
        <w:rPr>
          <w:color w:val="000000"/>
          <w:lang w:bidi="ru-RU"/>
        </w:rPr>
        <w:t>организациями,</w:t>
      </w:r>
      <w:r>
        <w:rPr>
          <w:color w:val="000000"/>
          <w:lang w:bidi="ru-RU"/>
        </w:rPr>
        <w:t xml:space="preserve"> участвующими в предоставлении</w:t>
      </w:r>
      <w:r>
        <w:rPr>
          <w:color w:val="000000"/>
          <w:lang w:bidi="ru-RU"/>
        </w:rPr>
        <w:br/>
        <w:t>муниципальной</w:t>
      </w:r>
      <w:r w:rsidRPr="003B0BAB">
        <w:rPr>
          <w:color w:val="000000"/>
          <w:lang w:bidi="ru-RU"/>
        </w:rPr>
        <w:t xml:space="preserve"> услуги</w:t>
      </w:r>
      <w:bookmarkEnd w:id="9"/>
      <w:bookmarkEnd w:id="10"/>
    </w:p>
    <w:p w:rsidR="003B0BAB" w:rsidRPr="003B0BAB" w:rsidRDefault="003B0BAB" w:rsidP="003B0BAB">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3B0BAB">
        <w:rPr>
          <w:rFonts w:ascii="Times New Roman" w:hAnsi="Times New Roman"/>
          <w:szCs w:val="20"/>
          <w:lang w:eastAsia="zh-CN"/>
        </w:rPr>
        <w:t>Необходимыми и обязательными для предоставления государственной (муниципальной) услуги, являются следующие услуги:</w:t>
      </w:r>
    </w:p>
    <w:p w:rsidR="003B0BAB" w:rsidRPr="003B0BAB" w:rsidRDefault="003B0BAB" w:rsidP="003B0BAB">
      <w:pPr>
        <w:pStyle w:val="12"/>
        <w:numPr>
          <w:ilvl w:val="0"/>
          <w:numId w:val="15"/>
        </w:numPr>
        <w:shd w:val="clear" w:color="auto" w:fill="auto"/>
        <w:tabs>
          <w:tab w:val="left" w:pos="1663"/>
        </w:tabs>
        <w:ind w:firstLine="740"/>
        <w:jc w:val="both"/>
        <w:rPr>
          <w:rFonts w:ascii="Times New Roman" w:hAnsi="Times New Roman"/>
          <w:szCs w:val="20"/>
          <w:lang w:eastAsia="zh-CN"/>
        </w:rPr>
      </w:pPr>
      <w:r w:rsidRPr="003B0BAB">
        <w:rPr>
          <w:rFonts w:ascii="Times New Roman" w:hAnsi="Times New Roman"/>
          <w:szCs w:val="20"/>
          <w:lang w:eastAsia="zh-CN"/>
        </w:rPr>
        <w:t>Кадастровые работы в целях осуществления государственного кадас</w:t>
      </w:r>
      <w:r w:rsidRPr="003B0BAB">
        <w:rPr>
          <w:rFonts w:ascii="Times New Roman" w:hAnsi="Times New Roman"/>
          <w:szCs w:val="20"/>
          <w:lang w:eastAsia="zh-CN"/>
        </w:rPr>
        <w:t>т</w:t>
      </w:r>
      <w:r w:rsidRPr="003B0BAB">
        <w:rPr>
          <w:rFonts w:ascii="Times New Roman" w:hAnsi="Times New Roman"/>
          <w:szCs w:val="20"/>
          <w:lang w:eastAsia="zh-CN"/>
        </w:rPr>
        <w:t>рового учета земельного участков, который образуется в результате перераспред</w:t>
      </w:r>
      <w:r w:rsidRPr="003B0BAB">
        <w:rPr>
          <w:rFonts w:ascii="Times New Roman" w:hAnsi="Times New Roman"/>
          <w:szCs w:val="20"/>
          <w:lang w:eastAsia="zh-CN"/>
        </w:rPr>
        <w:t>е</w:t>
      </w:r>
      <w:r w:rsidRPr="003B0BAB">
        <w:rPr>
          <w:rFonts w:ascii="Times New Roman" w:hAnsi="Times New Roman"/>
          <w:szCs w:val="20"/>
          <w:lang w:eastAsia="zh-CN"/>
        </w:rPr>
        <w:t>ления, по результатам которых подготавливается межевой план;</w:t>
      </w:r>
    </w:p>
    <w:p w:rsidR="003B0BAB" w:rsidRPr="000264AF" w:rsidRDefault="003B0BAB" w:rsidP="003B0BAB">
      <w:pPr>
        <w:pStyle w:val="12"/>
        <w:numPr>
          <w:ilvl w:val="0"/>
          <w:numId w:val="15"/>
        </w:numPr>
        <w:shd w:val="clear" w:color="auto" w:fill="auto"/>
        <w:tabs>
          <w:tab w:val="left" w:pos="1663"/>
        </w:tabs>
        <w:spacing w:after="620"/>
        <w:ind w:firstLine="740"/>
        <w:jc w:val="both"/>
        <w:rPr>
          <w:rFonts w:ascii="Times New Roman" w:hAnsi="Times New Roman"/>
          <w:szCs w:val="20"/>
          <w:lang w:eastAsia="zh-CN"/>
        </w:rPr>
      </w:pPr>
      <w:r w:rsidRPr="003B0BAB">
        <w:rPr>
          <w:rFonts w:ascii="Times New Roman" w:hAnsi="Times New Roman"/>
          <w:szCs w:val="20"/>
          <w:lang w:eastAsia="zh-CN"/>
        </w:rPr>
        <w:t>Государственный кадастровый учет земельного участков, который о</w:t>
      </w:r>
      <w:r w:rsidRPr="003B0BAB">
        <w:rPr>
          <w:rFonts w:ascii="Times New Roman" w:hAnsi="Times New Roman"/>
          <w:szCs w:val="20"/>
          <w:lang w:eastAsia="zh-CN"/>
        </w:rPr>
        <w:t>б</w:t>
      </w:r>
      <w:r w:rsidRPr="003B0BAB">
        <w:rPr>
          <w:rFonts w:ascii="Times New Roman" w:hAnsi="Times New Roman"/>
          <w:szCs w:val="20"/>
          <w:lang w:eastAsia="zh-CN"/>
        </w:rPr>
        <w:t>разуется в результате перераспределения, по результатам которого выдается выпи</w:t>
      </w:r>
      <w:r w:rsidRPr="003B0BAB">
        <w:rPr>
          <w:rFonts w:ascii="Times New Roman" w:hAnsi="Times New Roman"/>
          <w:szCs w:val="20"/>
          <w:lang w:eastAsia="zh-CN"/>
        </w:rPr>
        <w:t>с</w:t>
      </w:r>
      <w:r w:rsidRPr="003B0BAB">
        <w:rPr>
          <w:rFonts w:ascii="Times New Roman" w:hAnsi="Times New Roman"/>
          <w:szCs w:val="20"/>
          <w:lang w:eastAsia="zh-CN"/>
        </w:rPr>
        <w:t xml:space="preserve">ка из Единого государственного реестра недвижимости в отношении такого </w:t>
      </w:r>
      <w:r w:rsidRPr="000264AF">
        <w:rPr>
          <w:rFonts w:ascii="Times New Roman" w:hAnsi="Times New Roman"/>
          <w:szCs w:val="20"/>
          <w:lang w:eastAsia="zh-CN"/>
        </w:rPr>
        <w:t>земел</w:t>
      </w:r>
      <w:r w:rsidRPr="000264AF">
        <w:rPr>
          <w:rFonts w:ascii="Times New Roman" w:hAnsi="Times New Roman"/>
          <w:szCs w:val="20"/>
          <w:lang w:eastAsia="zh-CN"/>
        </w:rPr>
        <w:t>ь</w:t>
      </w:r>
      <w:r w:rsidRPr="000264AF">
        <w:rPr>
          <w:rFonts w:ascii="Times New Roman" w:hAnsi="Times New Roman"/>
          <w:szCs w:val="20"/>
          <w:lang w:eastAsia="zh-CN"/>
        </w:rPr>
        <w:t>ного участка.</w:t>
      </w:r>
    </w:p>
    <w:p w:rsidR="000264AF" w:rsidRPr="000264AF" w:rsidRDefault="000264AF" w:rsidP="000264AF">
      <w:pPr>
        <w:pStyle w:val="12"/>
        <w:shd w:val="clear" w:color="auto" w:fill="auto"/>
        <w:spacing w:after="280"/>
        <w:ind w:firstLine="0"/>
        <w:jc w:val="center"/>
        <w:rPr>
          <w:rFonts w:ascii="Times New Roman" w:hAnsi="Times New Roman"/>
          <w:b/>
          <w:bCs/>
          <w:color w:val="000000"/>
          <w:lang w:bidi="ru-RU"/>
        </w:rPr>
      </w:pPr>
      <w:r w:rsidRPr="000264AF">
        <w:rPr>
          <w:rFonts w:ascii="Times New Roman" w:hAnsi="Times New Roman"/>
          <w:b/>
          <w:bCs/>
          <w:color w:val="000000"/>
          <w:lang w:bidi="ru-RU"/>
        </w:rPr>
        <w:t>Порядок, размер и основания взимания государственной пошлины или</w:t>
      </w:r>
      <w:r w:rsidRPr="000264AF">
        <w:rPr>
          <w:rFonts w:ascii="Times New Roman" w:hAnsi="Times New Roman"/>
          <w:b/>
          <w:bCs/>
          <w:color w:val="000000"/>
          <w:lang w:bidi="ru-RU"/>
        </w:rPr>
        <w:br/>
        <w:t>иной оплаты, взимаемой за предоставление муниципаль</w:t>
      </w:r>
      <w:r>
        <w:rPr>
          <w:rFonts w:ascii="Times New Roman" w:hAnsi="Times New Roman"/>
          <w:b/>
          <w:bCs/>
          <w:color w:val="000000"/>
          <w:lang w:bidi="ru-RU"/>
        </w:rPr>
        <w:t>ной</w:t>
      </w:r>
      <w:r w:rsidRPr="000264AF">
        <w:rPr>
          <w:rFonts w:ascii="Times New Roman" w:hAnsi="Times New Roman"/>
          <w:b/>
          <w:bCs/>
          <w:color w:val="000000"/>
          <w:lang w:bidi="ru-RU"/>
        </w:rPr>
        <w:br/>
        <w:t>услуги</w:t>
      </w:r>
    </w:p>
    <w:p w:rsidR="000264AF" w:rsidRPr="000264AF" w:rsidRDefault="000264AF" w:rsidP="00BE0791">
      <w:pPr>
        <w:pStyle w:val="12"/>
        <w:numPr>
          <w:ilvl w:val="1"/>
          <w:numId w:val="6"/>
        </w:numPr>
        <w:shd w:val="clear" w:color="auto" w:fill="auto"/>
        <w:tabs>
          <w:tab w:val="left" w:pos="0"/>
        </w:tabs>
        <w:ind w:left="0" w:firstLine="720"/>
        <w:jc w:val="both"/>
        <w:rPr>
          <w:rFonts w:ascii="Times New Roman" w:hAnsi="Times New Roman"/>
          <w:szCs w:val="20"/>
          <w:lang w:eastAsia="zh-CN"/>
        </w:rPr>
      </w:pPr>
      <w:r>
        <w:rPr>
          <w:rFonts w:ascii="Times New Roman" w:hAnsi="Times New Roman"/>
          <w:szCs w:val="20"/>
          <w:lang w:eastAsia="zh-CN"/>
        </w:rPr>
        <w:t xml:space="preserve">Предоставление </w:t>
      </w:r>
      <w:r w:rsidRPr="000264AF">
        <w:rPr>
          <w:rFonts w:ascii="Times New Roman" w:hAnsi="Times New Roman"/>
          <w:szCs w:val="20"/>
          <w:lang w:eastAsia="zh-CN"/>
        </w:rPr>
        <w:t>муниципальной услуги осуществляется бесплатно.</w:t>
      </w:r>
    </w:p>
    <w:p w:rsidR="000A1CD5" w:rsidRDefault="000A1CD5" w:rsidP="008D04E6">
      <w:pPr>
        <w:pStyle w:val="12"/>
        <w:shd w:val="clear" w:color="auto" w:fill="auto"/>
        <w:ind w:left="360" w:firstLine="380"/>
        <w:jc w:val="center"/>
        <w:rPr>
          <w:rFonts w:ascii="Times New Roman" w:hAnsi="Times New Roman"/>
          <w:szCs w:val="20"/>
          <w:lang w:eastAsia="zh-CN"/>
        </w:rPr>
      </w:pPr>
    </w:p>
    <w:p w:rsidR="00671D62" w:rsidRPr="00671D62" w:rsidRDefault="00671D62" w:rsidP="00671D62">
      <w:pPr>
        <w:pStyle w:val="12"/>
        <w:shd w:val="clear" w:color="auto" w:fill="auto"/>
        <w:spacing w:after="280"/>
        <w:ind w:firstLine="0"/>
        <w:jc w:val="center"/>
        <w:rPr>
          <w:rFonts w:ascii="Times New Roman" w:hAnsi="Times New Roman"/>
          <w:b/>
          <w:bCs/>
          <w:color w:val="000000"/>
          <w:lang w:bidi="ru-RU"/>
        </w:rPr>
      </w:pPr>
      <w:r w:rsidRPr="00671D62">
        <w:rPr>
          <w:rFonts w:ascii="Times New Roman" w:hAnsi="Times New Roman"/>
          <w:b/>
          <w:bCs/>
          <w:color w:val="000000"/>
          <w:lang w:bidi="ru-RU"/>
        </w:rPr>
        <w:t>Порядок, размер и основания взимания платы за предоставление услуг,</w:t>
      </w:r>
      <w:r w:rsidRPr="00671D62">
        <w:rPr>
          <w:rFonts w:ascii="Times New Roman" w:hAnsi="Times New Roman"/>
          <w:b/>
          <w:bCs/>
          <w:color w:val="000000"/>
          <w:lang w:bidi="ru-RU"/>
        </w:rPr>
        <w:br/>
        <w:t>которые являются необходимыми и обязательными для предоставления</w:t>
      </w:r>
      <w:r w:rsidRPr="00671D62">
        <w:rPr>
          <w:rFonts w:ascii="Times New Roman" w:hAnsi="Times New Roman"/>
          <w:b/>
          <w:bCs/>
          <w:color w:val="000000"/>
          <w:lang w:bidi="ru-RU"/>
        </w:rPr>
        <w:br/>
      </w:r>
      <w:r>
        <w:rPr>
          <w:rFonts w:ascii="Times New Roman" w:hAnsi="Times New Roman"/>
          <w:b/>
          <w:bCs/>
          <w:color w:val="000000"/>
          <w:lang w:bidi="ru-RU"/>
        </w:rPr>
        <w:t>муниципальной</w:t>
      </w:r>
      <w:r w:rsidRPr="00671D62">
        <w:rPr>
          <w:rFonts w:ascii="Times New Roman" w:hAnsi="Times New Roman"/>
          <w:b/>
          <w:bCs/>
          <w:color w:val="000000"/>
          <w:lang w:bidi="ru-RU"/>
        </w:rPr>
        <w:t xml:space="preserve"> услуги, включая информацию о методике</w:t>
      </w:r>
      <w:r w:rsidRPr="00671D62">
        <w:rPr>
          <w:rFonts w:ascii="Times New Roman" w:hAnsi="Times New Roman"/>
          <w:b/>
          <w:bCs/>
          <w:color w:val="000000"/>
          <w:lang w:bidi="ru-RU"/>
        </w:rPr>
        <w:br/>
        <w:t>расчета размера такой платы</w:t>
      </w:r>
    </w:p>
    <w:p w:rsidR="00ED3026" w:rsidRPr="00ED3026" w:rsidRDefault="00ED3026" w:rsidP="00ED3026">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ED3026">
        <w:rPr>
          <w:rFonts w:ascii="Times New Roman" w:hAnsi="Times New Roman"/>
          <w:szCs w:val="20"/>
          <w:lang w:eastAsia="zh-CN"/>
        </w:rPr>
        <w:t xml:space="preserve">Плата </w:t>
      </w:r>
      <w:proofErr w:type="gramStart"/>
      <w:r w:rsidRPr="00ED3026">
        <w:rPr>
          <w:rFonts w:ascii="Times New Roman" w:hAnsi="Times New Roman"/>
          <w:szCs w:val="20"/>
          <w:lang w:eastAsia="zh-CN"/>
        </w:rPr>
        <w:t>за</w:t>
      </w:r>
      <w:proofErr w:type="gramEnd"/>
      <w:r w:rsidRPr="00ED3026">
        <w:rPr>
          <w:rFonts w:ascii="Times New Roman" w:hAnsi="Times New Roman"/>
          <w:szCs w:val="20"/>
          <w:lang w:eastAsia="zh-CN"/>
        </w:rPr>
        <w:t>:</w:t>
      </w:r>
    </w:p>
    <w:p w:rsidR="00ED3026" w:rsidRPr="00ED3026" w:rsidRDefault="00ED3026" w:rsidP="00ED302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ED3026">
        <w:rPr>
          <w:rFonts w:ascii="Times New Roman" w:hAnsi="Times New Roman"/>
          <w:szCs w:val="20"/>
          <w:lang w:eastAsia="zh-CN"/>
        </w:rPr>
        <w:t>выполнение кадастровых работ определяется в соответствии с д</w:t>
      </w:r>
      <w:r w:rsidRPr="00ED3026">
        <w:rPr>
          <w:rFonts w:ascii="Times New Roman" w:hAnsi="Times New Roman"/>
          <w:szCs w:val="20"/>
          <w:lang w:eastAsia="zh-CN"/>
        </w:rPr>
        <w:t>о</w:t>
      </w:r>
      <w:r w:rsidRPr="00ED3026">
        <w:rPr>
          <w:rFonts w:ascii="Times New Roman" w:hAnsi="Times New Roman"/>
          <w:szCs w:val="20"/>
          <w:lang w:eastAsia="zh-CN"/>
        </w:rPr>
        <w:t>говором, заключаемым с кадастровым инженером;</w:t>
      </w:r>
    </w:p>
    <w:p w:rsidR="00ED3026" w:rsidRDefault="00ED3026" w:rsidP="00ED3026">
      <w:pPr>
        <w:pStyle w:val="12"/>
        <w:numPr>
          <w:ilvl w:val="2"/>
          <w:numId w:val="6"/>
        </w:numPr>
        <w:shd w:val="clear" w:color="auto" w:fill="auto"/>
        <w:tabs>
          <w:tab w:val="left" w:pos="0"/>
        </w:tabs>
        <w:ind w:left="0" w:firstLine="709"/>
        <w:jc w:val="both"/>
        <w:rPr>
          <w:rFonts w:ascii="Times New Roman" w:hAnsi="Times New Roman"/>
          <w:szCs w:val="20"/>
          <w:lang w:eastAsia="zh-CN"/>
        </w:rPr>
      </w:pPr>
      <w:r w:rsidRPr="00ED3026">
        <w:rPr>
          <w:rFonts w:ascii="Times New Roman" w:hAnsi="Times New Roman"/>
          <w:szCs w:val="20"/>
          <w:lang w:eastAsia="zh-CN"/>
        </w:rPr>
        <w:t>осуществление государственного кадастрового учета не взимае</w:t>
      </w:r>
      <w:r w:rsidRPr="00ED3026">
        <w:rPr>
          <w:rFonts w:ascii="Times New Roman" w:hAnsi="Times New Roman"/>
          <w:szCs w:val="20"/>
          <w:lang w:eastAsia="zh-CN"/>
        </w:rPr>
        <w:t>т</w:t>
      </w:r>
      <w:r w:rsidRPr="00ED3026">
        <w:rPr>
          <w:rFonts w:ascii="Times New Roman" w:hAnsi="Times New Roman"/>
          <w:szCs w:val="20"/>
          <w:lang w:eastAsia="zh-CN"/>
        </w:rPr>
        <w:t>ся.</w:t>
      </w:r>
    </w:p>
    <w:p w:rsidR="00ED3026" w:rsidRPr="00ED3026" w:rsidRDefault="00ED3026" w:rsidP="00ED3026">
      <w:pPr>
        <w:pStyle w:val="12"/>
        <w:shd w:val="clear" w:color="auto" w:fill="auto"/>
        <w:tabs>
          <w:tab w:val="left" w:pos="0"/>
        </w:tabs>
        <w:ind w:left="709" w:firstLine="0"/>
        <w:jc w:val="both"/>
        <w:rPr>
          <w:rFonts w:ascii="Times New Roman" w:hAnsi="Times New Roman"/>
          <w:szCs w:val="20"/>
          <w:lang w:eastAsia="zh-CN"/>
        </w:rPr>
      </w:pPr>
    </w:p>
    <w:p w:rsidR="00ED3026" w:rsidRPr="00ED3026" w:rsidRDefault="00ED3026" w:rsidP="00ED3026">
      <w:pPr>
        <w:pStyle w:val="12"/>
        <w:shd w:val="clear" w:color="auto" w:fill="auto"/>
        <w:spacing w:after="280"/>
        <w:ind w:firstLine="0"/>
        <w:jc w:val="center"/>
        <w:rPr>
          <w:rFonts w:ascii="Times New Roman" w:hAnsi="Times New Roman"/>
          <w:b/>
          <w:bCs/>
          <w:color w:val="000000"/>
          <w:lang w:bidi="ru-RU"/>
        </w:rPr>
      </w:pPr>
      <w:r w:rsidRPr="00ED3026">
        <w:rPr>
          <w:rFonts w:ascii="Times New Roman" w:hAnsi="Times New Roman"/>
          <w:b/>
          <w:bCs/>
          <w:color w:val="000000"/>
          <w:lang w:bidi="ru-RU"/>
        </w:rPr>
        <w:t>Максимальный срок ожидания в очереди при подаче запроса о</w:t>
      </w:r>
      <w:r w:rsidRPr="00ED3026">
        <w:rPr>
          <w:rFonts w:ascii="Times New Roman" w:hAnsi="Times New Roman"/>
          <w:b/>
          <w:bCs/>
          <w:color w:val="000000"/>
          <w:lang w:bidi="ru-RU"/>
        </w:rPr>
        <w:br/>
        <w:t xml:space="preserve">предоставлении </w:t>
      </w:r>
      <w:r>
        <w:rPr>
          <w:rFonts w:ascii="Times New Roman" w:hAnsi="Times New Roman"/>
          <w:b/>
          <w:bCs/>
          <w:color w:val="000000"/>
          <w:lang w:bidi="ru-RU"/>
        </w:rPr>
        <w:t>муниципальной</w:t>
      </w:r>
      <w:r w:rsidRPr="00ED3026">
        <w:rPr>
          <w:rFonts w:ascii="Times New Roman" w:hAnsi="Times New Roman"/>
          <w:b/>
          <w:bCs/>
          <w:color w:val="000000"/>
          <w:lang w:bidi="ru-RU"/>
        </w:rPr>
        <w:t xml:space="preserve"> услуги и при получении</w:t>
      </w:r>
      <w:r w:rsidRPr="00ED3026">
        <w:rPr>
          <w:rFonts w:ascii="Times New Roman" w:hAnsi="Times New Roman"/>
          <w:b/>
          <w:bCs/>
          <w:color w:val="000000"/>
          <w:lang w:bidi="ru-RU"/>
        </w:rPr>
        <w:br/>
        <w:t xml:space="preserve">результата предоставления </w:t>
      </w:r>
      <w:r>
        <w:rPr>
          <w:rFonts w:ascii="Times New Roman" w:hAnsi="Times New Roman"/>
          <w:b/>
          <w:bCs/>
          <w:color w:val="000000"/>
          <w:lang w:bidi="ru-RU"/>
        </w:rPr>
        <w:t>муниципальной</w:t>
      </w:r>
      <w:r w:rsidRPr="00ED3026">
        <w:rPr>
          <w:rFonts w:ascii="Times New Roman" w:hAnsi="Times New Roman"/>
          <w:b/>
          <w:bCs/>
          <w:color w:val="000000"/>
          <w:lang w:bidi="ru-RU"/>
        </w:rPr>
        <w:t xml:space="preserve"> услуги</w:t>
      </w:r>
    </w:p>
    <w:p w:rsidR="00ED3026" w:rsidRPr="00ED3026" w:rsidRDefault="00ED3026" w:rsidP="00ED3026">
      <w:pPr>
        <w:pStyle w:val="12"/>
        <w:numPr>
          <w:ilvl w:val="1"/>
          <w:numId w:val="6"/>
        </w:numPr>
        <w:shd w:val="clear" w:color="auto" w:fill="auto"/>
        <w:tabs>
          <w:tab w:val="left" w:pos="0"/>
        </w:tabs>
        <w:ind w:left="0" w:firstLine="720"/>
        <w:jc w:val="both"/>
        <w:rPr>
          <w:rFonts w:ascii="Times New Roman" w:hAnsi="Times New Roman"/>
          <w:szCs w:val="20"/>
          <w:lang w:eastAsia="zh-CN"/>
        </w:rPr>
      </w:pPr>
      <w:r w:rsidRPr="00ED3026">
        <w:rPr>
          <w:rFonts w:ascii="Times New Roman" w:hAnsi="Times New Roman"/>
          <w:szCs w:val="20"/>
          <w:lang w:eastAsia="zh-CN"/>
        </w:rPr>
        <w:t>Максимальный срок ожидания в очереди при подаче запроса о предо</w:t>
      </w:r>
      <w:r w:rsidRPr="00ED3026">
        <w:rPr>
          <w:rFonts w:ascii="Times New Roman" w:hAnsi="Times New Roman"/>
          <w:szCs w:val="20"/>
          <w:lang w:eastAsia="zh-CN"/>
        </w:rPr>
        <w:t>с</w:t>
      </w:r>
      <w:r w:rsidRPr="00ED3026">
        <w:rPr>
          <w:rFonts w:ascii="Times New Roman" w:hAnsi="Times New Roman"/>
          <w:szCs w:val="20"/>
          <w:lang w:eastAsia="zh-CN"/>
        </w:rPr>
        <w:t xml:space="preserve">тавлении </w:t>
      </w:r>
      <w:r>
        <w:rPr>
          <w:rFonts w:ascii="Times New Roman" w:hAnsi="Times New Roman"/>
          <w:szCs w:val="20"/>
          <w:lang w:eastAsia="zh-CN"/>
        </w:rPr>
        <w:t>муниципальной</w:t>
      </w:r>
      <w:r w:rsidRPr="00ED3026">
        <w:rPr>
          <w:rFonts w:ascii="Times New Roman" w:hAnsi="Times New Roman"/>
          <w:szCs w:val="20"/>
          <w:lang w:eastAsia="zh-CN"/>
        </w:rPr>
        <w:t xml:space="preserve"> услуги и при получении результата предоставления мун</w:t>
      </w:r>
      <w:r w:rsidRPr="00ED3026">
        <w:rPr>
          <w:rFonts w:ascii="Times New Roman" w:hAnsi="Times New Roman"/>
          <w:szCs w:val="20"/>
          <w:lang w:eastAsia="zh-CN"/>
        </w:rPr>
        <w:t>и</w:t>
      </w:r>
      <w:r w:rsidR="00FD5876">
        <w:rPr>
          <w:rFonts w:ascii="Times New Roman" w:hAnsi="Times New Roman"/>
          <w:szCs w:val="20"/>
          <w:lang w:eastAsia="zh-CN"/>
        </w:rPr>
        <w:t>ципальной</w:t>
      </w:r>
      <w:r w:rsidRPr="00ED3026">
        <w:rPr>
          <w:rFonts w:ascii="Times New Roman" w:hAnsi="Times New Roman"/>
          <w:szCs w:val="20"/>
          <w:lang w:eastAsia="zh-CN"/>
        </w:rPr>
        <w:t xml:space="preserve"> услуги в Уполномоченном органе или многофункциональном центре с</w:t>
      </w:r>
      <w:r w:rsidRPr="00ED3026">
        <w:rPr>
          <w:rFonts w:ascii="Times New Roman" w:hAnsi="Times New Roman"/>
          <w:szCs w:val="20"/>
          <w:lang w:eastAsia="zh-CN"/>
        </w:rPr>
        <w:t>о</w:t>
      </w:r>
      <w:r w:rsidRPr="00ED3026">
        <w:rPr>
          <w:rFonts w:ascii="Times New Roman" w:hAnsi="Times New Roman"/>
          <w:szCs w:val="20"/>
          <w:lang w:eastAsia="zh-CN"/>
        </w:rPr>
        <w:t>ставляет не более 15 минут.</w:t>
      </w:r>
    </w:p>
    <w:p w:rsidR="00671D62" w:rsidRDefault="00671D62" w:rsidP="008D04E6">
      <w:pPr>
        <w:pStyle w:val="12"/>
        <w:shd w:val="clear" w:color="auto" w:fill="auto"/>
        <w:ind w:left="360" w:firstLine="380"/>
        <w:jc w:val="center"/>
        <w:rPr>
          <w:rFonts w:ascii="Times New Roman" w:hAnsi="Times New Roman"/>
          <w:szCs w:val="20"/>
          <w:lang w:eastAsia="zh-CN"/>
        </w:rPr>
      </w:pPr>
    </w:p>
    <w:p w:rsidR="00ED3026" w:rsidRDefault="00ED3026" w:rsidP="008D04E6">
      <w:pPr>
        <w:pStyle w:val="12"/>
        <w:shd w:val="clear" w:color="auto" w:fill="auto"/>
        <w:ind w:left="360" w:firstLine="380"/>
        <w:jc w:val="center"/>
        <w:rPr>
          <w:rFonts w:ascii="Times New Roman" w:hAnsi="Times New Roman"/>
          <w:b/>
          <w:bCs/>
          <w:color w:val="000000"/>
          <w:lang w:bidi="ru-RU"/>
        </w:rPr>
      </w:pPr>
      <w:bookmarkStart w:id="11" w:name="bookmark10"/>
      <w:bookmarkStart w:id="12" w:name="bookmark11"/>
      <w:r w:rsidRPr="00ED3026">
        <w:rPr>
          <w:rFonts w:ascii="Times New Roman" w:hAnsi="Times New Roman"/>
          <w:b/>
          <w:bCs/>
          <w:color w:val="000000"/>
          <w:lang w:bidi="ru-RU"/>
        </w:rPr>
        <w:lastRenderedPageBreak/>
        <w:t>Срок</w:t>
      </w:r>
      <w:r w:rsidR="009363DB">
        <w:rPr>
          <w:rFonts w:ascii="Times New Roman" w:hAnsi="Times New Roman"/>
          <w:b/>
          <w:bCs/>
          <w:color w:val="000000"/>
          <w:lang w:bidi="ru-RU"/>
        </w:rPr>
        <w:t xml:space="preserve"> и порядок регистрации запроса З</w:t>
      </w:r>
      <w:r w:rsidRPr="00ED3026">
        <w:rPr>
          <w:rFonts w:ascii="Times New Roman" w:hAnsi="Times New Roman"/>
          <w:b/>
          <w:bCs/>
          <w:color w:val="000000"/>
          <w:lang w:bidi="ru-RU"/>
        </w:rPr>
        <w:t xml:space="preserve">аявителя </w:t>
      </w:r>
      <w:proofErr w:type="gramStart"/>
      <w:r w:rsidRPr="00ED3026">
        <w:rPr>
          <w:rFonts w:ascii="Times New Roman" w:hAnsi="Times New Roman"/>
          <w:b/>
          <w:bCs/>
          <w:color w:val="000000"/>
          <w:lang w:bidi="ru-RU"/>
        </w:rPr>
        <w:t>о</w:t>
      </w:r>
      <w:proofErr w:type="gramEnd"/>
      <w:r w:rsidRPr="00ED3026">
        <w:rPr>
          <w:rFonts w:ascii="Times New Roman" w:hAnsi="Times New Roman"/>
          <w:b/>
          <w:bCs/>
          <w:color w:val="000000"/>
          <w:lang w:bidi="ru-RU"/>
        </w:rPr>
        <w:t xml:space="preserve"> </w:t>
      </w:r>
      <w:r>
        <w:rPr>
          <w:rFonts w:ascii="Times New Roman" w:hAnsi="Times New Roman"/>
          <w:b/>
          <w:bCs/>
          <w:color w:val="000000"/>
          <w:lang w:bidi="ru-RU"/>
        </w:rPr>
        <w:t>муниципальной</w:t>
      </w:r>
    </w:p>
    <w:p w:rsidR="00671D62" w:rsidRDefault="00ED3026" w:rsidP="008D04E6">
      <w:pPr>
        <w:pStyle w:val="12"/>
        <w:shd w:val="clear" w:color="auto" w:fill="auto"/>
        <w:ind w:left="360" w:firstLine="380"/>
        <w:jc w:val="center"/>
        <w:rPr>
          <w:rFonts w:ascii="Times New Roman" w:hAnsi="Times New Roman"/>
          <w:b/>
          <w:bCs/>
          <w:color w:val="000000"/>
          <w:lang w:bidi="ru-RU"/>
        </w:rPr>
      </w:pPr>
      <w:r w:rsidRPr="00ED3026">
        <w:rPr>
          <w:rFonts w:ascii="Times New Roman" w:hAnsi="Times New Roman"/>
          <w:b/>
          <w:bCs/>
          <w:color w:val="000000"/>
          <w:lang w:bidi="ru-RU"/>
        </w:rPr>
        <w:t>услуги, в том числе в электронной форме</w:t>
      </w:r>
      <w:bookmarkEnd w:id="11"/>
      <w:bookmarkEnd w:id="12"/>
    </w:p>
    <w:p w:rsidR="00ED3026" w:rsidRPr="00ED3026" w:rsidRDefault="00ED3026" w:rsidP="008D04E6">
      <w:pPr>
        <w:pStyle w:val="12"/>
        <w:shd w:val="clear" w:color="auto" w:fill="auto"/>
        <w:ind w:left="360" w:firstLine="380"/>
        <w:jc w:val="center"/>
        <w:rPr>
          <w:rFonts w:ascii="Times New Roman" w:hAnsi="Times New Roman"/>
          <w:szCs w:val="20"/>
          <w:lang w:eastAsia="zh-CN"/>
        </w:rPr>
      </w:pPr>
    </w:p>
    <w:p w:rsidR="00ED3026" w:rsidRPr="00ED3026" w:rsidRDefault="00ED3026" w:rsidP="00ED3026">
      <w:pPr>
        <w:pStyle w:val="12"/>
        <w:numPr>
          <w:ilvl w:val="1"/>
          <w:numId w:val="6"/>
        </w:numPr>
        <w:shd w:val="clear" w:color="auto" w:fill="auto"/>
        <w:tabs>
          <w:tab w:val="left" w:pos="0"/>
        </w:tabs>
        <w:spacing w:after="280"/>
        <w:ind w:left="0" w:firstLine="709"/>
        <w:jc w:val="both"/>
        <w:rPr>
          <w:rFonts w:ascii="Times New Roman" w:hAnsi="Times New Roman"/>
          <w:szCs w:val="20"/>
          <w:lang w:eastAsia="zh-CN"/>
        </w:rPr>
      </w:pPr>
      <w:r w:rsidRPr="00ED3026">
        <w:rPr>
          <w:rFonts w:ascii="Times New Roman" w:hAnsi="Times New Roman"/>
          <w:szCs w:val="20"/>
          <w:lang w:eastAsia="zh-CN"/>
        </w:rPr>
        <w:t>Срок регистрации заявления о предоставлении муни</w:t>
      </w:r>
      <w:r w:rsidR="00FD5876">
        <w:rPr>
          <w:rFonts w:ascii="Times New Roman" w:hAnsi="Times New Roman"/>
          <w:szCs w:val="20"/>
          <w:lang w:eastAsia="zh-CN"/>
        </w:rPr>
        <w:t>ципальной</w:t>
      </w:r>
      <w:r w:rsidRPr="00ED3026">
        <w:rPr>
          <w:rFonts w:ascii="Times New Roman" w:hAnsi="Times New Roman"/>
          <w:szCs w:val="20"/>
          <w:lang w:eastAsia="zh-CN"/>
        </w:rPr>
        <w:t xml:space="preserve"> услуги подлежат регистрации в Уполномоченном органе в течение 1 рабочего дня со дня получения заявления и документов</w:t>
      </w:r>
      <w:proofErr w:type="gramStart"/>
      <w:r w:rsidRPr="00ED3026">
        <w:rPr>
          <w:rFonts w:ascii="Times New Roman" w:hAnsi="Times New Roman"/>
          <w:szCs w:val="20"/>
          <w:lang w:eastAsia="zh-CN"/>
        </w:rPr>
        <w:t xml:space="preserve"> ,</w:t>
      </w:r>
      <w:proofErr w:type="gramEnd"/>
      <w:r w:rsidRPr="00ED3026">
        <w:rPr>
          <w:rFonts w:ascii="Times New Roman" w:hAnsi="Times New Roman"/>
          <w:szCs w:val="20"/>
          <w:lang w:eastAsia="zh-CN"/>
        </w:rPr>
        <w:t xml:space="preserve"> необходимых для предоставления муниц</w:t>
      </w:r>
      <w:r w:rsidRPr="00ED3026">
        <w:rPr>
          <w:rFonts w:ascii="Times New Roman" w:hAnsi="Times New Roman"/>
          <w:szCs w:val="20"/>
          <w:lang w:eastAsia="zh-CN"/>
        </w:rPr>
        <w:t>и</w:t>
      </w:r>
      <w:r w:rsidR="00FD5876">
        <w:rPr>
          <w:rFonts w:ascii="Times New Roman" w:hAnsi="Times New Roman"/>
          <w:szCs w:val="20"/>
          <w:lang w:eastAsia="zh-CN"/>
        </w:rPr>
        <w:t>пальной</w:t>
      </w:r>
      <w:r w:rsidRPr="00ED3026">
        <w:rPr>
          <w:rFonts w:ascii="Times New Roman" w:hAnsi="Times New Roman"/>
          <w:szCs w:val="20"/>
          <w:lang w:eastAsia="zh-CN"/>
        </w:rPr>
        <w:t xml:space="preserve"> услуги.</w:t>
      </w:r>
    </w:p>
    <w:p w:rsidR="00ED3026" w:rsidRPr="00ED3026" w:rsidRDefault="00ED3026" w:rsidP="00ED3026">
      <w:pPr>
        <w:pStyle w:val="24"/>
        <w:keepNext/>
        <w:keepLines/>
        <w:shd w:val="clear" w:color="auto" w:fill="auto"/>
        <w:ind w:left="450"/>
        <w:rPr>
          <w:color w:val="000000"/>
          <w:lang w:bidi="ru-RU"/>
        </w:rPr>
      </w:pPr>
      <w:bookmarkStart w:id="13" w:name="bookmark12"/>
      <w:bookmarkStart w:id="14" w:name="bookmark13"/>
      <w:r w:rsidRPr="00ED3026">
        <w:rPr>
          <w:color w:val="000000"/>
          <w:lang w:bidi="ru-RU"/>
        </w:rPr>
        <w:t xml:space="preserve">Требования к помещениям, в которых предоставляется </w:t>
      </w:r>
      <w:r>
        <w:rPr>
          <w:color w:val="000000"/>
          <w:lang w:bidi="ru-RU"/>
        </w:rPr>
        <w:br/>
        <w:t>муниципальная</w:t>
      </w:r>
      <w:r w:rsidRPr="00ED3026">
        <w:rPr>
          <w:color w:val="000000"/>
          <w:lang w:bidi="ru-RU"/>
        </w:rPr>
        <w:t xml:space="preserve"> услуга</w:t>
      </w:r>
      <w:bookmarkEnd w:id="13"/>
      <w:bookmarkEnd w:id="14"/>
    </w:p>
    <w:p w:rsidR="00ED3026" w:rsidRPr="00ED3026" w:rsidRDefault="00ED3026" w:rsidP="00ED3026">
      <w:pPr>
        <w:pStyle w:val="12"/>
        <w:numPr>
          <w:ilvl w:val="1"/>
          <w:numId w:val="6"/>
        </w:numPr>
        <w:shd w:val="clear" w:color="auto" w:fill="auto"/>
        <w:tabs>
          <w:tab w:val="left" w:pos="0"/>
        </w:tabs>
        <w:ind w:left="0" w:firstLine="709"/>
        <w:jc w:val="both"/>
        <w:rPr>
          <w:rFonts w:ascii="Times New Roman" w:hAnsi="Times New Roman"/>
          <w:szCs w:val="20"/>
          <w:lang w:eastAsia="zh-CN"/>
        </w:rPr>
      </w:pPr>
      <w:r w:rsidRPr="00ED3026">
        <w:rPr>
          <w:rFonts w:ascii="Times New Roman" w:hAnsi="Times New Roman"/>
          <w:szCs w:val="20"/>
          <w:lang w:eastAsia="zh-CN"/>
        </w:rPr>
        <w:t>Местоположение административных зданий, в которых осуществляется прием заявлений и документов, необходимых для предоставления муници</w:t>
      </w:r>
      <w:r>
        <w:rPr>
          <w:rFonts w:ascii="Times New Roman" w:hAnsi="Times New Roman"/>
          <w:szCs w:val="20"/>
          <w:lang w:eastAsia="zh-CN"/>
        </w:rPr>
        <w:t>пальной</w:t>
      </w:r>
      <w:r w:rsidRPr="00ED3026">
        <w:rPr>
          <w:rFonts w:ascii="Times New Roman" w:hAnsi="Times New Roman"/>
          <w:szCs w:val="20"/>
          <w:lang w:eastAsia="zh-CN"/>
        </w:rPr>
        <w:t xml:space="preserve"> услуги, а также выдача результатов предоставления </w:t>
      </w:r>
      <w:r>
        <w:rPr>
          <w:rFonts w:ascii="Times New Roman" w:hAnsi="Times New Roman"/>
          <w:szCs w:val="20"/>
          <w:lang w:eastAsia="zh-CN"/>
        </w:rPr>
        <w:t>муниципальной</w:t>
      </w:r>
      <w:r w:rsidRPr="00ED3026">
        <w:rPr>
          <w:rFonts w:ascii="Times New Roman" w:hAnsi="Times New Roman"/>
          <w:szCs w:val="20"/>
          <w:lang w:eastAsia="zh-CN"/>
        </w:rPr>
        <w:t xml:space="preserve"> услуги, должно обеспечивать удобство для граждан с точки зрения пешеходной доступности от о</w:t>
      </w:r>
      <w:r w:rsidRPr="00ED3026">
        <w:rPr>
          <w:rFonts w:ascii="Times New Roman" w:hAnsi="Times New Roman"/>
          <w:szCs w:val="20"/>
          <w:lang w:eastAsia="zh-CN"/>
        </w:rPr>
        <w:t>с</w:t>
      </w:r>
      <w:r w:rsidRPr="00ED3026">
        <w:rPr>
          <w:rFonts w:ascii="Times New Roman" w:hAnsi="Times New Roman"/>
          <w:szCs w:val="20"/>
          <w:lang w:eastAsia="zh-CN"/>
        </w:rPr>
        <w:t>тановок общественного транспорта.</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В случае</w:t>
      </w:r>
      <w:proofErr w:type="gramStart"/>
      <w:r w:rsidRPr="00ED3026">
        <w:rPr>
          <w:rFonts w:ascii="Times New Roman" w:hAnsi="Times New Roman"/>
          <w:szCs w:val="20"/>
          <w:lang w:eastAsia="zh-CN"/>
        </w:rPr>
        <w:t>,</w:t>
      </w:r>
      <w:proofErr w:type="gramEnd"/>
      <w:r w:rsidRPr="00ED3026">
        <w:rPr>
          <w:rFonts w:ascii="Times New Roman" w:hAnsi="Times New Roman"/>
          <w:szCs w:val="20"/>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9363DB">
        <w:rPr>
          <w:rFonts w:ascii="Times New Roman" w:hAnsi="Times New Roman"/>
          <w:szCs w:val="20"/>
          <w:lang w:eastAsia="zh-CN"/>
        </w:rPr>
        <w:t>ного автомобильного транспорта З</w:t>
      </w:r>
      <w:r w:rsidRPr="00ED3026">
        <w:rPr>
          <w:rFonts w:ascii="Times New Roman" w:hAnsi="Times New Roman"/>
          <w:szCs w:val="20"/>
          <w:lang w:eastAsia="zh-CN"/>
        </w:rPr>
        <w:t>а</w:t>
      </w:r>
      <w:r w:rsidRPr="00ED3026">
        <w:rPr>
          <w:rFonts w:ascii="Times New Roman" w:hAnsi="Times New Roman"/>
          <w:szCs w:val="20"/>
          <w:lang w:eastAsia="zh-CN"/>
        </w:rPr>
        <w:t>я</w:t>
      </w:r>
      <w:r w:rsidRPr="00ED3026">
        <w:rPr>
          <w:rFonts w:ascii="Times New Roman" w:hAnsi="Times New Roman"/>
          <w:szCs w:val="20"/>
          <w:lang w:eastAsia="zh-CN"/>
        </w:rPr>
        <w:t>вителей. За пользование стоянкой (парко</w:t>
      </w:r>
      <w:r w:rsidR="009363DB">
        <w:rPr>
          <w:rFonts w:ascii="Times New Roman" w:hAnsi="Times New Roman"/>
          <w:szCs w:val="20"/>
          <w:lang w:eastAsia="zh-CN"/>
        </w:rPr>
        <w:t>вкой) с З</w:t>
      </w:r>
      <w:r w:rsidRPr="00ED3026">
        <w:rPr>
          <w:rFonts w:ascii="Times New Roman" w:hAnsi="Times New Roman"/>
          <w:szCs w:val="20"/>
          <w:lang w:eastAsia="zh-CN"/>
        </w:rPr>
        <w:t>аявителей плата не взимается.</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ED3026">
        <w:rPr>
          <w:rFonts w:ascii="Times New Roman" w:hAnsi="Times New Roman"/>
          <w:szCs w:val="20"/>
          <w:lang w:eastAsia="zh-CN"/>
        </w:rPr>
        <w:t>т</w:t>
      </w:r>
      <w:r w:rsidRPr="00ED3026">
        <w:rPr>
          <w:rFonts w:ascii="Times New Roman" w:hAnsi="Times New Roman"/>
          <w:szCs w:val="20"/>
          <w:lang w:eastAsia="zh-CN"/>
        </w:rPr>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ED3026">
        <w:rPr>
          <w:rFonts w:ascii="Times New Roman" w:hAnsi="Times New Roman"/>
          <w:szCs w:val="20"/>
          <w:lang w:eastAsia="zh-CN"/>
        </w:rPr>
        <w:t>е</w:t>
      </w:r>
      <w:r w:rsidRPr="00ED3026">
        <w:rPr>
          <w:rFonts w:ascii="Times New Roman" w:hAnsi="Times New Roman"/>
          <w:szCs w:val="20"/>
          <w:lang w:eastAsia="zh-CN"/>
        </w:rPr>
        <w:t>дерации, и транспортных средств, перевозящих таких инвалидов и (или) дете</w:t>
      </w:r>
      <w:proofErr w:type="gramStart"/>
      <w:r w:rsidRPr="00ED3026">
        <w:rPr>
          <w:rFonts w:ascii="Times New Roman" w:hAnsi="Times New Roman"/>
          <w:szCs w:val="20"/>
          <w:lang w:eastAsia="zh-CN"/>
        </w:rPr>
        <w:t>й-</w:t>
      </w:r>
      <w:proofErr w:type="gramEnd"/>
      <w:r w:rsidRPr="00ED3026">
        <w:rPr>
          <w:rFonts w:ascii="Times New Roman" w:hAnsi="Times New Roman"/>
          <w:szCs w:val="20"/>
          <w:lang w:eastAsia="zh-CN"/>
        </w:rPr>
        <w:t xml:space="preserve"> и</w:t>
      </w:r>
      <w:r w:rsidRPr="00ED3026">
        <w:rPr>
          <w:rFonts w:ascii="Times New Roman" w:hAnsi="Times New Roman"/>
          <w:szCs w:val="20"/>
          <w:lang w:eastAsia="zh-CN"/>
        </w:rPr>
        <w:t>н</w:t>
      </w:r>
      <w:r w:rsidRPr="00ED3026">
        <w:rPr>
          <w:rFonts w:ascii="Times New Roman" w:hAnsi="Times New Roman"/>
          <w:szCs w:val="20"/>
          <w:lang w:eastAsia="zh-CN"/>
        </w:rPr>
        <w:t>валидов.</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В целях обеспече</w:t>
      </w:r>
      <w:r w:rsidR="009363DB">
        <w:rPr>
          <w:rFonts w:ascii="Times New Roman" w:hAnsi="Times New Roman"/>
          <w:szCs w:val="20"/>
          <w:lang w:eastAsia="zh-CN"/>
        </w:rPr>
        <w:t>ния беспрепятственного доступа З</w:t>
      </w:r>
      <w:r w:rsidRPr="00ED3026">
        <w:rPr>
          <w:rFonts w:ascii="Times New Roman" w:hAnsi="Times New Roman"/>
          <w:szCs w:val="20"/>
          <w:lang w:eastAsia="zh-CN"/>
        </w:rPr>
        <w:t>аявителей, в том числе п</w:t>
      </w:r>
      <w:r w:rsidRPr="00ED3026">
        <w:rPr>
          <w:rFonts w:ascii="Times New Roman" w:hAnsi="Times New Roman"/>
          <w:szCs w:val="20"/>
          <w:lang w:eastAsia="zh-CN"/>
        </w:rPr>
        <w:t>е</w:t>
      </w:r>
      <w:r w:rsidRPr="00ED3026">
        <w:rPr>
          <w:rFonts w:ascii="Times New Roman" w:hAnsi="Times New Roman"/>
          <w:szCs w:val="20"/>
          <w:lang w:eastAsia="zh-CN"/>
        </w:rPr>
        <w:t xml:space="preserve">редвигающихся на инвалидных колясках, вход в здание и помещения, в которых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 оборудуются пандусами, поручнями, та</w:t>
      </w:r>
      <w:r w:rsidRPr="00ED3026">
        <w:rPr>
          <w:rFonts w:ascii="Times New Roman" w:hAnsi="Times New Roman"/>
          <w:szCs w:val="20"/>
          <w:lang w:eastAsia="zh-CN"/>
        </w:rPr>
        <w:t>к</w:t>
      </w:r>
      <w:r w:rsidRPr="00ED3026">
        <w:rPr>
          <w:rFonts w:ascii="Times New Roman" w:hAnsi="Times New Roman"/>
          <w:szCs w:val="20"/>
          <w:lang w:eastAsia="zh-CN"/>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ED3026">
        <w:rPr>
          <w:rFonts w:ascii="Times New Roman" w:hAnsi="Times New Roman"/>
          <w:szCs w:val="20"/>
          <w:lang w:eastAsia="zh-CN"/>
        </w:rPr>
        <w:t>е</w:t>
      </w:r>
      <w:r w:rsidRPr="00ED3026">
        <w:rPr>
          <w:rFonts w:ascii="Times New Roman" w:hAnsi="Times New Roman"/>
          <w:szCs w:val="20"/>
          <w:lang w:eastAsia="zh-CN"/>
        </w:rPr>
        <w:t>движение инвалидов, в соответствии с законодательством Российской Федерации о социальной защите инвалидов.</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Центральный вход в здание Уполномоченного органа должен быть оборуд</w:t>
      </w:r>
      <w:r w:rsidRPr="00ED3026">
        <w:rPr>
          <w:rFonts w:ascii="Times New Roman" w:hAnsi="Times New Roman"/>
          <w:szCs w:val="20"/>
          <w:lang w:eastAsia="zh-CN"/>
        </w:rPr>
        <w:t>о</w:t>
      </w:r>
      <w:r w:rsidRPr="00ED3026">
        <w:rPr>
          <w:rFonts w:ascii="Times New Roman" w:hAnsi="Times New Roman"/>
          <w:szCs w:val="20"/>
          <w:lang w:eastAsia="zh-CN"/>
        </w:rPr>
        <w:t>ван информационной табличкой (вывеской), содержащей информацию:</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наименование;</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местонахождение и юридический адрес;</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режим работы;</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график приема;</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номера телефонов для справок.</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 xml:space="preserve">Помещения, в которых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 должны соо</w:t>
      </w:r>
      <w:r w:rsidRPr="00ED3026">
        <w:rPr>
          <w:rFonts w:ascii="Times New Roman" w:hAnsi="Times New Roman"/>
          <w:szCs w:val="20"/>
          <w:lang w:eastAsia="zh-CN"/>
        </w:rPr>
        <w:t>т</w:t>
      </w:r>
      <w:r w:rsidRPr="00ED3026">
        <w:rPr>
          <w:rFonts w:ascii="Times New Roman" w:hAnsi="Times New Roman"/>
          <w:szCs w:val="20"/>
          <w:lang w:eastAsia="zh-CN"/>
        </w:rPr>
        <w:t>ветствовать санитарно-эпидемиологическим правилам и нормативам.</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 xml:space="preserve">Помещения, в которых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 оснащаются:</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противопожарной системой и средствами пожаротушения;</w:t>
      </w:r>
    </w:p>
    <w:p w:rsidR="00ED3026" w:rsidRPr="00ED3026" w:rsidRDefault="00ED3026" w:rsidP="00ED3026">
      <w:pPr>
        <w:pStyle w:val="12"/>
        <w:shd w:val="clear" w:color="auto" w:fill="auto"/>
        <w:ind w:left="720" w:firstLine="0"/>
        <w:jc w:val="both"/>
        <w:rPr>
          <w:rFonts w:ascii="Times New Roman" w:hAnsi="Times New Roman"/>
          <w:szCs w:val="20"/>
          <w:lang w:eastAsia="zh-CN"/>
        </w:rPr>
      </w:pPr>
      <w:r w:rsidRPr="00ED3026">
        <w:rPr>
          <w:rFonts w:ascii="Times New Roman" w:hAnsi="Times New Roman"/>
          <w:szCs w:val="20"/>
          <w:lang w:eastAsia="zh-CN"/>
        </w:rPr>
        <w:t xml:space="preserve">системой оповещения о возникновении чрезвычайной ситуации; средствами </w:t>
      </w:r>
      <w:r w:rsidRPr="00ED3026">
        <w:rPr>
          <w:rFonts w:ascii="Times New Roman" w:hAnsi="Times New Roman"/>
          <w:szCs w:val="20"/>
          <w:lang w:eastAsia="zh-CN"/>
        </w:rPr>
        <w:lastRenderedPageBreak/>
        <w:t>оказания первой медицинской помощи;</w:t>
      </w:r>
    </w:p>
    <w:p w:rsidR="00ED3026" w:rsidRPr="00ED3026" w:rsidRDefault="00ED3026" w:rsidP="00ED3026">
      <w:pPr>
        <w:pStyle w:val="12"/>
        <w:shd w:val="clear" w:color="auto" w:fill="auto"/>
        <w:ind w:left="720" w:firstLine="0"/>
        <w:jc w:val="both"/>
        <w:rPr>
          <w:rFonts w:ascii="Times New Roman" w:hAnsi="Times New Roman"/>
          <w:szCs w:val="20"/>
          <w:lang w:eastAsia="zh-CN"/>
        </w:rPr>
      </w:pPr>
      <w:r w:rsidRPr="00ED3026">
        <w:rPr>
          <w:rFonts w:ascii="Times New Roman" w:hAnsi="Times New Roman"/>
          <w:szCs w:val="20"/>
          <w:lang w:eastAsia="zh-CN"/>
        </w:rPr>
        <w:t>туалетными комнатами для посетителей.</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Зал ожидания Заявителей оборудуется стульями, скамьями, количество кот</w:t>
      </w:r>
      <w:r w:rsidRPr="00ED3026">
        <w:rPr>
          <w:rFonts w:ascii="Times New Roman" w:hAnsi="Times New Roman"/>
          <w:szCs w:val="20"/>
          <w:lang w:eastAsia="zh-CN"/>
        </w:rPr>
        <w:t>о</w:t>
      </w:r>
      <w:r w:rsidRPr="00ED3026">
        <w:rPr>
          <w:rFonts w:ascii="Times New Roman" w:hAnsi="Times New Roman"/>
          <w:szCs w:val="20"/>
          <w:lang w:eastAsia="zh-CN"/>
        </w:rPr>
        <w:t>рых определяется исходя из фактической нагрузки и возможностей для их размещ</w:t>
      </w:r>
      <w:r w:rsidRPr="00ED3026">
        <w:rPr>
          <w:rFonts w:ascii="Times New Roman" w:hAnsi="Times New Roman"/>
          <w:szCs w:val="20"/>
          <w:lang w:eastAsia="zh-CN"/>
        </w:rPr>
        <w:t>е</w:t>
      </w:r>
      <w:r w:rsidRPr="00ED3026">
        <w:rPr>
          <w:rFonts w:ascii="Times New Roman" w:hAnsi="Times New Roman"/>
          <w:szCs w:val="20"/>
          <w:lang w:eastAsia="zh-CN"/>
        </w:rPr>
        <w:t>ния в помещении, а также информационными стендами.</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Места для заполнения заявлений оборудуются стульями, столами (стойками), бланками заявлений, письменными принадлежностями.</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Места приема Заявителей оборудуются информационными табличками (в</w:t>
      </w:r>
      <w:r w:rsidRPr="00ED3026">
        <w:rPr>
          <w:rFonts w:ascii="Times New Roman" w:hAnsi="Times New Roman"/>
          <w:szCs w:val="20"/>
          <w:lang w:eastAsia="zh-CN"/>
        </w:rPr>
        <w:t>ы</w:t>
      </w:r>
      <w:r w:rsidRPr="00ED3026">
        <w:rPr>
          <w:rFonts w:ascii="Times New Roman" w:hAnsi="Times New Roman"/>
          <w:szCs w:val="20"/>
          <w:lang w:eastAsia="zh-CN"/>
        </w:rPr>
        <w:t>весками) с указанием:</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номера кабинета и наименования отдела;</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фамилии, имени и отчества (последнее - при наличии), должности ответс</w:t>
      </w:r>
      <w:r w:rsidRPr="00ED3026">
        <w:rPr>
          <w:rFonts w:ascii="Times New Roman" w:hAnsi="Times New Roman"/>
          <w:szCs w:val="20"/>
          <w:lang w:eastAsia="zh-CN"/>
        </w:rPr>
        <w:t>т</w:t>
      </w:r>
      <w:r w:rsidRPr="00ED3026">
        <w:rPr>
          <w:rFonts w:ascii="Times New Roman" w:hAnsi="Times New Roman"/>
          <w:szCs w:val="20"/>
          <w:lang w:eastAsia="zh-CN"/>
        </w:rPr>
        <w:t>венного лица за прием документов;</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графика приема Заявителей.</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ED3026">
        <w:rPr>
          <w:rFonts w:ascii="Times New Roman" w:hAnsi="Times New Roman"/>
          <w:szCs w:val="20"/>
          <w:lang w:eastAsia="zh-CN"/>
        </w:rPr>
        <w:t>о</w:t>
      </w:r>
      <w:r w:rsidRPr="00ED3026">
        <w:rPr>
          <w:rFonts w:ascii="Times New Roman" w:hAnsi="Times New Roman"/>
          <w:szCs w:val="20"/>
          <w:lang w:eastAsia="zh-CN"/>
        </w:rPr>
        <w:t>димым информационным базам данных, печатающим устройством (принтером) и копирующим устройством.</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Лицо, ответственное за прием документов, должно иметь настольную табли</w:t>
      </w:r>
      <w:r w:rsidRPr="00ED3026">
        <w:rPr>
          <w:rFonts w:ascii="Times New Roman" w:hAnsi="Times New Roman"/>
          <w:szCs w:val="20"/>
          <w:lang w:eastAsia="zh-CN"/>
        </w:rPr>
        <w:t>ч</w:t>
      </w:r>
      <w:r w:rsidRPr="00ED3026">
        <w:rPr>
          <w:rFonts w:ascii="Times New Roman" w:hAnsi="Times New Roman"/>
          <w:szCs w:val="20"/>
          <w:lang w:eastAsia="zh-CN"/>
        </w:rPr>
        <w:t>ку с указанием фамилии, имени, отчества (последнее - при наличии) и должности.</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 xml:space="preserve">При предоставлении </w:t>
      </w:r>
      <w:r>
        <w:rPr>
          <w:rFonts w:ascii="Times New Roman" w:hAnsi="Times New Roman"/>
          <w:szCs w:val="20"/>
          <w:lang w:eastAsia="zh-CN"/>
        </w:rPr>
        <w:t>муниципальной</w:t>
      </w:r>
      <w:r w:rsidRPr="00ED3026">
        <w:rPr>
          <w:rFonts w:ascii="Times New Roman" w:hAnsi="Times New Roman"/>
          <w:szCs w:val="20"/>
          <w:lang w:eastAsia="zh-CN"/>
        </w:rPr>
        <w:t xml:space="preserve"> услуги инвалидам обеспечиваются:</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 xml:space="preserve">возможность беспрепятственного доступа к объекту (зданию, помещению), в котором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возможность самостоятельного передвижения по территории, на которой ра</w:t>
      </w:r>
      <w:r w:rsidRPr="00ED3026">
        <w:rPr>
          <w:rFonts w:ascii="Times New Roman" w:hAnsi="Times New Roman"/>
          <w:szCs w:val="20"/>
          <w:lang w:eastAsia="zh-CN"/>
        </w:rPr>
        <w:t>с</w:t>
      </w:r>
      <w:r w:rsidRPr="00ED3026">
        <w:rPr>
          <w:rFonts w:ascii="Times New Roman" w:hAnsi="Times New Roman"/>
          <w:szCs w:val="20"/>
          <w:lang w:eastAsia="zh-CN"/>
        </w:rPr>
        <w:t xml:space="preserve">положены здания и помещения, в которых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сопровождение инвалидов, имеющих стойкие расстройства функции зрения и самостоятельного передвижения;</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надлежащее размещение оборудования и носителей информации, необход</w:t>
      </w:r>
      <w:r w:rsidRPr="00ED3026">
        <w:rPr>
          <w:rFonts w:ascii="Times New Roman" w:hAnsi="Times New Roman"/>
          <w:szCs w:val="20"/>
          <w:lang w:eastAsia="zh-CN"/>
        </w:rPr>
        <w:t>и</w:t>
      </w:r>
      <w:r w:rsidRPr="00ED3026">
        <w:rPr>
          <w:rFonts w:ascii="Times New Roman" w:hAnsi="Times New Roman"/>
          <w:szCs w:val="20"/>
          <w:lang w:eastAsia="zh-CN"/>
        </w:rPr>
        <w:t>мых для обеспечения беспрепятственного доступа инвалидов зданиям и помещен</w:t>
      </w:r>
      <w:r w:rsidRPr="00ED3026">
        <w:rPr>
          <w:rFonts w:ascii="Times New Roman" w:hAnsi="Times New Roman"/>
          <w:szCs w:val="20"/>
          <w:lang w:eastAsia="zh-CN"/>
        </w:rPr>
        <w:t>и</w:t>
      </w:r>
      <w:r w:rsidRPr="00ED3026">
        <w:rPr>
          <w:rFonts w:ascii="Times New Roman" w:hAnsi="Times New Roman"/>
          <w:szCs w:val="20"/>
          <w:lang w:eastAsia="zh-CN"/>
        </w:rPr>
        <w:t xml:space="preserve">ям, в которых предоставляется </w:t>
      </w:r>
      <w:r>
        <w:rPr>
          <w:rFonts w:ascii="Times New Roman" w:hAnsi="Times New Roman"/>
          <w:szCs w:val="20"/>
          <w:lang w:eastAsia="zh-CN"/>
        </w:rPr>
        <w:t>муниципальная</w:t>
      </w:r>
      <w:r w:rsidRPr="00ED3026">
        <w:rPr>
          <w:rFonts w:ascii="Times New Roman" w:hAnsi="Times New Roman"/>
          <w:szCs w:val="20"/>
          <w:lang w:eastAsia="zh-CN"/>
        </w:rPr>
        <w:t xml:space="preserve"> услуга, и к </w:t>
      </w:r>
      <w:r>
        <w:rPr>
          <w:rFonts w:ascii="Times New Roman" w:hAnsi="Times New Roman"/>
          <w:szCs w:val="20"/>
          <w:lang w:eastAsia="zh-CN"/>
        </w:rPr>
        <w:t>муниципальной</w:t>
      </w:r>
      <w:r w:rsidRPr="00ED3026">
        <w:rPr>
          <w:rFonts w:ascii="Times New Roman" w:hAnsi="Times New Roman"/>
          <w:szCs w:val="20"/>
          <w:lang w:eastAsia="zh-CN"/>
        </w:rPr>
        <w:t xml:space="preserve"> услуге с учетом ограничений их жизнедеятельности;</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дублирование необходимой для инвалидов звуковой и зрительной информ</w:t>
      </w:r>
      <w:r w:rsidRPr="00ED3026">
        <w:rPr>
          <w:rFonts w:ascii="Times New Roman" w:hAnsi="Times New Roman"/>
          <w:szCs w:val="20"/>
          <w:lang w:eastAsia="zh-CN"/>
        </w:rPr>
        <w:t>а</w:t>
      </w:r>
      <w:r w:rsidRPr="00ED3026">
        <w:rPr>
          <w:rFonts w:ascii="Times New Roman" w:hAnsi="Times New Roman"/>
          <w:szCs w:val="20"/>
          <w:lang w:eastAsia="zh-CN"/>
        </w:rPr>
        <w:t>ции, а также надписей, знаков и иной текстовой и графической информации знак</w:t>
      </w:r>
      <w:r w:rsidRPr="00ED3026">
        <w:rPr>
          <w:rFonts w:ascii="Times New Roman" w:hAnsi="Times New Roman"/>
          <w:szCs w:val="20"/>
          <w:lang w:eastAsia="zh-CN"/>
        </w:rPr>
        <w:t>а</w:t>
      </w:r>
      <w:r w:rsidRPr="00ED3026">
        <w:rPr>
          <w:rFonts w:ascii="Times New Roman" w:hAnsi="Times New Roman"/>
          <w:szCs w:val="20"/>
          <w:lang w:eastAsia="zh-CN"/>
        </w:rPr>
        <w:t>ми, выполненными рельефно-точечным шрифтом Брайля;</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 xml:space="preserve">допуск </w:t>
      </w:r>
      <w:proofErr w:type="spellStart"/>
      <w:r w:rsidRPr="00ED3026">
        <w:rPr>
          <w:rFonts w:ascii="Times New Roman" w:hAnsi="Times New Roman"/>
          <w:szCs w:val="20"/>
          <w:lang w:eastAsia="zh-CN"/>
        </w:rPr>
        <w:t>сурдопереводчика</w:t>
      </w:r>
      <w:proofErr w:type="spellEnd"/>
      <w:r w:rsidRPr="00ED3026">
        <w:rPr>
          <w:rFonts w:ascii="Times New Roman" w:hAnsi="Times New Roman"/>
          <w:szCs w:val="20"/>
          <w:lang w:eastAsia="zh-CN"/>
        </w:rPr>
        <w:t xml:space="preserve"> и </w:t>
      </w:r>
      <w:proofErr w:type="spellStart"/>
      <w:r w:rsidRPr="00ED3026">
        <w:rPr>
          <w:rFonts w:ascii="Times New Roman" w:hAnsi="Times New Roman"/>
          <w:szCs w:val="20"/>
          <w:lang w:eastAsia="zh-CN"/>
        </w:rPr>
        <w:t>тифлосурдопереводчика</w:t>
      </w:r>
      <w:proofErr w:type="spellEnd"/>
      <w:r w:rsidRPr="00ED3026">
        <w:rPr>
          <w:rFonts w:ascii="Times New Roman" w:hAnsi="Times New Roman"/>
          <w:szCs w:val="20"/>
          <w:lang w:eastAsia="zh-CN"/>
        </w:rPr>
        <w:t>;</w:t>
      </w:r>
    </w:p>
    <w:p w:rsidR="00ED3026" w:rsidRPr="00ED3026" w:rsidRDefault="00ED3026" w:rsidP="00ED3026">
      <w:pPr>
        <w:pStyle w:val="12"/>
        <w:shd w:val="clear" w:color="auto" w:fill="auto"/>
        <w:ind w:firstLine="720"/>
        <w:jc w:val="both"/>
        <w:rPr>
          <w:rFonts w:ascii="Times New Roman" w:hAnsi="Times New Roman"/>
          <w:szCs w:val="20"/>
          <w:lang w:eastAsia="zh-CN"/>
        </w:rPr>
      </w:pPr>
      <w:r w:rsidRPr="00ED3026">
        <w:rPr>
          <w:rFonts w:ascii="Times New Roman" w:hAnsi="Times New Roman"/>
          <w:szCs w:val="20"/>
          <w:lang w:eastAsia="zh-CN"/>
        </w:rPr>
        <w:t>допуск собаки-проводника при наличии документа, подтверждающего ее сп</w:t>
      </w:r>
      <w:r w:rsidRPr="00ED3026">
        <w:rPr>
          <w:rFonts w:ascii="Times New Roman" w:hAnsi="Times New Roman"/>
          <w:szCs w:val="20"/>
          <w:lang w:eastAsia="zh-CN"/>
        </w:rPr>
        <w:t>е</w:t>
      </w:r>
      <w:r w:rsidRPr="00ED3026">
        <w:rPr>
          <w:rFonts w:ascii="Times New Roman" w:hAnsi="Times New Roman"/>
          <w:szCs w:val="20"/>
          <w:lang w:eastAsia="zh-CN"/>
        </w:rPr>
        <w:t xml:space="preserve">циальное обучение, на объекты (здания, помещения), в которых предоставляются </w:t>
      </w:r>
      <w:proofErr w:type="gramStart"/>
      <w:r>
        <w:rPr>
          <w:rFonts w:ascii="Times New Roman" w:hAnsi="Times New Roman"/>
          <w:szCs w:val="20"/>
          <w:lang w:eastAsia="zh-CN"/>
        </w:rPr>
        <w:t>муниципальная</w:t>
      </w:r>
      <w:proofErr w:type="gramEnd"/>
      <w:r w:rsidRPr="00ED3026">
        <w:rPr>
          <w:rFonts w:ascii="Times New Roman" w:hAnsi="Times New Roman"/>
          <w:szCs w:val="20"/>
          <w:lang w:eastAsia="zh-CN"/>
        </w:rPr>
        <w:t xml:space="preserve"> услуги;</w:t>
      </w:r>
    </w:p>
    <w:p w:rsidR="00ED3026" w:rsidRPr="00ED3026" w:rsidRDefault="00ED3026" w:rsidP="00ED3026">
      <w:pPr>
        <w:pStyle w:val="12"/>
        <w:shd w:val="clear" w:color="auto" w:fill="auto"/>
        <w:spacing w:after="260"/>
        <w:ind w:firstLine="720"/>
        <w:jc w:val="both"/>
        <w:rPr>
          <w:rFonts w:ascii="Times New Roman" w:hAnsi="Times New Roman"/>
          <w:szCs w:val="20"/>
          <w:lang w:eastAsia="zh-CN"/>
        </w:rPr>
      </w:pPr>
      <w:r w:rsidRPr="00ED3026">
        <w:rPr>
          <w:rFonts w:ascii="Times New Roman" w:hAnsi="Times New Roman"/>
          <w:szCs w:val="20"/>
          <w:lang w:eastAsia="zh-C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3026" w:rsidRDefault="00CA6DCB" w:rsidP="008D04E6">
      <w:pPr>
        <w:pStyle w:val="12"/>
        <w:shd w:val="clear" w:color="auto" w:fill="auto"/>
        <w:ind w:left="360" w:firstLine="380"/>
        <w:jc w:val="center"/>
        <w:rPr>
          <w:rFonts w:ascii="Times New Roman" w:hAnsi="Times New Roman"/>
          <w:b/>
          <w:bCs/>
          <w:color w:val="000000"/>
          <w:lang w:bidi="ru-RU"/>
        </w:rPr>
      </w:pPr>
      <w:bookmarkStart w:id="15" w:name="bookmark14"/>
      <w:bookmarkStart w:id="16" w:name="bookmark15"/>
      <w:r w:rsidRPr="00BE2704">
        <w:rPr>
          <w:rFonts w:ascii="Times New Roman" w:hAnsi="Times New Roman"/>
          <w:b/>
          <w:bCs/>
          <w:color w:val="000000"/>
          <w:lang w:bidi="ru-RU"/>
        </w:rPr>
        <w:lastRenderedPageBreak/>
        <w:t xml:space="preserve">Показатели доступности и качества </w:t>
      </w:r>
      <w:r w:rsidR="00BE2704">
        <w:rPr>
          <w:rFonts w:ascii="Times New Roman" w:hAnsi="Times New Roman"/>
          <w:b/>
          <w:bCs/>
          <w:color w:val="000000"/>
          <w:lang w:bidi="ru-RU"/>
        </w:rPr>
        <w:t>муниципальной</w:t>
      </w:r>
      <w:r w:rsidRPr="00BE2704">
        <w:rPr>
          <w:rFonts w:ascii="Times New Roman" w:hAnsi="Times New Roman"/>
          <w:b/>
          <w:bCs/>
          <w:color w:val="000000"/>
          <w:lang w:bidi="ru-RU"/>
        </w:rPr>
        <w:br/>
        <w:t>услуги</w:t>
      </w:r>
      <w:bookmarkEnd w:id="15"/>
      <w:bookmarkEnd w:id="16"/>
    </w:p>
    <w:p w:rsidR="00BE2704" w:rsidRPr="00BE2704" w:rsidRDefault="00BE2704" w:rsidP="008D04E6">
      <w:pPr>
        <w:pStyle w:val="12"/>
        <w:shd w:val="clear" w:color="auto" w:fill="auto"/>
        <w:ind w:left="360" w:firstLine="380"/>
        <w:jc w:val="center"/>
        <w:rPr>
          <w:rFonts w:ascii="Times New Roman" w:hAnsi="Times New Roman"/>
          <w:szCs w:val="20"/>
          <w:lang w:eastAsia="zh-CN"/>
        </w:rPr>
      </w:pPr>
    </w:p>
    <w:p w:rsidR="00BE2704" w:rsidRPr="00BE2704" w:rsidRDefault="00BE2704" w:rsidP="00BE2704">
      <w:pPr>
        <w:pStyle w:val="12"/>
        <w:numPr>
          <w:ilvl w:val="1"/>
          <w:numId w:val="6"/>
        </w:numPr>
        <w:shd w:val="clear" w:color="auto" w:fill="auto"/>
        <w:tabs>
          <w:tab w:val="left" w:pos="0"/>
        </w:tabs>
        <w:ind w:left="0" w:firstLine="709"/>
        <w:jc w:val="both"/>
        <w:rPr>
          <w:rFonts w:ascii="Times New Roman" w:hAnsi="Times New Roman"/>
          <w:szCs w:val="20"/>
          <w:lang w:eastAsia="zh-CN"/>
        </w:rPr>
      </w:pPr>
      <w:r w:rsidRPr="00BE2704">
        <w:rPr>
          <w:rFonts w:ascii="Times New Roman" w:hAnsi="Times New Roman"/>
          <w:szCs w:val="20"/>
          <w:lang w:eastAsia="zh-CN"/>
        </w:rPr>
        <w:t>Основными показателями доступности предоставления муниципаль</w:t>
      </w:r>
      <w:r w:rsidR="00FD5876">
        <w:rPr>
          <w:rFonts w:ascii="Times New Roman" w:hAnsi="Times New Roman"/>
          <w:szCs w:val="20"/>
          <w:lang w:eastAsia="zh-CN"/>
        </w:rPr>
        <w:t>ной</w:t>
      </w:r>
      <w:r w:rsidRPr="00BE2704">
        <w:rPr>
          <w:rFonts w:ascii="Times New Roman" w:hAnsi="Times New Roman"/>
          <w:szCs w:val="20"/>
          <w:lang w:eastAsia="zh-CN"/>
        </w:rPr>
        <w:t xml:space="preserve"> услуги являются:</w:t>
      </w:r>
    </w:p>
    <w:p w:rsidR="00BE2704" w:rsidRPr="00FD5876" w:rsidRDefault="00BE2704" w:rsidP="00FD5876">
      <w:pPr>
        <w:pStyle w:val="12"/>
        <w:numPr>
          <w:ilvl w:val="2"/>
          <w:numId w:val="6"/>
        </w:numPr>
        <w:shd w:val="clear" w:color="auto" w:fill="auto"/>
        <w:tabs>
          <w:tab w:val="left" w:pos="0"/>
          <w:tab w:val="left" w:pos="1665"/>
          <w:tab w:val="left" w:pos="4776"/>
          <w:tab w:val="left" w:pos="7325"/>
        </w:tabs>
        <w:ind w:left="0" w:firstLine="709"/>
        <w:jc w:val="both"/>
        <w:rPr>
          <w:rFonts w:ascii="Times New Roman" w:hAnsi="Times New Roman"/>
          <w:szCs w:val="20"/>
          <w:lang w:eastAsia="zh-CN"/>
        </w:rPr>
      </w:pPr>
      <w:r w:rsidRPr="00BE2704">
        <w:rPr>
          <w:rFonts w:ascii="Times New Roman" w:hAnsi="Times New Roman"/>
          <w:szCs w:val="20"/>
          <w:lang w:eastAsia="zh-CN"/>
        </w:rPr>
        <w:t xml:space="preserve">Наличие полной и понятной информации о порядке, сроках и ходе предоставления </w:t>
      </w:r>
      <w:r w:rsidR="00FD5876">
        <w:rPr>
          <w:rFonts w:ascii="Times New Roman" w:hAnsi="Times New Roman"/>
          <w:szCs w:val="20"/>
          <w:lang w:eastAsia="zh-CN"/>
        </w:rPr>
        <w:t xml:space="preserve">муниципальной в информационно </w:t>
      </w:r>
      <w:r w:rsidRPr="00FD5876">
        <w:rPr>
          <w:rFonts w:ascii="Times New Roman" w:hAnsi="Times New Roman"/>
          <w:szCs w:val="20"/>
          <w:lang w:eastAsia="zh-CN"/>
        </w:rPr>
        <w:t>телекоммуникационных сетях общего пользования (в том числе в сети «Интернет»), средствах массовой информ</w:t>
      </w:r>
      <w:r w:rsidRPr="00FD5876">
        <w:rPr>
          <w:rFonts w:ascii="Times New Roman" w:hAnsi="Times New Roman"/>
          <w:szCs w:val="20"/>
          <w:lang w:eastAsia="zh-CN"/>
        </w:rPr>
        <w:t>а</w:t>
      </w:r>
      <w:r w:rsidRPr="00FD5876">
        <w:rPr>
          <w:rFonts w:ascii="Times New Roman" w:hAnsi="Times New Roman"/>
          <w:szCs w:val="20"/>
          <w:lang w:eastAsia="zh-CN"/>
        </w:rPr>
        <w:t>ции.</w:t>
      </w:r>
    </w:p>
    <w:p w:rsidR="00BE2704" w:rsidRPr="00BE2704" w:rsidRDefault="009363DB" w:rsidP="00BE2704">
      <w:pPr>
        <w:pStyle w:val="12"/>
        <w:numPr>
          <w:ilvl w:val="2"/>
          <w:numId w:val="6"/>
        </w:numPr>
        <w:shd w:val="clear" w:color="auto" w:fill="auto"/>
        <w:tabs>
          <w:tab w:val="left" w:pos="0"/>
          <w:tab w:val="left" w:pos="1665"/>
        </w:tabs>
        <w:ind w:left="0" w:firstLine="709"/>
        <w:jc w:val="both"/>
        <w:rPr>
          <w:rFonts w:ascii="Times New Roman" w:hAnsi="Times New Roman"/>
          <w:szCs w:val="20"/>
          <w:lang w:eastAsia="zh-CN"/>
        </w:rPr>
      </w:pPr>
      <w:r>
        <w:rPr>
          <w:rFonts w:ascii="Times New Roman" w:hAnsi="Times New Roman"/>
          <w:szCs w:val="20"/>
          <w:lang w:eastAsia="zh-CN"/>
        </w:rPr>
        <w:t>Возможность получения З</w:t>
      </w:r>
      <w:r w:rsidR="00BE2704" w:rsidRPr="00BE2704">
        <w:rPr>
          <w:rFonts w:ascii="Times New Roman" w:hAnsi="Times New Roman"/>
          <w:szCs w:val="20"/>
          <w:lang w:eastAsia="zh-CN"/>
        </w:rPr>
        <w:t xml:space="preserve">аявителем уведомлений о предоставлении </w:t>
      </w:r>
      <w:r w:rsidR="00FD5876">
        <w:rPr>
          <w:rFonts w:ascii="Times New Roman" w:hAnsi="Times New Roman"/>
          <w:szCs w:val="20"/>
          <w:lang w:eastAsia="zh-CN"/>
        </w:rPr>
        <w:t>муниципальной</w:t>
      </w:r>
      <w:r w:rsidR="00BE2704" w:rsidRPr="00BE2704">
        <w:rPr>
          <w:rFonts w:ascii="Times New Roman" w:hAnsi="Times New Roman"/>
          <w:szCs w:val="20"/>
          <w:lang w:eastAsia="zh-CN"/>
        </w:rPr>
        <w:t xml:space="preserve"> услуги с помощью ЕПГУ.</w:t>
      </w:r>
    </w:p>
    <w:p w:rsidR="00BE2704" w:rsidRPr="00BE2704" w:rsidRDefault="00BE2704" w:rsidP="00BE2704">
      <w:pPr>
        <w:pStyle w:val="12"/>
        <w:numPr>
          <w:ilvl w:val="2"/>
          <w:numId w:val="6"/>
        </w:numPr>
        <w:shd w:val="clear" w:color="auto" w:fill="auto"/>
        <w:tabs>
          <w:tab w:val="left" w:pos="0"/>
          <w:tab w:val="left" w:pos="1665"/>
        </w:tabs>
        <w:ind w:left="0" w:firstLine="709"/>
        <w:jc w:val="both"/>
        <w:rPr>
          <w:rFonts w:ascii="Times New Roman" w:hAnsi="Times New Roman"/>
          <w:szCs w:val="20"/>
          <w:lang w:eastAsia="zh-CN"/>
        </w:rPr>
      </w:pPr>
      <w:r w:rsidRPr="00BE2704">
        <w:rPr>
          <w:rFonts w:ascii="Times New Roman" w:hAnsi="Times New Roman"/>
          <w:szCs w:val="20"/>
          <w:lang w:eastAsia="zh-CN"/>
        </w:rPr>
        <w:t>Возможность получения информации о ходе предоставления муниц</w:t>
      </w:r>
      <w:r w:rsidRPr="00BE2704">
        <w:rPr>
          <w:rFonts w:ascii="Times New Roman" w:hAnsi="Times New Roman"/>
          <w:szCs w:val="20"/>
          <w:lang w:eastAsia="zh-CN"/>
        </w:rPr>
        <w:t>и</w:t>
      </w:r>
      <w:r w:rsidR="00FD5876">
        <w:rPr>
          <w:rFonts w:ascii="Times New Roman" w:hAnsi="Times New Roman"/>
          <w:szCs w:val="20"/>
          <w:lang w:eastAsia="zh-CN"/>
        </w:rPr>
        <w:t>пальной</w:t>
      </w:r>
      <w:r w:rsidRPr="00BE2704">
        <w:rPr>
          <w:rFonts w:ascii="Times New Roman" w:hAnsi="Times New Roman"/>
          <w:szCs w:val="20"/>
          <w:lang w:eastAsia="zh-CN"/>
        </w:rPr>
        <w:t xml:space="preserve"> услуги, в том числе с использованием информационно-коммуникационных технологий.</w:t>
      </w:r>
    </w:p>
    <w:p w:rsidR="00BE2704" w:rsidRPr="00BE2704" w:rsidRDefault="00BE2704" w:rsidP="00BE2704">
      <w:pPr>
        <w:pStyle w:val="12"/>
        <w:numPr>
          <w:ilvl w:val="1"/>
          <w:numId w:val="6"/>
        </w:numPr>
        <w:shd w:val="clear" w:color="auto" w:fill="auto"/>
        <w:tabs>
          <w:tab w:val="left" w:pos="0"/>
        </w:tabs>
        <w:spacing w:after="260"/>
        <w:ind w:left="0" w:firstLine="709"/>
        <w:jc w:val="both"/>
        <w:rPr>
          <w:rFonts w:ascii="Times New Roman" w:hAnsi="Times New Roman"/>
          <w:szCs w:val="20"/>
          <w:lang w:eastAsia="zh-CN"/>
        </w:rPr>
      </w:pPr>
      <w:r w:rsidRPr="00BE2704">
        <w:rPr>
          <w:rFonts w:ascii="Times New Roman" w:hAnsi="Times New Roman"/>
          <w:szCs w:val="20"/>
          <w:lang w:eastAsia="zh-CN"/>
        </w:rPr>
        <w:t xml:space="preserve">Основными показателями качества предоставления </w:t>
      </w:r>
      <w:r w:rsidR="00FD5876">
        <w:rPr>
          <w:rFonts w:ascii="Times New Roman" w:hAnsi="Times New Roman"/>
          <w:szCs w:val="20"/>
          <w:lang w:eastAsia="zh-CN"/>
        </w:rPr>
        <w:t>муниципальной</w:t>
      </w:r>
      <w:r w:rsidRPr="00BE2704">
        <w:rPr>
          <w:rFonts w:ascii="Times New Roman" w:hAnsi="Times New Roman"/>
          <w:szCs w:val="20"/>
          <w:lang w:eastAsia="zh-CN"/>
        </w:rPr>
        <w:t xml:space="preserve"> у</w:t>
      </w:r>
      <w:r w:rsidRPr="00BE2704">
        <w:rPr>
          <w:rFonts w:ascii="Times New Roman" w:hAnsi="Times New Roman"/>
          <w:szCs w:val="20"/>
          <w:lang w:eastAsia="zh-CN"/>
        </w:rPr>
        <w:t>с</w:t>
      </w:r>
      <w:r w:rsidRPr="00BE2704">
        <w:rPr>
          <w:rFonts w:ascii="Times New Roman" w:hAnsi="Times New Roman"/>
          <w:szCs w:val="20"/>
          <w:lang w:eastAsia="zh-CN"/>
        </w:rPr>
        <w:t>луги являются:</w:t>
      </w:r>
    </w:p>
    <w:p w:rsidR="00BE2704" w:rsidRPr="00BE2704" w:rsidRDefault="00BE2704" w:rsidP="00BE2704">
      <w:pPr>
        <w:pStyle w:val="12"/>
        <w:numPr>
          <w:ilvl w:val="2"/>
          <w:numId w:val="6"/>
        </w:numPr>
        <w:shd w:val="clear" w:color="auto" w:fill="auto"/>
        <w:tabs>
          <w:tab w:val="left" w:pos="0"/>
          <w:tab w:val="left" w:pos="1618"/>
        </w:tabs>
        <w:ind w:left="0" w:firstLine="709"/>
        <w:jc w:val="both"/>
        <w:rPr>
          <w:rFonts w:ascii="Times New Roman" w:hAnsi="Times New Roman"/>
          <w:szCs w:val="20"/>
          <w:lang w:eastAsia="zh-CN"/>
        </w:rPr>
      </w:pPr>
      <w:r w:rsidRPr="00BE2704">
        <w:rPr>
          <w:rFonts w:ascii="Times New Roman" w:hAnsi="Times New Roman"/>
          <w:szCs w:val="20"/>
          <w:lang w:eastAsia="zh-CN"/>
        </w:rPr>
        <w:t xml:space="preserve">Своевременность предоставления </w:t>
      </w:r>
      <w:r w:rsidR="00FD5876">
        <w:rPr>
          <w:rFonts w:ascii="Times New Roman" w:hAnsi="Times New Roman"/>
          <w:szCs w:val="20"/>
          <w:lang w:eastAsia="zh-CN"/>
        </w:rPr>
        <w:t>муниципальной</w:t>
      </w:r>
      <w:r w:rsidRPr="00BE2704">
        <w:rPr>
          <w:rFonts w:ascii="Times New Roman" w:hAnsi="Times New Roman"/>
          <w:szCs w:val="20"/>
          <w:lang w:eastAsia="zh-CN"/>
        </w:rPr>
        <w:t xml:space="preserve"> услуги в соответс</w:t>
      </w:r>
      <w:r w:rsidRPr="00BE2704">
        <w:rPr>
          <w:rFonts w:ascii="Times New Roman" w:hAnsi="Times New Roman"/>
          <w:szCs w:val="20"/>
          <w:lang w:eastAsia="zh-CN"/>
        </w:rPr>
        <w:t>т</w:t>
      </w:r>
      <w:r w:rsidRPr="00BE2704">
        <w:rPr>
          <w:rFonts w:ascii="Times New Roman" w:hAnsi="Times New Roman"/>
          <w:szCs w:val="20"/>
          <w:lang w:eastAsia="zh-CN"/>
        </w:rPr>
        <w:t>вии со стандартом ее предоставления, установленным настоящим Администрати</w:t>
      </w:r>
      <w:r w:rsidRPr="00BE2704">
        <w:rPr>
          <w:rFonts w:ascii="Times New Roman" w:hAnsi="Times New Roman"/>
          <w:szCs w:val="20"/>
          <w:lang w:eastAsia="zh-CN"/>
        </w:rPr>
        <w:t>в</w:t>
      </w:r>
      <w:r w:rsidRPr="00BE2704">
        <w:rPr>
          <w:rFonts w:ascii="Times New Roman" w:hAnsi="Times New Roman"/>
          <w:szCs w:val="20"/>
          <w:lang w:eastAsia="zh-CN"/>
        </w:rPr>
        <w:t>ным регламентом.</w:t>
      </w:r>
    </w:p>
    <w:p w:rsidR="00BE2704" w:rsidRPr="00BE2704" w:rsidRDefault="00BE2704" w:rsidP="00BE2704">
      <w:pPr>
        <w:pStyle w:val="12"/>
        <w:numPr>
          <w:ilvl w:val="2"/>
          <w:numId w:val="6"/>
        </w:numPr>
        <w:shd w:val="clear" w:color="auto" w:fill="auto"/>
        <w:tabs>
          <w:tab w:val="left" w:pos="0"/>
          <w:tab w:val="left" w:pos="1618"/>
        </w:tabs>
        <w:ind w:left="0" w:firstLine="709"/>
        <w:jc w:val="both"/>
        <w:rPr>
          <w:rFonts w:ascii="Times New Roman" w:hAnsi="Times New Roman"/>
          <w:szCs w:val="20"/>
          <w:lang w:eastAsia="zh-CN"/>
        </w:rPr>
      </w:pPr>
      <w:r w:rsidRPr="00BE2704">
        <w:rPr>
          <w:rFonts w:ascii="Times New Roman" w:hAnsi="Times New Roman"/>
          <w:szCs w:val="20"/>
          <w:lang w:eastAsia="zh-CN"/>
        </w:rPr>
        <w:t>Минимально возможное количество взаимодействий гражданина с должностными лицами, участвующими в предоставлении муни</w:t>
      </w:r>
      <w:r w:rsidR="00FD5876">
        <w:rPr>
          <w:rFonts w:ascii="Times New Roman" w:hAnsi="Times New Roman"/>
          <w:szCs w:val="20"/>
          <w:lang w:eastAsia="zh-CN"/>
        </w:rPr>
        <w:t>ципальной</w:t>
      </w:r>
      <w:r w:rsidRPr="00BE2704">
        <w:rPr>
          <w:rFonts w:ascii="Times New Roman" w:hAnsi="Times New Roman"/>
          <w:szCs w:val="20"/>
          <w:lang w:eastAsia="zh-CN"/>
        </w:rPr>
        <w:t xml:space="preserve"> услуги.</w:t>
      </w:r>
    </w:p>
    <w:p w:rsidR="00BE2704" w:rsidRPr="00BE2704" w:rsidRDefault="00BE2704" w:rsidP="00BE2704">
      <w:pPr>
        <w:pStyle w:val="12"/>
        <w:numPr>
          <w:ilvl w:val="2"/>
          <w:numId w:val="6"/>
        </w:numPr>
        <w:shd w:val="clear" w:color="auto" w:fill="auto"/>
        <w:tabs>
          <w:tab w:val="left" w:pos="0"/>
          <w:tab w:val="left" w:pos="1802"/>
        </w:tabs>
        <w:ind w:left="0" w:firstLine="709"/>
        <w:jc w:val="both"/>
        <w:rPr>
          <w:rFonts w:ascii="Times New Roman" w:hAnsi="Times New Roman"/>
          <w:szCs w:val="20"/>
          <w:lang w:eastAsia="zh-CN"/>
        </w:rPr>
      </w:pPr>
      <w:r w:rsidRPr="00BE2704">
        <w:rPr>
          <w:rFonts w:ascii="Times New Roman" w:hAnsi="Times New Roman"/>
          <w:szCs w:val="20"/>
          <w:lang w:eastAsia="zh-CN"/>
        </w:rPr>
        <w:t>Отсутствие обоснованных жалоб на действия (бездействие) сотру</w:t>
      </w:r>
      <w:r w:rsidRPr="00BE2704">
        <w:rPr>
          <w:rFonts w:ascii="Times New Roman" w:hAnsi="Times New Roman"/>
          <w:szCs w:val="20"/>
          <w:lang w:eastAsia="zh-CN"/>
        </w:rPr>
        <w:t>д</w:t>
      </w:r>
      <w:r w:rsidRPr="00BE2704">
        <w:rPr>
          <w:rFonts w:ascii="Times New Roman" w:hAnsi="Times New Roman"/>
          <w:szCs w:val="20"/>
          <w:lang w:eastAsia="zh-CN"/>
        </w:rPr>
        <w:t>ников и их некорректно</w:t>
      </w:r>
      <w:r w:rsidR="009363DB">
        <w:rPr>
          <w:rFonts w:ascii="Times New Roman" w:hAnsi="Times New Roman"/>
          <w:szCs w:val="20"/>
          <w:lang w:eastAsia="zh-CN"/>
        </w:rPr>
        <w:t>е (невнимательное) отношение к З</w:t>
      </w:r>
      <w:r w:rsidRPr="00BE2704">
        <w:rPr>
          <w:rFonts w:ascii="Times New Roman" w:hAnsi="Times New Roman"/>
          <w:szCs w:val="20"/>
          <w:lang w:eastAsia="zh-CN"/>
        </w:rPr>
        <w:t>аявителям.</w:t>
      </w:r>
    </w:p>
    <w:p w:rsidR="00BE2704" w:rsidRPr="00BE2704" w:rsidRDefault="00BE2704" w:rsidP="00BE2704">
      <w:pPr>
        <w:pStyle w:val="12"/>
        <w:numPr>
          <w:ilvl w:val="2"/>
          <w:numId w:val="6"/>
        </w:numPr>
        <w:shd w:val="clear" w:color="auto" w:fill="auto"/>
        <w:tabs>
          <w:tab w:val="left" w:pos="0"/>
          <w:tab w:val="left" w:pos="1802"/>
        </w:tabs>
        <w:ind w:left="0" w:firstLine="709"/>
        <w:jc w:val="both"/>
        <w:rPr>
          <w:rFonts w:ascii="Times New Roman" w:hAnsi="Times New Roman"/>
          <w:szCs w:val="20"/>
          <w:lang w:eastAsia="zh-CN"/>
        </w:rPr>
      </w:pPr>
      <w:r w:rsidRPr="00BE2704">
        <w:rPr>
          <w:rFonts w:ascii="Times New Roman" w:hAnsi="Times New Roman"/>
          <w:szCs w:val="20"/>
          <w:lang w:eastAsia="zh-CN"/>
        </w:rPr>
        <w:t>Отсутствие нарушений установленных сроков в процессе предоста</w:t>
      </w:r>
      <w:r w:rsidRPr="00BE2704">
        <w:rPr>
          <w:rFonts w:ascii="Times New Roman" w:hAnsi="Times New Roman"/>
          <w:szCs w:val="20"/>
          <w:lang w:eastAsia="zh-CN"/>
        </w:rPr>
        <w:t>в</w:t>
      </w:r>
      <w:r w:rsidRPr="00BE2704">
        <w:rPr>
          <w:rFonts w:ascii="Times New Roman" w:hAnsi="Times New Roman"/>
          <w:szCs w:val="20"/>
          <w:lang w:eastAsia="zh-CN"/>
        </w:rPr>
        <w:t xml:space="preserve">ления </w:t>
      </w:r>
      <w:r w:rsidR="00FD5876">
        <w:rPr>
          <w:rFonts w:ascii="Times New Roman" w:hAnsi="Times New Roman"/>
          <w:szCs w:val="20"/>
          <w:lang w:eastAsia="zh-CN"/>
        </w:rPr>
        <w:t>муниципальной</w:t>
      </w:r>
      <w:r w:rsidRPr="00BE2704">
        <w:rPr>
          <w:rFonts w:ascii="Times New Roman" w:hAnsi="Times New Roman"/>
          <w:szCs w:val="20"/>
          <w:lang w:eastAsia="zh-CN"/>
        </w:rPr>
        <w:t xml:space="preserve"> услуги.</w:t>
      </w:r>
    </w:p>
    <w:p w:rsidR="00BE2704" w:rsidRPr="00BE2704" w:rsidRDefault="00BE2704" w:rsidP="00BE2704">
      <w:pPr>
        <w:pStyle w:val="12"/>
        <w:numPr>
          <w:ilvl w:val="2"/>
          <w:numId w:val="6"/>
        </w:numPr>
        <w:shd w:val="clear" w:color="auto" w:fill="auto"/>
        <w:tabs>
          <w:tab w:val="left" w:pos="0"/>
          <w:tab w:val="left" w:pos="1802"/>
        </w:tabs>
        <w:spacing w:after="280"/>
        <w:ind w:left="0" w:firstLine="709"/>
        <w:jc w:val="both"/>
        <w:rPr>
          <w:rFonts w:ascii="Times New Roman" w:hAnsi="Times New Roman"/>
          <w:szCs w:val="20"/>
          <w:lang w:eastAsia="zh-CN"/>
        </w:rPr>
      </w:pPr>
      <w:r w:rsidRPr="00BE2704">
        <w:rPr>
          <w:rFonts w:ascii="Times New Roman" w:hAnsi="Times New Roman"/>
          <w:szCs w:val="20"/>
          <w:lang w:eastAsia="zh-CN"/>
        </w:rPr>
        <w:t>Отсутствие заявлений об оспаривании решений, действий (бездейс</w:t>
      </w:r>
      <w:r w:rsidRPr="00BE2704">
        <w:rPr>
          <w:rFonts w:ascii="Times New Roman" w:hAnsi="Times New Roman"/>
          <w:szCs w:val="20"/>
          <w:lang w:eastAsia="zh-CN"/>
        </w:rPr>
        <w:t>т</w:t>
      </w:r>
      <w:r w:rsidRPr="00BE2704">
        <w:rPr>
          <w:rFonts w:ascii="Times New Roman" w:hAnsi="Times New Roman"/>
          <w:szCs w:val="20"/>
          <w:lang w:eastAsia="zh-CN"/>
        </w:rPr>
        <w:t xml:space="preserve">вия) Уполномоченного органа, его должностных лиц, принимаемых (совершенных) при предоставлении </w:t>
      </w:r>
      <w:r w:rsidR="00FD5876">
        <w:rPr>
          <w:rFonts w:ascii="Times New Roman" w:hAnsi="Times New Roman"/>
          <w:szCs w:val="20"/>
          <w:lang w:eastAsia="zh-CN"/>
        </w:rPr>
        <w:t>муниципальной</w:t>
      </w:r>
      <w:r w:rsidRPr="00BE2704">
        <w:rPr>
          <w:rFonts w:ascii="Times New Roman" w:hAnsi="Times New Roman"/>
          <w:szCs w:val="20"/>
          <w:lang w:eastAsia="zh-CN"/>
        </w:rPr>
        <w:t xml:space="preserve"> услуги, по </w:t>
      </w:r>
      <w:proofErr w:type="gramStart"/>
      <w:r w:rsidRPr="00BE2704">
        <w:rPr>
          <w:rFonts w:ascii="Times New Roman" w:hAnsi="Times New Roman"/>
          <w:szCs w:val="20"/>
          <w:lang w:eastAsia="zh-CN"/>
        </w:rPr>
        <w:t>итогам</w:t>
      </w:r>
      <w:proofErr w:type="gramEnd"/>
      <w:r w:rsidRPr="00BE2704">
        <w:rPr>
          <w:rFonts w:ascii="Times New Roman" w:hAnsi="Times New Roman"/>
          <w:szCs w:val="20"/>
          <w:lang w:eastAsia="zh-CN"/>
        </w:rPr>
        <w:t xml:space="preserve"> рассмотрения которых в</w:t>
      </w:r>
      <w:r w:rsidRPr="00BE2704">
        <w:rPr>
          <w:rFonts w:ascii="Times New Roman" w:hAnsi="Times New Roman"/>
          <w:szCs w:val="20"/>
          <w:lang w:eastAsia="zh-CN"/>
        </w:rPr>
        <w:t>ы</w:t>
      </w:r>
      <w:r w:rsidRPr="00BE2704">
        <w:rPr>
          <w:rFonts w:ascii="Times New Roman" w:hAnsi="Times New Roman"/>
          <w:szCs w:val="20"/>
          <w:lang w:eastAsia="zh-CN"/>
        </w:rPr>
        <w:t>несены решения об удовлетворении (частич</w:t>
      </w:r>
      <w:r w:rsidR="009363DB">
        <w:rPr>
          <w:rFonts w:ascii="Times New Roman" w:hAnsi="Times New Roman"/>
          <w:szCs w:val="20"/>
          <w:lang w:eastAsia="zh-CN"/>
        </w:rPr>
        <w:t>ном удовлетворении) требований З</w:t>
      </w:r>
      <w:r w:rsidRPr="00BE2704">
        <w:rPr>
          <w:rFonts w:ascii="Times New Roman" w:hAnsi="Times New Roman"/>
          <w:szCs w:val="20"/>
          <w:lang w:eastAsia="zh-CN"/>
        </w:rPr>
        <w:t>аяв</w:t>
      </w:r>
      <w:r w:rsidRPr="00BE2704">
        <w:rPr>
          <w:rFonts w:ascii="Times New Roman" w:hAnsi="Times New Roman"/>
          <w:szCs w:val="20"/>
          <w:lang w:eastAsia="zh-CN"/>
        </w:rPr>
        <w:t>и</w:t>
      </w:r>
      <w:r w:rsidRPr="00BE2704">
        <w:rPr>
          <w:rFonts w:ascii="Times New Roman" w:hAnsi="Times New Roman"/>
          <w:szCs w:val="20"/>
          <w:lang w:eastAsia="zh-CN"/>
        </w:rPr>
        <w:t>телей.</w:t>
      </w:r>
    </w:p>
    <w:p w:rsidR="00BE2704" w:rsidRDefault="00BE2704" w:rsidP="00BE2704">
      <w:pPr>
        <w:pStyle w:val="12"/>
        <w:shd w:val="clear" w:color="auto" w:fill="auto"/>
        <w:tabs>
          <w:tab w:val="left" w:pos="0"/>
        </w:tabs>
        <w:ind w:firstLine="709"/>
        <w:jc w:val="center"/>
        <w:rPr>
          <w:rFonts w:ascii="Times New Roman" w:hAnsi="Times New Roman"/>
          <w:b/>
          <w:bCs/>
          <w:color w:val="000000"/>
          <w:lang w:bidi="ru-RU"/>
        </w:rPr>
      </w:pPr>
      <w:r w:rsidRPr="00BE2704">
        <w:rPr>
          <w:rFonts w:ascii="Times New Roman" w:hAnsi="Times New Roman"/>
          <w:b/>
          <w:bCs/>
          <w:color w:val="000000"/>
          <w:lang w:bidi="ru-RU"/>
        </w:rPr>
        <w:t>Иные требования, в том числе учитывающие особенности</w:t>
      </w:r>
      <w:r>
        <w:rPr>
          <w:rFonts w:ascii="Times New Roman" w:hAnsi="Times New Roman"/>
          <w:b/>
          <w:bCs/>
          <w:color w:val="000000"/>
          <w:lang w:bidi="ru-RU"/>
        </w:rPr>
        <w:t xml:space="preserve">                             </w:t>
      </w:r>
      <w:r w:rsidRPr="00BE2704">
        <w:rPr>
          <w:rFonts w:ascii="Times New Roman" w:hAnsi="Times New Roman"/>
          <w:b/>
          <w:bCs/>
          <w:color w:val="000000"/>
          <w:lang w:bidi="ru-RU"/>
        </w:rPr>
        <w:t xml:space="preserve"> предоставле</w:t>
      </w:r>
      <w:r>
        <w:rPr>
          <w:rFonts w:ascii="Times New Roman" w:hAnsi="Times New Roman"/>
          <w:b/>
          <w:bCs/>
          <w:color w:val="000000"/>
          <w:lang w:bidi="ru-RU"/>
        </w:rPr>
        <w:t>ния муниципальной</w:t>
      </w:r>
      <w:r w:rsidRPr="00BE2704">
        <w:rPr>
          <w:rFonts w:ascii="Times New Roman" w:hAnsi="Times New Roman"/>
          <w:b/>
          <w:bCs/>
          <w:color w:val="000000"/>
          <w:lang w:bidi="ru-RU"/>
        </w:rPr>
        <w:t xml:space="preserve"> услуги в многофункциональных центрах,</w:t>
      </w:r>
      <w:r w:rsidRPr="00BE2704">
        <w:rPr>
          <w:rFonts w:ascii="Times New Roman" w:hAnsi="Times New Roman"/>
          <w:b/>
          <w:bCs/>
          <w:color w:val="000000"/>
          <w:lang w:bidi="ru-RU"/>
        </w:rPr>
        <w:br/>
        <w:t xml:space="preserve">особенности предоставления </w:t>
      </w:r>
      <w:r>
        <w:rPr>
          <w:rFonts w:ascii="Times New Roman" w:hAnsi="Times New Roman"/>
          <w:b/>
          <w:bCs/>
          <w:color w:val="000000"/>
          <w:lang w:bidi="ru-RU"/>
        </w:rPr>
        <w:t>муниципальной</w:t>
      </w:r>
      <w:r w:rsidRPr="00BE2704">
        <w:rPr>
          <w:rFonts w:ascii="Times New Roman" w:hAnsi="Times New Roman"/>
          <w:b/>
          <w:bCs/>
          <w:color w:val="000000"/>
          <w:lang w:bidi="ru-RU"/>
        </w:rPr>
        <w:t xml:space="preserve"> услуги по</w:t>
      </w:r>
      <w:r w:rsidRPr="00BE2704">
        <w:rPr>
          <w:rFonts w:ascii="Times New Roman" w:hAnsi="Times New Roman"/>
          <w:b/>
          <w:bCs/>
          <w:color w:val="000000"/>
          <w:lang w:bidi="ru-RU"/>
        </w:rPr>
        <w:br/>
        <w:t>экстерриториальному принципу и особенности предоставления</w:t>
      </w:r>
      <w:r w:rsidRPr="00BE2704">
        <w:rPr>
          <w:rFonts w:ascii="Times New Roman" w:hAnsi="Times New Roman"/>
          <w:b/>
          <w:bCs/>
          <w:color w:val="000000"/>
          <w:lang w:bidi="ru-RU"/>
        </w:rPr>
        <w:br/>
      </w:r>
      <w:r>
        <w:rPr>
          <w:rFonts w:ascii="Times New Roman" w:hAnsi="Times New Roman"/>
          <w:b/>
          <w:bCs/>
          <w:color w:val="000000"/>
          <w:lang w:bidi="ru-RU"/>
        </w:rPr>
        <w:t>муниципальной</w:t>
      </w:r>
      <w:r w:rsidRPr="00BE2704">
        <w:rPr>
          <w:rFonts w:ascii="Times New Roman" w:hAnsi="Times New Roman"/>
          <w:b/>
          <w:bCs/>
          <w:color w:val="000000"/>
          <w:lang w:bidi="ru-RU"/>
        </w:rPr>
        <w:t xml:space="preserve"> услуги в электронной форме</w:t>
      </w:r>
    </w:p>
    <w:p w:rsidR="00BE2704" w:rsidRPr="00BE2704" w:rsidRDefault="00BE2704" w:rsidP="00BE2704">
      <w:pPr>
        <w:pStyle w:val="12"/>
        <w:shd w:val="clear" w:color="auto" w:fill="auto"/>
        <w:tabs>
          <w:tab w:val="left" w:pos="0"/>
        </w:tabs>
        <w:ind w:firstLine="709"/>
        <w:jc w:val="center"/>
        <w:rPr>
          <w:rFonts w:ascii="Times New Roman" w:hAnsi="Times New Roman"/>
          <w:szCs w:val="20"/>
          <w:lang w:eastAsia="zh-CN"/>
        </w:rPr>
      </w:pPr>
    </w:p>
    <w:p w:rsidR="00BE2704" w:rsidRPr="00BE2704" w:rsidRDefault="00BE2704" w:rsidP="00BE2704">
      <w:pPr>
        <w:pStyle w:val="12"/>
        <w:numPr>
          <w:ilvl w:val="1"/>
          <w:numId w:val="6"/>
        </w:numPr>
        <w:shd w:val="clear" w:color="auto" w:fill="auto"/>
        <w:tabs>
          <w:tab w:val="left" w:pos="0"/>
        </w:tabs>
        <w:ind w:left="0" w:firstLine="709"/>
        <w:jc w:val="both"/>
        <w:rPr>
          <w:rFonts w:ascii="Times New Roman" w:hAnsi="Times New Roman"/>
          <w:szCs w:val="20"/>
          <w:lang w:eastAsia="zh-CN"/>
        </w:rPr>
      </w:pPr>
      <w:r w:rsidRPr="00BE2704">
        <w:rPr>
          <w:rFonts w:ascii="Times New Roman" w:hAnsi="Times New Roman"/>
          <w:szCs w:val="20"/>
          <w:lang w:eastAsia="zh-CN"/>
        </w:rPr>
        <w:t xml:space="preserve">Предоставление </w:t>
      </w:r>
      <w:r w:rsidR="00872BF3">
        <w:rPr>
          <w:rFonts w:ascii="Times New Roman" w:hAnsi="Times New Roman"/>
          <w:szCs w:val="20"/>
          <w:lang w:eastAsia="zh-CN"/>
        </w:rPr>
        <w:t>муниципальной</w:t>
      </w:r>
      <w:r w:rsidRPr="00BE2704">
        <w:rPr>
          <w:rFonts w:ascii="Times New Roman" w:hAnsi="Times New Roman"/>
          <w:szCs w:val="20"/>
          <w:lang w:eastAsia="zh-CN"/>
        </w:rPr>
        <w:t xml:space="preserve"> услуги по экстерриториальному при</w:t>
      </w:r>
      <w:r w:rsidRPr="00BE2704">
        <w:rPr>
          <w:rFonts w:ascii="Times New Roman" w:hAnsi="Times New Roman"/>
          <w:szCs w:val="20"/>
          <w:lang w:eastAsia="zh-CN"/>
        </w:rPr>
        <w:t>н</w:t>
      </w:r>
      <w:r w:rsidRPr="00BE2704">
        <w:rPr>
          <w:rFonts w:ascii="Times New Roman" w:hAnsi="Times New Roman"/>
          <w:szCs w:val="20"/>
          <w:lang w:eastAsia="zh-CN"/>
        </w:rPr>
        <w:t>ципу осуществляется в части обеспечения возможности подачи заявлений посредс</w:t>
      </w:r>
      <w:r w:rsidRPr="00BE2704">
        <w:rPr>
          <w:rFonts w:ascii="Times New Roman" w:hAnsi="Times New Roman"/>
          <w:szCs w:val="20"/>
          <w:lang w:eastAsia="zh-CN"/>
        </w:rPr>
        <w:t>т</w:t>
      </w:r>
      <w:r w:rsidRPr="00BE2704">
        <w:rPr>
          <w:rFonts w:ascii="Times New Roman" w:hAnsi="Times New Roman"/>
          <w:szCs w:val="20"/>
          <w:lang w:eastAsia="zh-CN"/>
        </w:rPr>
        <w:t>вом ЕПГУ и получения результата му</w:t>
      </w:r>
      <w:r w:rsidR="00F4350E">
        <w:rPr>
          <w:rFonts w:ascii="Times New Roman" w:hAnsi="Times New Roman"/>
          <w:szCs w:val="20"/>
          <w:lang w:eastAsia="zh-CN"/>
        </w:rPr>
        <w:t>ниципальной</w:t>
      </w:r>
      <w:r w:rsidRPr="00BE2704">
        <w:rPr>
          <w:rFonts w:ascii="Times New Roman" w:hAnsi="Times New Roman"/>
          <w:szCs w:val="20"/>
          <w:lang w:eastAsia="zh-CN"/>
        </w:rPr>
        <w:t xml:space="preserve"> услуги в многофункциональном центре.</w:t>
      </w:r>
    </w:p>
    <w:p w:rsidR="00BE2704" w:rsidRPr="00BE2704" w:rsidRDefault="00BE2704" w:rsidP="00BE2704">
      <w:pPr>
        <w:pStyle w:val="12"/>
        <w:numPr>
          <w:ilvl w:val="1"/>
          <w:numId w:val="6"/>
        </w:numPr>
        <w:shd w:val="clear" w:color="auto" w:fill="auto"/>
        <w:tabs>
          <w:tab w:val="left" w:pos="0"/>
          <w:tab w:val="left" w:pos="1421"/>
        </w:tabs>
        <w:ind w:left="0" w:firstLine="709"/>
        <w:jc w:val="both"/>
        <w:rPr>
          <w:rFonts w:ascii="Times New Roman" w:hAnsi="Times New Roman"/>
          <w:szCs w:val="20"/>
          <w:lang w:eastAsia="zh-CN"/>
        </w:rPr>
      </w:pPr>
      <w:r w:rsidRPr="00BE2704">
        <w:rPr>
          <w:rFonts w:ascii="Times New Roman" w:hAnsi="Times New Roman"/>
          <w:szCs w:val="20"/>
          <w:lang w:eastAsia="zh-C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E2704" w:rsidRPr="00BE2704" w:rsidRDefault="00CC78D1" w:rsidP="00BE2704">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В этом случае З</w:t>
      </w:r>
      <w:r w:rsidR="00BE2704" w:rsidRPr="00BE2704">
        <w:rPr>
          <w:rFonts w:ascii="Times New Roman" w:hAnsi="Times New Roman"/>
          <w:szCs w:val="20"/>
          <w:lang w:eastAsia="zh-CN"/>
        </w:rPr>
        <w:t>аявитель или его представитель авторизуется на ЕПГУ п</w:t>
      </w:r>
      <w:r w:rsidR="00BE2704" w:rsidRPr="00BE2704">
        <w:rPr>
          <w:rFonts w:ascii="Times New Roman" w:hAnsi="Times New Roman"/>
          <w:szCs w:val="20"/>
          <w:lang w:eastAsia="zh-CN"/>
        </w:rPr>
        <w:t>о</w:t>
      </w:r>
      <w:r w:rsidR="00BE2704" w:rsidRPr="00BE2704">
        <w:rPr>
          <w:rFonts w:ascii="Times New Roman" w:hAnsi="Times New Roman"/>
          <w:szCs w:val="20"/>
          <w:lang w:eastAsia="zh-CN"/>
        </w:rPr>
        <w:lastRenderedPageBreak/>
        <w:t>средством подтвержденной учетной записи в ЕСИА, заполняет заявление о предо</w:t>
      </w:r>
      <w:r w:rsidR="00BE2704" w:rsidRPr="00BE2704">
        <w:rPr>
          <w:rFonts w:ascii="Times New Roman" w:hAnsi="Times New Roman"/>
          <w:szCs w:val="20"/>
          <w:lang w:eastAsia="zh-CN"/>
        </w:rPr>
        <w:t>с</w:t>
      </w:r>
      <w:r w:rsidR="00BE2704" w:rsidRPr="00BE2704">
        <w:rPr>
          <w:rFonts w:ascii="Times New Roman" w:hAnsi="Times New Roman"/>
          <w:szCs w:val="20"/>
          <w:lang w:eastAsia="zh-CN"/>
        </w:rPr>
        <w:t xml:space="preserve">тавлении </w:t>
      </w:r>
      <w:r w:rsidR="00872BF3">
        <w:rPr>
          <w:rFonts w:ascii="Times New Roman" w:hAnsi="Times New Roman"/>
          <w:szCs w:val="20"/>
          <w:lang w:eastAsia="zh-CN"/>
        </w:rPr>
        <w:t>муниципальной</w:t>
      </w:r>
      <w:r w:rsidR="00BE2704" w:rsidRPr="00BE2704">
        <w:rPr>
          <w:rFonts w:ascii="Times New Roman" w:hAnsi="Times New Roman"/>
          <w:szCs w:val="20"/>
          <w:lang w:eastAsia="zh-CN"/>
        </w:rPr>
        <w:t xml:space="preserve"> услуги с использованием интерактивной формы в эле</w:t>
      </w:r>
      <w:r w:rsidR="00BE2704" w:rsidRPr="00BE2704">
        <w:rPr>
          <w:rFonts w:ascii="Times New Roman" w:hAnsi="Times New Roman"/>
          <w:szCs w:val="20"/>
          <w:lang w:eastAsia="zh-CN"/>
        </w:rPr>
        <w:t>к</w:t>
      </w:r>
      <w:r w:rsidR="00BE2704" w:rsidRPr="00BE2704">
        <w:rPr>
          <w:rFonts w:ascii="Times New Roman" w:hAnsi="Times New Roman"/>
          <w:szCs w:val="20"/>
          <w:lang w:eastAsia="zh-CN"/>
        </w:rPr>
        <w:t>тронном виде.</w:t>
      </w:r>
    </w:p>
    <w:p w:rsidR="00BE2704" w:rsidRPr="00BE2704" w:rsidRDefault="00BE2704" w:rsidP="00BE2704">
      <w:pPr>
        <w:pStyle w:val="12"/>
        <w:shd w:val="clear" w:color="auto" w:fill="auto"/>
        <w:ind w:firstLine="720"/>
        <w:jc w:val="both"/>
        <w:rPr>
          <w:rFonts w:ascii="Times New Roman" w:hAnsi="Times New Roman"/>
          <w:szCs w:val="20"/>
          <w:lang w:eastAsia="zh-CN"/>
        </w:rPr>
      </w:pPr>
      <w:r w:rsidRPr="00BE2704">
        <w:rPr>
          <w:rFonts w:ascii="Times New Roman" w:hAnsi="Times New Roman"/>
          <w:szCs w:val="20"/>
          <w:lang w:eastAsia="zh-CN"/>
        </w:rPr>
        <w:t>Заполненное заявление о предоставлении муниципаль</w:t>
      </w:r>
      <w:r w:rsidR="00872BF3">
        <w:rPr>
          <w:rFonts w:ascii="Times New Roman" w:hAnsi="Times New Roman"/>
          <w:szCs w:val="20"/>
          <w:lang w:eastAsia="zh-CN"/>
        </w:rPr>
        <w:t>ной</w:t>
      </w:r>
      <w:r w:rsidRPr="00BE2704">
        <w:rPr>
          <w:rFonts w:ascii="Times New Roman" w:hAnsi="Times New Roman"/>
          <w:szCs w:val="20"/>
          <w:lang w:eastAsia="zh-CN"/>
        </w:rPr>
        <w:t xml:space="preserve"> услуги отправляе</w:t>
      </w:r>
      <w:r w:rsidRPr="00BE2704">
        <w:rPr>
          <w:rFonts w:ascii="Times New Roman" w:hAnsi="Times New Roman"/>
          <w:szCs w:val="20"/>
          <w:lang w:eastAsia="zh-CN"/>
        </w:rPr>
        <w:t>т</w:t>
      </w:r>
      <w:r w:rsidR="009363DB">
        <w:rPr>
          <w:rFonts w:ascii="Times New Roman" w:hAnsi="Times New Roman"/>
          <w:szCs w:val="20"/>
          <w:lang w:eastAsia="zh-CN"/>
        </w:rPr>
        <w:t>ся З</w:t>
      </w:r>
      <w:r w:rsidRPr="00BE2704">
        <w:rPr>
          <w:rFonts w:ascii="Times New Roman" w:hAnsi="Times New Roman"/>
          <w:szCs w:val="20"/>
          <w:lang w:eastAsia="zh-CN"/>
        </w:rPr>
        <w:t>аявителем вместе с прикрепленными электронными образами документов, н</w:t>
      </w:r>
      <w:r w:rsidRPr="00BE2704">
        <w:rPr>
          <w:rFonts w:ascii="Times New Roman" w:hAnsi="Times New Roman"/>
          <w:szCs w:val="20"/>
          <w:lang w:eastAsia="zh-CN"/>
        </w:rPr>
        <w:t>е</w:t>
      </w:r>
      <w:r w:rsidRPr="00BE2704">
        <w:rPr>
          <w:rFonts w:ascii="Times New Roman" w:hAnsi="Times New Roman"/>
          <w:szCs w:val="20"/>
          <w:lang w:eastAsia="zh-CN"/>
        </w:rPr>
        <w:t>обходимыми для предоставления му</w:t>
      </w:r>
      <w:r w:rsidR="00872BF3">
        <w:rPr>
          <w:rFonts w:ascii="Times New Roman" w:hAnsi="Times New Roman"/>
          <w:szCs w:val="20"/>
          <w:lang w:eastAsia="zh-CN"/>
        </w:rPr>
        <w:t>ниципальной</w:t>
      </w:r>
      <w:r w:rsidRPr="00BE2704">
        <w:rPr>
          <w:rFonts w:ascii="Times New Roman" w:hAnsi="Times New Roman"/>
          <w:szCs w:val="20"/>
          <w:lang w:eastAsia="zh-CN"/>
        </w:rPr>
        <w:t xml:space="preserve"> услуги, в Уполномоченный орган. При авторизации в ЕСИА заявление о предоставлении </w:t>
      </w:r>
      <w:r w:rsidR="00872BF3">
        <w:rPr>
          <w:rFonts w:ascii="Times New Roman" w:hAnsi="Times New Roman"/>
          <w:szCs w:val="20"/>
          <w:lang w:eastAsia="zh-CN"/>
        </w:rPr>
        <w:t>муниципальной</w:t>
      </w:r>
      <w:r w:rsidRPr="00BE2704">
        <w:rPr>
          <w:rFonts w:ascii="Times New Roman" w:hAnsi="Times New Roman"/>
          <w:szCs w:val="20"/>
          <w:lang w:eastAsia="zh-CN"/>
        </w:rPr>
        <w:t xml:space="preserve"> услуги сч</w:t>
      </w:r>
      <w:r w:rsidRPr="00BE2704">
        <w:rPr>
          <w:rFonts w:ascii="Times New Roman" w:hAnsi="Times New Roman"/>
          <w:szCs w:val="20"/>
          <w:lang w:eastAsia="zh-CN"/>
        </w:rPr>
        <w:t>и</w:t>
      </w:r>
      <w:r w:rsidRPr="00BE2704">
        <w:rPr>
          <w:rFonts w:ascii="Times New Roman" w:hAnsi="Times New Roman"/>
          <w:szCs w:val="20"/>
          <w:lang w:eastAsia="zh-CN"/>
        </w:rPr>
        <w:t>тается подписанны</w:t>
      </w:r>
      <w:r w:rsidR="009363DB">
        <w:rPr>
          <w:rFonts w:ascii="Times New Roman" w:hAnsi="Times New Roman"/>
          <w:szCs w:val="20"/>
          <w:lang w:eastAsia="zh-CN"/>
        </w:rPr>
        <w:t>м простой электронной подписью З</w:t>
      </w:r>
      <w:r w:rsidRPr="00BE2704">
        <w:rPr>
          <w:rFonts w:ascii="Times New Roman" w:hAnsi="Times New Roman"/>
          <w:szCs w:val="20"/>
          <w:lang w:eastAsia="zh-CN"/>
        </w:rPr>
        <w:t>аявителя, представителя, уполномоченного на подписание заявления.</w:t>
      </w:r>
    </w:p>
    <w:p w:rsidR="00BE2704" w:rsidRPr="00BE2704" w:rsidRDefault="00BE2704" w:rsidP="00F4350E">
      <w:pPr>
        <w:pStyle w:val="12"/>
        <w:shd w:val="clear" w:color="auto" w:fill="auto"/>
        <w:ind w:firstLine="720"/>
        <w:jc w:val="both"/>
        <w:rPr>
          <w:rFonts w:ascii="Times New Roman" w:hAnsi="Times New Roman"/>
          <w:szCs w:val="20"/>
          <w:lang w:eastAsia="zh-CN"/>
        </w:rPr>
      </w:pPr>
      <w:r w:rsidRPr="00BE2704">
        <w:rPr>
          <w:rFonts w:ascii="Times New Roman" w:hAnsi="Times New Roman"/>
          <w:szCs w:val="20"/>
          <w:lang w:eastAsia="zh-CN"/>
        </w:rPr>
        <w:t xml:space="preserve">Результаты предоставления </w:t>
      </w:r>
      <w:r w:rsidR="00872BF3">
        <w:rPr>
          <w:rFonts w:ascii="Times New Roman" w:hAnsi="Times New Roman"/>
          <w:szCs w:val="20"/>
          <w:lang w:eastAsia="zh-CN"/>
        </w:rPr>
        <w:t>муниципальной</w:t>
      </w:r>
      <w:r w:rsidRPr="00BE2704">
        <w:rPr>
          <w:rFonts w:ascii="Times New Roman" w:hAnsi="Times New Roman"/>
          <w:szCs w:val="20"/>
          <w:lang w:eastAsia="zh-CN"/>
        </w:rPr>
        <w:t xml:space="preserve"> услуги, указанные в пункте 2.5 настоящего Администрати</w:t>
      </w:r>
      <w:r w:rsidR="009363DB">
        <w:rPr>
          <w:rFonts w:ascii="Times New Roman" w:hAnsi="Times New Roman"/>
          <w:szCs w:val="20"/>
          <w:lang w:eastAsia="zh-CN"/>
        </w:rPr>
        <w:t>вного регламента, направляются З</w:t>
      </w:r>
      <w:r w:rsidRPr="00BE2704">
        <w:rPr>
          <w:rFonts w:ascii="Times New Roman" w:hAnsi="Times New Roman"/>
          <w:szCs w:val="20"/>
          <w:lang w:eastAsia="zh-CN"/>
        </w:rPr>
        <w:t>аявителю, представ</w:t>
      </w:r>
      <w:r w:rsidRPr="00BE2704">
        <w:rPr>
          <w:rFonts w:ascii="Times New Roman" w:hAnsi="Times New Roman"/>
          <w:szCs w:val="20"/>
          <w:lang w:eastAsia="zh-CN"/>
        </w:rPr>
        <w:t>и</w:t>
      </w:r>
      <w:r w:rsidRPr="00BE2704">
        <w:rPr>
          <w:rFonts w:ascii="Times New Roman" w:hAnsi="Times New Roman"/>
          <w:szCs w:val="20"/>
          <w:lang w:eastAsia="zh-CN"/>
        </w:rPr>
        <w:t>телю в личный кабинет на ЕПГУ в форме электронного документа, подписанного усиленной квалифицированной электронной подписью уполномоченного должн</w:t>
      </w:r>
      <w:r w:rsidRPr="00BE2704">
        <w:rPr>
          <w:rFonts w:ascii="Times New Roman" w:hAnsi="Times New Roman"/>
          <w:szCs w:val="20"/>
          <w:lang w:eastAsia="zh-CN"/>
        </w:rPr>
        <w:t>о</w:t>
      </w:r>
      <w:r w:rsidRPr="00BE2704">
        <w:rPr>
          <w:rFonts w:ascii="Times New Roman" w:hAnsi="Times New Roman"/>
          <w:szCs w:val="20"/>
          <w:lang w:eastAsia="zh-CN"/>
        </w:rPr>
        <w:t>стного лица Уполномоченного органа в случае направления заявления посредством ЕПГУ.</w:t>
      </w:r>
    </w:p>
    <w:p w:rsidR="00BE2704" w:rsidRPr="00BE2704" w:rsidRDefault="00BE2704" w:rsidP="00F4350E">
      <w:pPr>
        <w:pStyle w:val="12"/>
        <w:shd w:val="clear" w:color="auto" w:fill="auto"/>
        <w:ind w:firstLine="720"/>
        <w:jc w:val="both"/>
        <w:rPr>
          <w:rFonts w:ascii="Times New Roman" w:hAnsi="Times New Roman"/>
          <w:szCs w:val="20"/>
          <w:lang w:eastAsia="zh-CN"/>
        </w:rPr>
      </w:pPr>
      <w:r w:rsidRPr="00BE2704">
        <w:rPr>
          <w:rFonts w:ascii="Times New Roman" w:hAnsi="Times New Roman"/>
          <w:szCs w:val="20"/>
          <w:lang w:eastAsia="zh-CN"/>
        </w:rPr>
        <w:t>В случае направления заявления посредством ЕПГУ результат предоставл</w:t>
      </w:r>
      <w:r w:rsidRPr="00BE2704">
        <w:rPr>
          <w:rFonts w:ascii="Times New Roman" w:hAnsi="Times New Roman"/>
          <w:szCs w:val="20"/>
          <w:lang w:eastAsia="zh-CN"/>
        </w:rPr>
        <w:t>е</w:t>
      </w:r>
      <w:r w:rsidRPr="00BE2704">
        <w:rPr>
          <w:rFonts w:ascii="Times New Roman" w:hAnsi="Times New Roman"/>
          <w:szCs w:val="20"/>
          <w:lang w:eastAsia="zh-CN"/>
        </w:rPr>
        <w:t xml:space="preserve">ния </w:t>
      </w:r>
      <w:r w:rsidR="00872BF3">
        <w:rPr>
          <w:rFonts w:ascii="Times New Roman" w:hAnsi="Times New Roman"/>
          <w:szCs w:val="20"/>
          <w:lang w:eastAsia="zh-CN"/>
        </w:rPr>
        <w:t>муниципальной</w:t>
      </w:r>
      <w:r w:rsidR="009363DB">
        <w:rPr>
          <w:rFonts w:ascii="Times New Roman" w:hAnsi="Times New Roman"/>
          <w:szCs w:val="20"/>
          <w:lang w:eastAsia="zh-CN"/>
        </w:rPr>
        <w:t xml:space="preserve"> услуги также может быть выдан З</w:t>
      </w:r>
      <w:r w:rsidRPr="00BE2704">
        <w:rPr>
          <w:rFonts w:ascii="Times New Roman" w:hAnsi="Times New Roman"/>
          <w:szCs w:val="20"/>
          <w:lang w:eastAsia="zh-CN"/>
        </w:rPr>
        <w:t>аявителю на бумажном нос</w:t>
      </w:r>
      <w:r w:rsidRPr="00BE2704">
        <w:rPr>
          <w:rFonts w:ascii="Times New Roman" w:hAnsi="Times New Roman"/>
          <w:szCs w:val="20"/>
          <w:lang w:eastAsia="zh-CN"/>
        </w:rPr>
        <w:t>и</w:t>
      </w:r>
      <w:r w:rsidRPr="00BE2704">
        <w:rPr>
          <w:rFonts w:ascii="Times New Roman" w:hAnsi="Times New Roman"/>
          <w:szCs w:val="20"/>
          <w:lang w:eastAsia="zh-CN"/>
        </w:rPr>
        <w:t>теле в многофункциональном центре в порядке, предусмотренном пунктом 6.7 н</w:t>
      </w:r>
      <w:r w:rsidRPr="00BE2704">
        <w:rPr>
          <w:rFonts w:ascii="Times New Roman" w:hAnsi="Times New Roman"/>
          <w:szCs w:val="20"/>
          <w:lang w:eastAsia="zh-CN"/>
        </w:rPr>
        <w:t>а</w:t>
      </w:r>
      <w:r w:rsidRPr="00BE2704">
        <w:rPr>
          <w:rFonts w:ascii="Times New Roman" w:hAnsi="Times New Roman"/>
          <w:szCs w:val="20"/>
          <w:lang w:eastAsia="zh-CN"/>
        </w:rPr>
        <w:t>стоящего Административного регламента.</w:t>
      </w:r>
    </w:p>
    <w:p w:rsidR="00BE2704" w:rsidRPr="00BE2704" w:rsidRDefault="00BE2704" w:rsidP="00872BF3">
      <w:pPr>
        <w:pStyle w:val="12"/>
        <w:numPr>
          <w:ilvl w:val="1"/>
          <w:numId w:val="6"/>
        </w:numPr>
        <w:shd w:val="clear" w:color="auto" w:fill="auto"/>
        <w:tabs>
          <w:tab w:val="left" w:pos="0"/>
        </w:tabs>
        <w:ind w:left="0" w:firstLine="709"/>
        <w:jc w:val="both"/>
        <w:rPr>
          <w:rFonts w:ascii="Times New Roman" w:hAnsi="Times New Roman"/>
          <w:szCs w:val="20"/>
          <w:lang w:eastAsia="zh-CN"/>
        </w:rPr>
      </w:pPr>
      <w:r w:rsidRPr="00BE2704">
        <w:rPr>
          <w:rFonts w:ascii="Times New Roman" w:hAnsi="Times New Roman"/>
          <w:szCs w:val="20"/>
          <w:lang w:eastAsia="zh-CN"/>
        </w:rPr>
        <w:t>Электронные документы могут быть предоставлены в следующих фо</w:t>
      </w:r>
      <w:r w:rsidRPr="00BE2704">
        <w:rPr>
          <w:rFonts w:ascii="Times New Roman" w:hAnsi="Times New Roman"/>
          <w:szCs w:val="20"/>
          <w:lang w:eastAsia="zh-CN"/>
        </w:rPr>
        <w:t>р</w:t>
      </w:r>
      <w:r w:rsidRPr="00BE2704">
        <w:rPr>
          <w:rFonts w:ascii="Times New Roman" w:hAnsi="Times New Roman"/>
          <w:szCs w:val="20"/>
          <w:lang w:eastAsia="zh-CN"/>
        </w:rPr>
        <w:t xml:space="preserve">матах: </w:t>
      </w:r>
      <w:proofErr w:type="spellStart"/>
      <w:r w:rsidRPr="00BE2704">
        <w:rPr>
          <w:rFonts w:ascii="Times New Roman" w:hAnsi="Times New Roman"/>
          <w:szCs w:val="20"/>
          <w:lang w:eastAsia="zh-CN"/>
        </w:rPr>
        <w:t>xml</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doc</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docx</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odt</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xls</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xlsx</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ods</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pdf</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jpg</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jpeg</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zip</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rar</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sig</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png</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bmp</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tiff</w:t>
      </w:r>
      <w:proofErr w:type="spellEnd"/>
      <w:r w:rsidRPr="00BE2704">
        <w:rPr>
          <w:rFonts w:ascii="Times New Roman" w:hAnsi="Times New Roman"/>
          <w:szCs w:val="20"/>
          <w:lang w:eastAsia="zh-CN"/>
        </w:rPr>
        <w:t>.</w:t>
      </w:r>
    </w:p>
    <w:p w:rsidR="00BE2704" w:rsidRPr="00BE2704" w:rsidRDefault="00BE2704" w:rsidP="00BE2704">
      <w:pPr>
        <w:pStyle w:val="12"/>
        <w:shd w:val="clear" w:color="auto" w:fill="auto"/>
        <w:ind w:firstLine="580"/>
        <w:jc w:val="both"/>
        <w:rPr>
          <w:rFonts w:ascii="Times New Roman" w:hAnsi="Times New Roman"/>
          <w:szCs w:val="20"/>
          <w:lang w:eastAsia="zh-CN"/>
        </w:rPr>
      </w:pPr>
      <w:r w:rsidRPr="00BE2704">
        <w:rPr>
          <w:rFonts w:ascii="Times New Roman" w:hAnsi="Times New Roman"/>
          <w:szCs w:val="20"/>
          <w:lang w:eastAsia="zh-CN"/>
        </w:rPr>
        <w:t>Допускается формирование электронного документа путем сканирования н</w:t>
      </w:r>
      <w:r w:rsidRPr="00BE2704">
        <w:rPr>
          <w:rFonts w:ascii="Times New Roman" w:hAnsi="Times New Roman"/>
          <w:szCs w:val="20"/>
          <w:lang w:eastAsia="zh-CN"/>
        </w:rPr>
        <w:t>е</w:t>
      </w:r>
      <w:r w:rsidRPr="00BE2704">
        <w:rPr>
          <w:rFonts w:ascii="Times New Roman" w:hAnsi="Times New Roman"/>
          <w:szCs w:val="20"/>
          <w:lang w:eastAsia="zh-CN"/>
        </w:rPr>
        <w:t>посредственно с оригинала документа (использование копий не допускается), кот</w:t>
      </w:r>
      <w:r w:rsidRPr="00BE2704">
        <w:rPr>
          <w:rFonts w:ascii="Times New Roman" w:hAnsi="Times New Roman"/>
          <w:szCs w:val="20"/>
          <w:lang w:eastAsia="zh-CN"/>
        </w:rPr>
        <w:t>о</w:t>
      </w:r>
      <w:r w:rsidRPr="00BE2704">
        <w:rPr>
          <w:rFonts w:ascii="Times New Roman" w:hAnsi="Times New Roman"/>
          <w:szCs w:val="20"/>
          <w:lang w:eastAsia="zh-CN"/>
        </w:rPr>
        <w:t>рое осуществляется с сохранением ориентации оригинала документа в разрешении 300 - 500 dpi (масштаб 1:1) с использованием следующих режимов:</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 «черно-белый» (при отсутствии в документе графических изображений и (или) цветного текста);</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 «оттенки серого» (при наличии в документе графических изображений, о</w:t>
      </w:r>
      <w:r w:rsidRPr="00BE2704">
        <w:rPr>
          <w:rFonts w:ascii="Times New Roman" w:hAnsi="Times New Roman"/>
          <w:szCs w:val="20"/>
          <w:lang w:eastAsia="zh-CN"/>
        </w:rPr>
        <w:t>т</w:t>
      </w:r>
      <w:r w:rsidRPr="00BE2704">
        <w:rPr>
          <w:rFonts w:ascii="Times New Roman" w:hAnsi="Times New Roman"/>
          <w:szCs w:val="20"/>
          <w:lang w:eastAsia="zh-CN"/>
        </w:rPr>
        <w:t>личных от цветного графического изображения);</w:t>
      </w:r>
    </w:p>
    <w:p w:rsidR="00BE2704" w:rsidRPr="00BE2704" w:rsidRDefault="00872BF3" w:rsidP="00BE2704">
      <w:pPr>
        <w:pStyle w:val="12"/>
        <w:shd w:val="clear" w:color="auto" w:fill="auto"/>
        <w:ind w:firstLine="740"/>
        <w:jc w:val="both"/>
        <w:rPr>
          <w:rFonts w:ascii="Times New Roman" w:hAnsi="Times New Roman"/>
          <w:szCs w:val="20"/>
          <w:lang w:eastAsia="zh-CN"/>
        </w:rPr>
      </w:pPr>
      <w:r>
        <w:rPr>
          <w:rFonts w:ascii="Times New Roman" w:hAnsi="Times New Roman"/>
          <w:szCs w:val="20"/>
          <w:lang w:eastAsia="zh-CN"/>
        </w:rPr>
        <w:t>- «цветной</w:t>
      </w:r>
      <w:r w:rsidR="00BE2704" w:rsidRPr="00BE2704">
        <w:rPr>
          <w:rFonts w:ascii="Times New Roman" w:hAnsi="Times New Roman"/>
          <w:szCs w:val="20"/>
          <w:lang w:eastAsia="zh-CN"/>
        </w:rPr>
        <w:t xml:space="preserve">» или </w:t>
      </w:r>
      <w:r>
        <w:rPr>
          <w:rFonts w:ascii="Times New Roman" w:hAnsi="Times New Roman"/>
          <w:szCs w:val="20"/>
          <w:lang w:eastAsia="zh-CN"/>
        </w:rPr>
        <w:t>«режим полной цветопередачи» (</w:t>
      </w:r>
      <w:r w:rsidR="00BE2704" w:rsidRPr="00BE2704">
        <w:rPr>
          <w:rFonts w:ascii="Times New Roman" w:hAnsi="Times New Roman"/>
          <w:szCs w:val="20"/>
          <w:lang w:eastAsia="zh-CN"/>
        </w:rPr>
        <w:t>при наличии в документе цветных графических изображений либо цветного текста);</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 сохранением всех аутентичных признаков подлинности, а именно: графич</w:t>
      </w:r>
      <w:r w:rsidRPr="00BE2704">
        <w:rPr>
          <w:rFonts w:ascii="Times New Roman" w:hAnsi="Times New Roman"/>
          <w:szCs w:val="20"/>
          <w:lang w:eastAsia="zh-CN"/>
        </w:rPr>
        <w:t>е</w:t>
      </w:r>
      <w:r w:rsidRPr="00BE2704">
        <w:rPr>
          <w:rFonts w:ascii="Times New Roman" w:hAnsi="Times New Roman"/>
          <w:szCs w:val="20"/>
          <w:lang w:eastAsia="zh-CN"/>
        </w:rPr>
        <w:t>ской подписи лица, печати, углового штампа бланка;</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 количество файлов должно соответствовать количеству документов, каждый из которых содержит текстовую и (или) графическую информацию.</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Электронные документы должны обеспечивать:</w:t>
      </w:r>
    </w:p>
    <w:p w:rsidR="00BE2704" w:rsidRPr="00BE2704" w:rsidRDefault="00BE2704" w:rsidP="00BE2704">
      <w:pPr>
        <w:pStyle w:val="12"/>
        <w:shd w:val="clear" w:color="auto" w:fill="auto"/>
        <w:ind w:firstLine="740"/>
        <w:jc w:val="both"/>
        <w:rPr>
          <w:rFonts w:ascii="Times New Roman" w:hAnsi="Times New Roman"/>
          <w:szCs w:val="20"/>
          <w:lang w:eastAsia="zh-CN"/>
        </w:rPr>
      </w:pPr>
      <w:r w:rsidRPr="00BE2704">
        <w:rPr>
          <w:rFonts w:ascii="Times New Roman" w:hAnsi="Times New Roman"/>
          <w:szCs w:val="20"/>
          <w:lang w:eastAsia="zh-CN"/>
        </w:rPr>
        <w:t>- возможность идентифицировать документ и количество листов в документе;</w:t>
      </w:r>
    </w:p>
    <w:p w:rsidR="00BE2704" w:rsidRPr="00BE2704" w:rsidRDefault="00872BF3" w:rsidP="00BE2704">
      <w:pPr>
        <w:pStyle w:val="12"/>
        <w:shd w:val="clear" w:color="auto" w:fill="auto"/>
        <w:ind w:firstLine="740"/>
        <w:jc w:val="both"/>
        <w:rPr>
          <w:rFonts w:ascii="Times New Roman" w:hAnsi="Times New Roman"/>
          <w:szCs w:val="20"/>
          <w:lang w:eastAsia="zh-CN"/>
        </w:rPr>
      </w:pPr>
      <w:r>
        <w:rPr>
          <w:rFonts w:ascii="Times New Roman" w:hAnsi="Times New Roman"/>
          <w:szCs w:val="20"/>
          <w:lang w:eastAsia="zh-CN"/>
        </w:rPr>
        <w:t>- для документов</w:t>
      </w:r>
      <w:r w:rsidR="00BE2704" w:rsidRPr="00BE2704">
        <w:rPr>
          <w:rFonts w:ascii="Times New Roman" w:hAnsi="Times New Roman"/>
          <w:szCs w:val="20"/>
          <w:lang w:eastAsia="zh-CN"/>
        </w:rPr>
        <w:t>, содержа</w:t>
      </w:r>
      <w:r>
        <w:rPr>
          <w:rFonts w:ascii="Times New Roman" w:hAnsi="Times New Roman"/>
          <w:szCs w:val="20"/>
          <w:lang w:eastAsia="zh-CN"/>
        </w:rPr>
        <w:t>щих структурированные по частям, главам</w:t>
      </w:r>
      <w:r w:rsidR="00BE2704" w:rsidRPr="00BE2704">
        <w:rPr>
          <w:rFonts w:ascii="Times New Roman" w:hAnsi="Times New Roman"/>
          <w:szCs w:val="20"/>
          <w:lang w:eastAsia="zh-CN"/>
        </w:rPr>
        <w:t>, разд</w:t>
      </w:r>
      <w:r w:rsidR="00BE2704" w:rsidRPr="00BE2704">
        <w:rPr>
          <w:rFonts w:ascii="Times New Roman" w:hAnsi="Times New Roman"/>
          <w:szCs w:val="20"/>
          <w:lang w:eastAsia="zh-CN"/>
        </w:rPr>
        <w:t>е</w:t>
      </w:r>
      <w:r w:rsidR="00BE2704" w:rsidRPr="00BE2704">
        <w:rPr>
          <w:rFonts w:ascii="Times New Roman" w:hAnsi="Times New Roman"/>
          <w:szCs w:val="20"/>
          <w:lang w:eastAsia="zh-CN"/>
        </w:rPr>
        <w:t>лам (подразделам) данные и закладки, обеспечивающие переходы по оглавлению и (или) к содержащимся в тексте рисункам и таблицам.</w:t>
      </w:r>
    </w:p>
    <w:p w:rsidR="00BE2704" w:rsidRPr="00BE2704" w:rsidRDefault="00BE2704" w:rsidP="00BE2704">
      <w:pPr>
        <w:pStyle w:val="12"/>
        <w:shd w:val="clear" w:color="auto" w:fill="auto"/>
        <w:spacing w:after="280"/>
        <w:ind w:firstLine="740"/>
        <w:jc w:val="both"/>
        <w:rPr>
          <w:rFonts w:ascii="Times New Roman" w:hAnsi="Times New Roman"/>
          <w:szCs w:val="20"/>
          <w:lang w:eastAsia="zh-CN"/>
        </w:rPr>
      </w:pPr>
      <w:r w:rsidRPr="00BE2704">
        <w:rPr>
          <w:rFonts w:ascii="Times New Roman" w:hAnsi="Times New Roman"/>
          <w:szCs w:val="20"/>
          <w:lang w:eastAsia="zh-CN"/>
        </w:rPr>
        <w:t xml:space="preserve">Документы, подлежащие представлению в форматах </w:t>
      </w:r>
      <w:proofErr w:type="spellStart"/>
      <w:r w:rsidRPr="00BE2704">
        <w:rPr>
          <w:rFonts w:ascii="Times New Roman" w:hAnsi="Times New Roman"/>
          <w:szCs w:val="20"/>
          <w:lang w:eastAsia="zh-CN"/>
        </w:rPr>
        <w:t>xls</w:t>
      </w:r>
      <w:proofErr w:type="spellEnd"/>
      <w:r w:rsidRPr="00BE2704">
        <w:rPr>
          <w:rFonts w:ascii="Times New Roman" w:hAnsi="Times New Roman"/>
          <w:szCs w:val="20"/>
          <w:lang w:eastAsia="zh-CN"/>
        </w:rPr>
        <w:t xml:space="preserve">, </w:t>
      </w:r>
      <w:proofErr w:type="spellStart"/>
      <w:r w:rsidRPr="00BE2704">
        <w:rPr>
          <w:rFonts w:ascii="Times New Roman" w:hAnsi="Times New Roman"/>
          <w:szCs w:val="20"/>
          <w:lang w:eastAsia="zh-CN"/>
        </w:rPr>
        <w:t>xlsx</w:t>
      </w:r>
      <w:proofErr w:type="spellEnd"/>
      <w:r w:rsidRPr="00BE2704">
        <w:rPr>
          <w:rFonts w:ascii="Times New Roman" w:hAnsi="Times New Roman"/>
          <w:szCs w:val="20"/>
          <w:lang w:eastAsia="zh-CN"/>
        </w:rPr>
        <w:t xml:space="preserve"> или </w:t>
      </w:r>
      <w:proofErr w:type="spellStart"/>
      <w:r w:rsidRPr="00BE2704">
        <w:rPr>
          <w:rFonts w:ascii="Times New Roman" w:hAnsi="Times New Roman"/>
          <w:szCs w:val="20"/>
          <w:lang w:eastAsia="zh-CN"/>
        </w:rPr>
        <w:t>ods</w:t>
      </w:r>
      <w:proofErr w:type="spellEnd"/>
      <w:r w:rsidRPr="00BE2704">
        <w:rPr>
          <w:rFonts w:ascii="Times New Roman" w:hAnsi="Times New Roman"/>
          <w:szCs w:val="20"/>
          <w:lang w:eastAsia="zh-CN"/>
        </w:rPr>
        <w:t>, форм</w:t>
      </w:r>
      <w:r w:rsidRPr="00BE2704">
        <w:rPr>
          <w:rFonts w:ascii="Times New Roman" w:hAnsi="Times New Roman"/>
          <w:szCs w:val="20"/>
          <w:lang w:eastAsia="zh-CN"/>
        </w:rPr>
        <w:t>и</w:t>
      </w:r>
      <w:r w:rsidRPr="00BE2704">
        <w:rPr>
          <w:rFonts w:ascii="Times New Roman" w:hAnsi="Times New Roman"/>
          <w:szCs w:val="20"/>
          <w:lang w:eastAsia="zh-CN"/>
        </w:rPr>
        <w:t>руются в виде отдельного электронного документа.</w:t>
      </w:r>
    </w:p>
    <w:p w:rsidR="00F4350E" w:rsidRPr="00F4350E" w:rsidRDefault="00F4350E" w:rsidP="00F4350E">
      <w:pPr>
        <w:pStyle w:val="12"/>
        <w:shd w:val="clear" w:color="auto" w:fill="auto"/>
        <w:tabs>
          <w:tab w:val="left" w:pos="720"/>
        </w:tabs>
        <w:spacing w:after="280"/>
        <w:ind w:firstLine="0"/>
        <w:jc w:val="center"/>
        <w:rPr>
          <w:rFonts w:ascii="Times New Roman" w:hAnsi="Times New Roman"/>
          <w:b/>
          <w:bCs/>
          <w:color w:val="000000"/>
          <w:lang w:bidi="ru-RU"/>
        </w:rPr>
      </w:pPr>
      <w:r>
        <w:rPr>
          <w:rFonts w:ascii="Times New Roman" w:hAnsi="Times New Roman"/>
          <w:b/>
          <w:bCs/>
          <w:color w:val="000000"/>
          <w:lang w:val="en-US" w:bidi="ru-RU"/>
        </w:rPr>
        <w:t>III</w:t>
      </w:r>
      <w:r w:rsidRPr="00F4350E">
        <w:rPr>
          <w:rFonts w:ascii="Times New Roman" w:hAnsi="Times New Roman"/>
          <w:b/>
          <w:bCs/>
          <w:color w:val="000000"/>
          <w:lang w:bidi="ru-RU"/>
        </w:rPr>
        <w:t>. Состав, последовательность и сроки выполнения административных пр</w:t>
      </w:r>
      <w:r w:rsidRPr="00F4350E">
        <w:rPr>
          <w:rFonts w:ascii="Times New Roman" w:hAnsi="Times New Roman"/>
          <w:b/>
          <w:bCs/>
          <w:color w:val="000000"/>
          <w:lang w:bidi="ru-RU"/>
        </w:rPr>
        <w:t>о</w:t>
      </w:r>
      <w:r w:rsidRPr="00F4350E">
        <w:rPr>
          <w:rFonts w:ascii="Times New Roman" w:hAnsi="Times New Roman"/>
          <w:b/>
          <w:bCs/>
          <w:color w:val="000000"/>
          <w:lang w:bidi="ru-RU"/>
        </w:rPr>
        <w:t>цедур (действий), требования к порядку их выполнения, в том числе особенн</w:t>
      </w:r>
      <w:r w:rsidRPr="00F4350E">
        <w:rPr>
          <w:rFonts w:ascii="Times New Roman" w:hAnsi="Times New Roman"/>
          <w:b/>
          <w:bCs/>
          <w:color w:val="000000"/>
          <w:lang w:bidi="ru-RU"/>
        </w:rPr>
        <w:t>о</w:t>
      </w:r>
      <w:r w:rsidRPr="00F4350E">
        <w:rPr>
          <w:rFonts w:ascii="Times New Roman" w:hAnsi="Times New Roman"/>
          <w:b/>
          <w:bCs/>
          <w:color w:val="000000"/>
          <w:lang w:bidi="ru-RU"/>
        </w:rPr>
        <w:lastRenderedPageBreak/>
        <w:t>сти выполнения административных процедур в электронной форме</w:t>
      </w:r>
    </w:p>
    <w:p w:rsidR="00F4350E" w:rsidRPr="00F4350E" w:rsidRDefault="00F4350E" w:rsidP="00F4350E">
      <w:pPr>
        <w:pStyle w:val="12"/>
        <w:shd w:val="clear" w:color="auto" w:fill="auto"/>
        <w:tabs>
          <w:tab w:val="left" w:pos="720"/>
        </w:tabs>
        <w:spacing w:after="280"/>
        <w:ind w:firstLine="0"/>
        <w:jc w:val="center"/>
        <w:rPr>
          <w:rFonts w:ascii="Times New Roman" w:hAnsi="Times New Roman"/>
          <w:b/>
          <w:bCs/>
          <w:color w:val="000000"/>
          <w:lang w:bidi="ru-RU"/>
        </w:rPr>
      </w:pPr>
      <w:r w:rsidRPr="00F4350E">
        <w:rPr>
          <w:rFonts w:ascii="Times New Roman" w:hAnsi="Times New Roman"/>
          <w:b/>
          <w:bCs/>
          <w:color w:val="000000"/>
          <w:lang w:bidi="ru-RU"/>
        </w:rPr>
        <w:t>Исчерпывающий перечень административных процедур</w:t>
      </w:r>
    </w:p>
    <w:p w:rsidR="00F4350E" w:rsidRPr="00F4350E" w:rsidRDefault="00F4350E" w:rsidP="00F4350E">
      <w:pPr>
        <w:pStyle w:val="12"/>
        <w:shd w:val="clear" w:color="auto" w:fill="auto"/>
        <w:ind w:firstLine="709"/>
        <w:jc w:val="both"/>
        <w:rPr>
          <w:rFonts w:ascii="Times New Roman" w:hAnsi="Times New Roman"/>
          <w:szCs w:val="20"/>
          <w:lang w:eastAsia="zh-CN"/>
        </w:rPr>
      </w:pPr>
      <w:r>
        <w:rPr>
          <w:rFonts w:ascii="Times New Roman" w:hAnsi="Times New Roman"/>
          <w:szCs w:val="20"/>
          <w:lang w:eastAsia="zh-CN"/>
        </w:rPr>
        <w:t xml:space="preserve">3.1. </w:t>
      </w:r>
      <w:r w:rsidRPr="00F4350E">
        <w:rPr>
          <w:rFonts w:ascii="Times New Roman" w:hAnsi="Times New Roman"/>
          <w:szCs w:val="20"/>
          <w:lang w:eastAsia="zh-CN"/>
        </w:rPr>
        <w:t xml:space="preserve">Предоставление </w:t>
      </w:r>
      <w:r>
        <w:rPr>
          <w:rFonts w:ascii="Times New Roman" w:hAnsi="Times New Roman"/>
          <w:szCs w:val="20"/>
          <w:lang w:eastAsia="zh-CN"/>
        </w:rPr>
        <w:t>муниципальной</w:t>
      </w:r>
      <w:r w:rsidRPr="00F4350E">
        <w:rPr>
          <w:rFonts w:ascii="Times New Roman" w:hAnsi="Times New Roman"/>
          <w:szCs w:val="20"/>
          <w:lang w:eastAsia="zh-CN"/>
        </w:rPr>
        <w:t xml:space="preserve"> услуги включает в себя следующие а</w:t>
      </w:r>
      <w:r w:rsidRPr="00F4350E">
        <w:rPr>
          <w:rFonts w:ascii="Times New Roman" w:hAnsi="Times New Roman"/>
          <w:szCs w:val="20"/>
          <w:lang w:eastAsia="zh-CN"/>
        </w:rPr>
        <w:t>д</w:t>
      </w:r>
      <w:r w:rsidRPr="00F4350E">
        <w:rPr>
          <w:rFonts w:ascii="Times New Roman" w:hAnsi="Times New Roman"/>
          <w:szCs w:val="20"/>
          <w:lang w:eastAsia="zh-CN"/>
        </w:rPr>
        <w:t>министративные процедуры:</w:t>
      </w:r>
    </w:p>
    <w:p w:rsidR="00F4350E" w:rsidRPr="00F4350E" w:rsidRDefault="00F4350E" w:rsidP="00F4350E">
      <w:pPr>
        <w:pStyle w:val="12"/>
        <w:shd w:val="clear" w:color="auto" w:fill="auto"/>
        <w:ind w:firstLine="709"/>
        <w:jc w:val="both"/>
        <w:rPr>
          <w:rFonts w:ascii="Times New Roman" w:hAnsi="Times New Roman"/>
          <w:szCs w:val="20"/>
          <w:lang w:eastAsia="zh-CN"/>
        </w:rPr>
      </w:pPr>
      <w:r w:rsidRPr="00F4350E">
        <w:rPr>
          <w:rFonts w:ascii="Times New Roman" w:hAnsi="Times New Roman"/>
          <w:szCs w:val="20"/>
          <w:lang w:eastAsia="zh-CN"/>
        </w:rPr>
        <w:t>проверка документов и регистрация заявления;</w:t>
      </w:r>
    </w:p>
    <w:p w:rsidR="00F4350E" w:rsidRPr="00F4350E" w:rsidRDefault="00F4350E" w:rsidP="00F4350E">
      <w:pPr>
        <w:pStyle w:val="12"/>
        <w:shd w:val="clear" w:color="auto" w:fill="auto"/>
        <w:ind w:firstLine="709"/>
        <w:jc w:val="both"/>
        <w:rPr>
          <w:rFonts w:ascii="Times New Roman" w:hAnsi="Times New Roman"/>
          <w:szCs w:val="20"/>
          <w:lang w:eastAsia="zh-CN"/>
        </w:rPr>
      </w:pPr>
      <w:r w:rsidRPr="00F4350E">
        <w:rPr>
          <w:rFonts w:ascii="Times New Roman" w:hAnsi="Times New Roman"/>
          <w:szCs w:val="20"/>
          <w:lang w:eastAsia="zh-CN"/>
        </w:rPr>
        <w:t>получение сведений посредством Федеральной государственной информац</w:t>
      </w:r>
      <w:r w:rsidRPr="00F4350E">
        <w:rPr>
          <w:rFonts w:ascii="Times New Roman" w:hAnsi="Times New Roman"/>
          <w:szCs w:val="20"/>
          <w:lang w:eastAsia="zh-CN"/>
        </w:rPr>
        <w:t>и</w:t>
      </w:r>
      <w:r w:rsidRPr="00F4350E">
        <w:rPr>
          <w:rFonts w:ascii="Times New Roman" w:hAnsi="Times New Roman"/>
          <w:szCs w:val="20"/>
          <w:lang w:eastAsia="zh-CN"/>
        </w:rPr>
        <w:t>онной системы «Единая система межведомственного электронного взаимодейс</w:t>
      </w:r>
      <w:r w:rsidRPr="00F4350E">
        <w:rPr>
          <w:rFonts w:ascii="Times New Roman" w:hAnsi="Times New Roman"/>
          <w:szCs w:val="20"/>
          <w:lang w:eastAsia="zh-CN"/>
        </w:rPr>
        <w:t>т</w:t>
      </w:r>
      <w:r w:rsidRPr="00F4350E">
        <w:rPr>
          <w:rFonts w:ascii="Times New Roman" w:hAnsi="Times New Roman"/>
          <w:szCs w:val="20"/>
          <w:lang w:eastAsia="zh-CN"/>
        </w:rPr>
        <w:t>вия» (далее - СМЭВ);</w:t>
      </w:r>
    </w:p>
    <w:p w:rsidR="00F4350E" w:rsidRPr="00F4350E" w:rsidRDefault="00F4350E" w:rsidP="00F4350E">
      <w:pPr>
        <w:pStyle w:val="12"/>
        <w:shd w:val="clear" w:color="auto" w:fill="auto"/>
        <w:ind w:firstLine="709"/>
        <w:jc w:val="both"/>
        <w:rPr>
          <w:rFonts w:ascii="Times New Roman" w:hAnsi="Times New Roman"/>
          <w:szCs w:val="20"/>
          <w:lang w:eastAsia="zh-CN"/>
        </w:rPr>
      </w:pPr>
      <w:r w:rsidRPr="00F4350E">
        <w:rPr>
          <w:rFonts w:ascii="Times New Roman" w:hAnsi="Times New Roman"/>
          <w:szCs w:val="20"/>
          <w:lang w:eastAsia="zh-CN"/>
        </w:rPr>
        <w:t>рассмотрение документов и сведений; принятие решения о предоставлении услуги;</w:t>
      </w:r>
    </w:p>
    <w:p w:rsidR="00F4350E" w:rsidRPr="00F4350E" w:rsidRDefault="00F4350E" w:rsidP="00F4350E">
      <w:pPr>
        <w:pStyle w:val="12"/>
        <w:shd w:val="clear" w:color="auto" w:fill="auto"/>
        <w:ind w:firstLine="709"/>
        <w:jc w:val="both"/>
        <w:rPr>
          <w:rFonts w:ascii="Times New Roman" w:hAnsi="Times New Roman"/>
          <w:szCs w:val="20"/>
          <w:lang w:eastAsia="zh-CN"/>
        </w:rPr>
      </w:pPr>
      <w:r w:rsidRPr="00F4350E">
        <w:rPr>
          <w:rFonts w:ascii="Times New Roman" w:hAnsi="Times New Roman"/>
          <w:szCs w:val="20"/>
          <w:lang w:eastAsia="zh-CN"/>
        </w:rPr>
        <w:t>выдача результата на бумажном носителе (опционально)</w:t>
      </w:r>
    </w:p>
    <w:p w:rsidR="00F4350E" w:rsidRPr="00F4350E" w:rsidRDefault="00F4350E" w:rsidP="00F4350E">
      <w:pPr>
        <w:pStyle w:val="12"/>
        <w:shd w:val="clear" w:color="auto" w:fill="auto"/>
        <w:ind w:firstLine="709"/>
        <w:jc w:val="both"/>
        <w:rPr>
          <w:rFonts w:ascii="Times New Roman" w:hAnsi="Times New Roman"/>
          <w:szCs w:val="20"/>
          <w:lang w:eastAsia="zh-CN"/>
        </w:rPr>
      </w:pPr>
      <w:r w:rsidRPr="00F4350E">
        <w:rPr>
          <w:rFonts w:ascii="Times New Roman" w:hAnsi="Times New Roman"/>
          <w:szCs w:val="20"/>
          <w:lang w:eastAsia="zh-CN"/>
        </w:rPr>
        <w:t>Описание административных процедур представлено в приложении № 6 к н</w:t>
      </w:r>
      <w:r w:rsidRPr="00F4350E">
        <w:rPr>
          <w:rFonts w:ascii="Times New Roman" w:hAnsi="Times New Roman"/>
          <w:szCs w:val="20"/>
          <w:lang w:eastAsia="zh-CN"/>
        </w:rPr>
        <w:t>а</w:t>
      </w:r>
      <w:r w:rsidRPr="00F4350E">
        <w:rPr>
          <w:rFonts w:ascii="Times New Roman" w:hAnsi="Times New Roman"/>
          <w:szCs w:val="20"/>
          <w:lang w:eastAsia="zh-CN"/>
        </w:rPr>
        <w:t>стоящему Административному регламенту.</w:t>
      </w:r>
    </w:p>
    <w:p w:rsidR="00BE2704" w:rsidRDefault="00BE2704" w:rsidP="00BE2704">
      <w:pPr>
        <w:pStyle w:val="12"/>
        <w:shd w:val="clear" w:color="auto" w:fill="auto"/>
        <w:tabs>
          <w:tab w:val="left" w:pos="0"/>
        </w:tabs>
        <w:ind w:firstLine="709"/>
        <w:jc w:val="center"/>
        <w:rPr>
          <w:rFonts w:ascii="Times New Roman" w:hAnsi="Times New Roman"/>
          <w:szCs w:val="20"/>
          <w:lang w:eastAsia="zh-CN"/>
        </w:rPr>
      </w:pPr>
    </w:p>
    <w:p w:rsidR="00F4350E" w:rsidRPr="00F4350E" w:rsidRDefault="00F4350E" w:rsidP="00F4350E">
      <w:pPr>
        <w:pStyle w:val="12"/>
        <w:shd w:val="clear" w:color="auto" w:fill="auto"/>
        <w:spacing w:after="280"/>
        <w:ind w:firstLine="0"/>
        <w:jc w:val="center"/>
        <w:rPr>
          <w:rFonts w:ascii="Times New Roman" w:hAnsi="Times New Roman"/>
          <w:b/>
          <w:bCs/>
          <w:color w:val="000000"/>
          <w:lang w:bidi="ru-RU"/>
        </w:rPr>
      </w:pPr>
      <w:r w:rsidRPr="00F4350E">
        <w:rPr>
          <w:rFonts w:ascii="Times New Roman" w:hAnsi="Times New Roman"/>
          <w:b/>
          <w:bCs/>
          <w:color w:val="000000"/>
          <w:lang w:bidi="ru-RU"/>
        </w:rPr>
        <w:t>Перечень административных процедур (действий) при предоставлении</w:t>
      </w:r>
      <w:r w:rsidRPr="00F4350E">
        <w:rPr>
          <w:rFonts w:ascii="Times New Roman" w:hAnsi="Times New Roman"/>
          <w:b/>
          <w:bCs/>
          <w:color w:val="000000"/>
          <w:lang w:bidi="ru-RU"/>
        </w:rPr>
        <w:br/>
      </w:r>
      <w:r>
        <w:rPr>
          <w:rFonts w:ascii="Times New Roman" w:hAnsi="Times New Roman"/>
          <w:b/>
          <w:bCs/>
          <w:color w:val="000000"/>
          <w:lang w:bidi="ru-RU"/>
        </w:rPr>
        <w:t>муниципальной</w:t>
      </w:r>
      <w:r w:rsidRPr="00F4350E">
        <w:rPr>
          <w:rFonts w:ascii="Times New Roman" w:hAnsi="Times New Roman"/>
          <w:b/>
          <w:bCs/>
          <w:color w:val="000000"/>
          <w:lang w:bidi="ru-RU"/>
        </w:rPr>
        <w:t xml:space="preserve"> услуги услуг в электронной форме</w:t>
      </w:r>
    </w:p>
    <w:p w:rsidR="00F4350E" w:rsidRPr="00CC57D6" w:rsidRDefault="00CC57D6" w:rsidP="00CC57D6">
      <w:pPr>
        <w:pStyle w:val="12"/>
        <w:shd w:val="clear" w:color="auto" w:fill="auto"/>
        <w:tabs>
          <w:tab w:val="left" w:pos="0"/>
        </w:tabs>
        <w:ind w:firstLine="720"/>
        <w:jc w:val="both"/>
        <w:rPr>
          <w:rFonts w:ascii="Times New Roman" w:hAnsi="Times New Roman"/>
          <w:szCs w:val="20"/>
          <w:lang w:eastAsia="zh-CN"/>
        </w:rPr>
      </w:pPr>
      <w:r>
        <w:rPr>
          <w:rFonts w:ascii="Times New Roman" w:hAnsi="Times New Roman"/>
          <w:szCs w:val="20"/>
          <w:lang w:eastAsia="zh-CN"/>
        </w:rPr>
        <w:t xml:space="preserve">3.2. </w:t>
      </w:r>
      <w:r w:rsidR="00F4350E" w:rsidRPr="00CC57D6">
        <w:rPr>
          <w:rFonts w:ascii="Times New Roman" w:hAnsi="Times New Roman"/>
          <w:szCs w:val="20"/>
          <w:lang w:eastAsia="zh-CN"/>
        </w:rPr>
        <w:t xml:space="preserve">При предоставлении </w:t>
      </w:r>
      <w:r>
        <w:rPr>
          <w:rFonts w:ascii="Times New Roman" w:hAnsi="Times New Roman"/>
          <w:szCs w:val="20"/>
          <w:lang w:eastAsia="zh-CN"/>
        </w:rPr>
        <w:t>муниципальной</w:t>
      </w:r>
      <w:r w:rsidR="009363DB">
        <w:rPr>
          <w:rFonts w:ascii="Times New Roman" w:hAnsi="Times New Roman"/>
          <w:szCs w:val="20"/>
          <w:lang w:eastAsia="zh-CN"/>
        </w:rPr>
        <w:t xml:space="preserve"> услуги в электронной форме З</w:t>
      </w:r>
      <w:r w:rsidR="00F4350E" w:rsidRPr="00CC57D6">
        <w:rPr>
          <w:rFonts w:ascii="Times New Roman" w:hAnsi="Times New Roman"/>
          <w:szCs w:val="20"/>
          <w:lang w:eastAsia="zh-CN"/>
        </w:rPr>
        <w:t>аяв</w:t>
      </w:r>
      <w:r w:rsidR="00F4350E" w:rsidRPr="00CC57D6">
        <w:rPr>
          <w:rFonts w:ascii="Times New Roman" w:hAnsi="Times New Roman"/>
          <w:szCs w:val="20"/>
          <w:lang w:eastAsia="zh-CN"/>
        </w:rPr>
        <w:t>и</w:t>
      </w:r>
      <w:r w:rsidR="00F4350E" w:rsidRPr="00CC57D6">
        <w:rPr>
          <w:rFonts w:ascii="Times New Roman" w:hAnsi="Times New Roman"/>
          <w:szCs w:val="20"/>
          <w:lang w:eastAsia="zh-CN"/>
        </w:rPr>
        <w:t>телю обеспечиваются:</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 xml:space="preserve">получение информации о порядке и сроках предоставления </w:t>
      </w:r>
      <w:r w:rsidR="00CC57D6">
        <w:rPr>
          <w:rFonts w:ascii="Times New Roman" w:hAnsi="Times New Roman"/>
          <w:szCs w:val="20"/>
          <w:lang w:eastAsia="zh-CN"/>
        </w:rPr>
        <w:t>муниципальной</w:t>
      </w:r>
      <w:r w:rsidRPr="00CC57D6">
        <w:rPr>
          <w:rFonts w:ascii="Times New Roman" w:hAnsi="Times New Roman"/>
          <w:szCs w:val="20"/>
          <w:lang w:eastAsia="zh-CN"/>
        </w:rPr>
        <w:t xml:space="preserve"> услуги;</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формирование заявления;</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прием и регистрация Уполномоченным органом заявления и иных докуме</w:t>
      </w:r>
      <w:r w:rsidRPr="00CC57D6">
        <w:rPr>
          <w:rFonts w:ascii="Times New Roman" w:hAnsi="Times New Roman"/>
          <w:szCs w:val="20"/>
          <w:lang w:eastAsia="zh-CN"/>
        </w:rPr>
        <w:t>н</w:t>
      </w:r>
      <w:r w:rsidRPr="00CC57D6">
        <w:rPr>
          <w:rFonts w:ascii="Times New Roman" w:hAnsi="Times New Roman"/>
          <w:szCs w:val="20"/>
          <w:lang w:eastAsia="zh-CN"/>
        </w:rPr>
        <w:t xml:space="preserve">тов, необходимых для предоставления </w:t>
      </w:r>
      <w:r w:rsidR="00CC57D6">
        <w:rPr>
          <w:rFonts w:ascii="Times New Roman" w:hAnsi="Times New Roman"/>
          <w:szCs w:val="20"/>
          <w:lang w:eastAsia="zh-CN"/>
        </w:rPr>
        <w:t>муниципальной</w:t>
      </w:r>
      <w:r w:rsidRPr="00CC57D6">
        <w:rPr>
          <w:rFonts w:ascii="Times New Roman" w:hAnsi="Times New Roman"/>
          <w:szCs w:val="20"/>
          <w:lang w:eastAsia="zh-CN"/>
        </w:rPr>
        <w:t xml:space="preserve"> услуги;</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 xml:space="preserve">получение результата предоставления </w:t>
      </w:r>
      <w:r w:rsidR="00CC57D6">
        <w:rPr>
          <w:rFonts w:ascii="Times New Roman" w:hAnsi="Times New Roman"/>
          <w:szCs w:val="20"/>
          <w:lang w:eastAsia="zh-CN"/>
        </w:rPr>
        <w:t>муниципальной</w:t>
      </w:r>
      <w:r w:rsidRPr="00CC57D6">
        <w:rPr>
          <w:rFonts w:ascii="Times New Roman" w:hAnsi="Times New Roman"/>
          <w:szCs w:val="20"/>
          <w:lang w:eastAsia="zh-CN"/>
        </w:rPr>
        <w:t xml:space="preserve"> услуги;</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получение сведений о ходе рассмотрения заявления;</w:t>
      </w:r>
    </w:p>
    <w:p w:rsidR="00F4350E" w:rsidRPr="00CC57D6" w:rsidRDefault="00F4350E" w:rsidP="00F4350E">
      <w:pPr>
        <w:pStyle w:val="12"/>
        <w:shd w:val="clear" w:color="auto" w:fill="auto"/>
        <w:ind w:firstLine="720"/>
        <w:jc w:val="both"/>
        <w:rPr>
          <w:rFonts w:ascii="Times New Roman" w:hAnsi="Times New Roman"/>
          <w:szCs w:val="20"/>
          <w:lang w:eastAsia="zh-CN"/>
        </w:rPr>
      </w:pPr>
      <w:r w:rsidRPr="00CC57D6">
        <w:rPr>
          <w:rFonts w:ascii="Times New Roman" w:hAnsi="Times New Roman"/>
          <w:szCs w:val="20"/>
          <w:lang w:eastAsia="zh-CN"/>
        </w:rPr>
        <w:t>осуществление оценки качества предоставления муници</w:t>
      </w:r>
      <w:r w:rsidR="00CC57D6">
        <w:rPr>
          <w:rFonts w:ascii="Times New Roman" w:hAnsi="Times New Roman"/>
          <w:szCs w:val="20"/>
          <w:lang w:eastAsia="zh-CN"/>
        </w:rPr>
        <w:t>пальной</w:t>
      </w:r>
      <w:r w:rsidRPr="00CC57D6">
        <w:rPr>
          <w:rFonts w:ascii="Times New Roman" w:hAnsi="Times New Roman"/>
          <w:szCs w:val="20"/>
          <w:lang w:eastAsia="zh-CN"/>
        </w:rPr>
        <w:t xml:space="preserve"> услуги;</w:t>
      </w:r>
    </w:p>
    <w:p w:rsidR="00F4350E" w:rsidRPr="00CC57D6" w:rsidRDefault="00F4350E" w:rsidP="00F4350E">
      <w:pPr>
        <w:pStyle w:val="12"/>
        <w:shd w:val="clear" w:color="auto" w:fill="auto"/>
        <w:spacing w:after="280"/>
        <w:ind w:firstLine="720"/>
        <w:jc w:val="both"/>
        <w:rPr>
          <w:rFonts w:ascii="Times New Roman" w:hAnsi="Times New Roman"/>
          <w:szCs w:val="20"/>
          <w:lang w:eastAsia="zh-CN"/>
        </w:rPr>
      </w:pPr>
      <w:r w:rsidRPr="00CC57D6">
        <w:rPr>
          <w:rFonts w:ascii="Times New Roman" w:hAnsi="Times New Roman"/>
          <w:szCs w:val="20"/>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w:t>
      </w:r>
      <w:r w:rsidRPr="00CC57D6">
        <w:rPr>
          <w:rFonts w:ascii="Times New Roman" w:hAnsi="Times New Roman"/>
          <w:szCs w:val="20"/>
          <w:lang w:eastAsia="zh-CN"/>
        </w:rPr>
        <w:t>о</w:t>
      </w:r>
      <w:r w:rsidRPr="00CC57D6">
        <w:rPr>
          <w:rFonts w:ascii="Times New Roman" w:hAnsi="Times New Roman"/>
          <w:szCs w:val="20"/>
          <w:lang w:eastAsia="zh-CN"/>
        </w:rPr>
        <w:t xml:space="preserve">моченного органа, предоставляющего </w:t>
      </w:r>
      <w:r w:rsidR="00CC57D6">
        <w:rPr>
          <w:rFonts w:ascii="Times New Roman" w:hAnsi="Times New Roman"/>
          <w:szCs w:val="20"/>
          <w:lang w:eastAsia="zh-CN"/>
        </w:rPr>
        <w:t>муниципальную</w:t>
      </w:r>
      <w:r w:rsidRPr="00CC57D6">
        <w:rPr>
          <w:rFonts w:ascii="Times New Roman" w:hAnsi="Times New Roman"/>
          <w:szCs w:val="20"/>
          <w:lang w:eastAsia="zh-CN"/>
        </w:rPr>
        <w:t xml:space="preserve"> услугу, либо муниципаль</w:t>
      </w:r>
      <w:r w:rsidR="00CC57D6">
        <w:rPr>
          <w:rFonts w:ascii="Times New Roman" w:hAnsi="Times New Roman"/>
          <w:szCs w:val="20"/>
          <w:lang w:eastAsia="zh-CN"/>
        </w:rPr>
        <w:t>н</w:t>
      </w:r>
      <w:r w:rsidR="00CC57D6">
        <w:rPr>
          <w:rFonts w:ascii="Times New Roman" w:hAnsi="Times New Roman"/>
          <w:szCs w:val="20"/>
          <w:lang w:eastAsia="zh-CN"/>
        </w:rPr>
        <w:t>о</w:t>
      </w:r>
      <w:r w:rsidR="00CC57D6">
        <w:rPr>
          <w:rFonts w:ascii="Times New Roman" w:hAnsi="Times New Roman"/>
          <w:szCs w:val="20"/>
          <w:lang w:eastAsia="zh-CN"/>
        </w:rPr>
        <w:t>го</w:t>
      </w:r>
      <w:r w:rsidRPr="00CC57D6">
        <w:rPr>
          <w:rFonts w:ascii="Times New Roman" w:hAnsi="Times New Roman"/>
          <w:szCs w:val="20"/>
          <w:lang w:eastAsia="zh-CN"/>
        </w:rPr>
        <w:t xml:space="preserve"> служащего.</w:t>
      </w:r>
    </w:p>
    <w:p w:rsidR="00A32A0C" w:rsidRPr="00A32A0C" w:rsidRDefault="00A32A0C" w:rsidP="00A32A0C">
      <w:pPr>
        <w:pStyle w:val="12"/>
        <w:shd w:val="clear" w:color="auto" w:fill="auto"/>
        <w:spacing w:after="280"/>
        <w:ind w:firstLine="0"/>
        <w:jc w:val="center"/>
        <w:rPr>
          <w:rFonts w:ascii="Times New Roman" w:hAnsi="Times New Roman"/>
          <w:b/>
          <w:bCs/>
          <w:color w:val="000000"/>
          <w:lang w:bidi="ru-RU"/>
        </w:rPr>
      </w:pPr>
      <w:r w:rsidRPr="00A32A0C">
        <w:rPr>
          <w:rFonts w:ascii="Times New Roman" w:hAnsi="Times New Roman"/>
          <w:b/>
          <w:bCs/>
          <w:color w:val="000000"/>
          <w:lang w:bidi="ru-RU"/>
        </w:rPr>
        <w:t>Порядок осуществления административных процедур (действий) в</w:t>
      </w:r>
      <w:r w:rsidRPr="00A32A0C">
        <w:rPr>
          <w:rFonts w:ascii="Times New Roman" w:hAnsi="Times New Roman"/>
          <w:b/>
          <w:bCs/>
          <w:color w:val="000000"/>
          <w:lang w:bidi="ru-RU"/>
        </w:rPr>
        <w:br/>
        <w:t>электронной форме</w:t>
      </w:r>
    </w:p>
    <w:p w:rsidR="00A32A0C" w:rsidRPr="00A32A0C" w:rsidRDefault="00A32A0C" w:rsidP="00A32A0C">
      <w:pPr>
        <w:pStyle w:val="12"/>
        <w:shd w:val="clear" w:color="auto" w:fill="auto"/>
        <w:tabs>
          <w:tab w:val="left" w:pos="1338"/>
        </w:tabs>
        <w:ind w:left="720" w:firstLine="0"/>
        <w:jc w:val="both"/>
        <w:rPr>
          <w:rFonts w:ascii="Times New Roman" w:hAnsi="Times New Roman"/>
          <w:szCs w:val="20"/>
          <w:lang w:eastAsia="zh-CN"/>
        </w:rPr>
      </w:pPr>
      <w:r>
        <w:rPr>
          <w:rFonts w:ascii="Times New Roman" w:hAnsi="Times New Roman"/>
          <w:szCs w:val="20"/>
          <w:lang w:eastAsia="zh-CN"/>
        </w:rPr>
        <w:t xml:space="preserve">3.3. </w:t>
      </w:r>
      <w:r w:rsidRPr="00A32A0C">
        <w:rPr>
          <w:rFonts w:ascii="Times New Roman" w:hAnsi="Times New Roman"/>
          <w:szCs w:val="20"/>
          <w:lang w:eastAsia="zh-CN"/>
        </w:rPr>
        <w:t>Формирование заявления.</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Формирование заявления осуществляется посредством заполнения электро</w:t>
      </w:r>
      <w:r w:rsidRPr="00A32A0C">
        <w:rPr>
          <w:rFonts w:ascii="Times New Roman" w:hAnsi="Times New Roman"/>
          <w:szCs w:val="20"/>
          <w:lang w:eastAsia="zh-CN"/>
        </w:rPr>
        <w:t>н</w:t>
      </w:r>
      <w:r w:rsidRPr="00A32A0C">
        <w:rPr>
          <w:rFonts w:ascii="Times New Roman" w:hAnsi="Times New Roman"/>
          <w:szCs w:val="20"/>
          <w:lang w:eastAsia="zh-CN"/>
        </w:rPr>
        <w:t>ной формы заявления на ЕПГУ без необходимости дополнительной подачи заявл</w:t>
      </w:r>
      <w:r w:rsidRPr="00A32A0C">
        <w:rPr>
          <w:rFonts w:ascii="Times New Roman" w:hAnsi="Times New Roman"/>
          <w:szCs w:val="20"/>
          <w:lang w:eastAsia="zh-CN"/>
        </w:rPr>
        <w:t>е</w:t>
      </w:r>
      <w:r w:rsidRPr="00A32A0C">
        <w:rPr>
          <w:rFonts w:ascii="Times New Roman" w:hAnsi="Times New Roman"/>
          <w:szCs w:val="20"/>
          <w:lang w:eastAsia="zh-CN"/>
        </w:rPr>
        <w:t>ния в какой-либо иной форме.</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Форматно-логическая проверка сформированного заявления о</w:t>
      </w:r>
      <w:r w:rsidR="009363DB">
        <w:rPr>
          <w:rFonts w:ascii="Times New Roman" w:hAnsi="Times New Roman"/>
          <w:szCs w:val="20"/>
          <w:lang w:eastAsia="zh-CN"/>
        </w:rPr>
        <w:t>существляется после заполнения З</w:t>
      </w:r>
      <w:r w:rsidRPr="00A32A0C">
        <w:rPr>
          <w:rFonts w:ascii="Times New Roman" w:hAnsi="Times New Roman"/>
          <w:szCs w:val="20"/>
          <w:lang w:eastAsia="zh-CN"/>
        </w:rPr>
        <w:t>аявителем каждого из полей электронной формы заявления. При выявлении некорректно заполненного по</w:t>
      </w:r>
      <w:r w:rsidR="009363DB">
        <w:rPr>
          <w:rFonts w:ascii="Times New Roman" w:hAnsi="Times New Roman"/>
          <w:szCs w:val="20"/>
          <w:lang w:eastAsia="zh-CN"/>
        </w:rPr>
        <w:t>ля электронной формы заявления З</w:t>
      </w:r>
      <w:r w:rsidRPr="00A32A0C">
        <w:rPr>
          <w:rFonts w:ascii="Times New Roman" w:hAnsi="Times New Roman"/>
          <w:szCs w:val="20"/>
          <w:lang w:eastAsia="zh-CN"/>
        </w:rPr>
        <w:t>аяв</w:t>
      </w:r>
      <w:r w:rsidRPr="00A32A0C">
        <w:rPr>
          <w:rFonts w:ascii="Times New Roman" w:hAnsi="Times New Roman"/>
          <w:szCs w:val="20"/>
          <w:lang w:eastAsia="zh-CN"/>
        </w:rPr>
        <w:t>и</w:t>
      </w:r>
      <w:r w:rsidRPr="00A32A0C">
        <w:rPr>
          <w:rFonts w:ascii="Times New Roman" w:hAnsi="Times New Roman"/>
          <w:szCs w:val="20"/>
          <w:lang w:eastAsia="zh-CN"/>
        </w:rPr>
        <w:t>тель уведомляется о характере выявленной ошибки и порядке ее устранения п</w:t>
      </w:r>
      <w:r w:rsidRPr="00A32A0C">
        <w:rPr>
          <w:rFonts w:ascii="Times New Roman" w:hAnsi="Times New Roman"/>
          <w:szCs w:val="20"/>
          <w:lang w:eastAsia="zh-CN"/>
        </w:rPr>
        <w:t>о</w:t>
      </w:r>
      <w:r w:rsidRPr="00A32A0C">
        <w:rPr>
          <w:rFonts w:ascii="Times New Roman" w:hAnsi="Times New Roman"/>
          <w:szCs w:val="20"/>
          <w:lang w:eastAsia="zh-CN"/>
        </w:rPr>
        <w:t>средством информационного сообщения непосредственно в электронной форме з</w:t>
      </w:r>
      <w:r w:rsidRPr="00A32A0C">
        <w:rPr>
          <w:rFonts w:ascii="Times New Roman" w:hAnsi="Times New Roman"/>
          <w:szCs w:val="20"/>
          <w:lang w:eastAsia="zh-CN"/>
        </w:rPr>
        <w:t>а</w:t>
      </w:r>
      <w:r w:rsidRPr="00A32A0C">
        <w:rPr>
          <w:rFonts w:ascii="Times New Roman" w:hAnsi="Times New Roman"/>
          <w:szCs w:val="20"/>
          <w:lang w:eastAsia="zh-CN"/>
        </w:rPr>
        <w:lastRenderedPageBreak/>
        <w:t>явления.</w:t>
      </w:r>
    </w:p>
    <w:p w:rsidR="00A32A0C" w:rsidRPr="00A32A0C" w:rsidRDefault="009363DB" w:rsidP="00A32A0C">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При формировании заявления З</w:t>
      </w:r>
      <w:r w:rsidR="00A32A0C" w:rsidRPr="00A32A0C">
        <w:rPr>
          <w:rFonts w:ascii="Times New Roman" w:hAnsi="Times New Roman"/>
          <w:szCs w:val="20"/>
          <w:lang w:eastAsia="zh-CN"/>
        </w:rPr>
        <w:t>аявителю обеспечивается:</w:t>
      </w:r>
    </w:p>
    <w:p w:rsidR="00A32A0C" w:rsidRPr="00A32A0C" w:rsidRDefault="00A32A0C" w:rsidP="00A32A0C">
      <w:pPr>
        <w:pStyle w:val="12"/>
        <w:shd w:val="clear" w:color="auto" w:fill="auto"/>
        <w:tabs>
          <w:tab w:val="left" w:pos="1126"/>
        </w:tabs>
        <w:ind w:firstLine="720"/>
        <w:jc w:val="both"/>
        <w:rPr>
          <w:rFonts w:ascii="Times New Roman" w:hAnsi="Times New Roman"/>
          <w:szCs w:val="20"/>
          <w:lang w:eastAsia="zh-CN"/>
        </w:rPr>
      </w:pPr>
      <w:r w:rsidRPr="00A32A0C">
        <w:rPr>
          <w:rFonts w:ascii="Times New Roman" w:hAnsi="Times New Roman"/>
          <w:szCs w:val="20"/>
          <w:lang w:eastAsia="zh-CN"/>
        </w:rPr>
        <w:t>а)</w:t>
      </w:r>
      <w:r w:rsidRPr="00A32A0C">
        <w:rPr>
          <w:rFonts w:ascii="Times New Roman" w:hAnsi="Times New Roman"/>
          <w:szCs w:val="20"/>
          <w:lang w:eastAsia="zh-CN"/>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w:t>
      </w:r>
    </w:p>
    <w:p w:rsidR="00A32A0C" w:rsidRPr="00A32A0C" w:rsidRDefault="00A32A0C" w:rsidP="00A32A0C">
      <w:pPr>
        <w:pStyle w:val="12"/>
        <w:shd w:val="clear" w:color="auto" w:fill="auto"/>
        <w:tabs>
          <w:tab w:val="left" w:pos="1146"/>
        </w:tabs>
        <w:ind w:firstLine="720"/>
        <w:jc w:val="both"/>
        <w:rPr>
          <w:rFonts w:ascii="Times New Roman" w:hAnsi="Times New Roman"/>
          <w:szCs w:val="20"/>
          <w:lang w:eastAsia="zh-CN"/>
        </w:rPr>
      </w:pPr>
      <w:r w:rsidRPr="00A32A0C">
        <w:rPr>
          <w:rFonts w:ascii="Times New Roman" w:hAnsi="Times New Roman"/>
          <w:szCs w:val="20"/>
          <w:lang w:eastAsia="zh-CN"/>
        </w:rPr>
        <w:t>б)</w:t>
      </w:r>
      <w:r w:rsidRPr="00A32A0C">
        <w:rPr>
          <w:rFonts w:ascii="Times New Roman" w:hAnsi="Times New Roman"/>
          <w:szCs w:val="20"/>
          <w:lang w:eastAsia="zh-CN"/>
        </w:rPr>
        <w:tab/>
        <w:t>возможность печати на бумажном носителе копии электронной формы з</w:t>
      </w:r>
      <w:r w:rsidRPr="00A32A0C">
        <w:rPr>
          <w:rFonts w:ascii="Times New Roman" w:hAnsi="Times New Roman"/>
          <w:szCs w:val="20"/>
          <w:lang w:eastAsia="zh-CN"/>
        </w:rPr>
        <w:t>а</w:t>
      </w:r>
      <w:r w:rsidRPr="00A32A0C">
        <w:rPr>
          <w:rFonts w:ascii="Times New Roman" w:hAnsi="Times New Roman"/>
          <w:szCs w:val="20"/>
          <w:lang w:eastAsia="zh-CN"/>
        </w:rPr>
        <w:t>явления;</w:t>
      </w:r>
    </w:p>
    <w:p w:rsidR="00A32A0C" w:rsidRPr="00A32A0C" w:rsidRDefault="00A32A0C" w:rsidP="00A32A0C">
      <w:pPr>
        <w:pStyle w:val="12"/>
        <w:shd w:val="clear" w:color="auto" w:fill="auto"/>
        <w:tabs>
          <w:tab w:val="left" w:pos="1136"/>
        </w:tabs>
        <w:ind w:firstLine="720"/>
        <w:jc w:val="both"/>
        <w:rPr>
          <w:rFonts w:ascii="Times New Roman" w:hAnsi="Times New Roman"/>
          <w:szCs w:val="20"/>
          <w:lang w:eastAsia="zh-CN"/>
        </w:rPr>
      </w:pPr>
      <w:r w:rsidRPr="00A32A0C">
        <w:rPr>
          <w:rFonts w:ascii="Times New Roman" w:hAnsi="Times New Roman"/>
          <w:szCs w:val="20"/>
          <w:lang w:eastAsia="zh-CN"/>
        </w:rPr>
        <w:t>в)</w:t>
      </w:r>
      <w:r w:rsidRPr="00A32A0C">
        <w:rPr>
          <w:rFonts w:ascii="Times New Roman" w:hAnsi="Times New Roman"/>
          <w:szCs w:val="20"/>
          <w:lang w:eastAsia="zh-C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2A0C" w:rsidRPr="00A32A0C" w:rsidRDefault="00A32A0C" w:rsidP="00A32A0C">
      <w:pPr>
        <w:pStyle w:val="12"/>
        <w:shd w:val="clear" w:color="auto" w:fill="auto"/>
        <w:tabs>
          <w:tab w:val="left" w:pos="1117"/>
        </w:tabs>
        <w:ind w:firstLine="720"/>
        <w:jc w:val="both"/>
        <w:rPr>
          <w:rFonts w:ascii="Times New Roman" w:hAnsi="Times New Roman"/>
          <w:szCs w:val="20"/>
          <w:lang w:eastAsia="zh-CN"/>
        </w:rPr>
      </w:pPr>
      <w:r w:rsidRPr="00A32A0C">
        <w:rPr>
          <w:rFonts w:ascii="Times New Roman" w:hAnsi="Times New Roman"/>
          <w:szCs w:val="20"/>
          <w:lang w:eastAsia="zh-CN"/>
        </w:rPr>
        <w:t>г)</w:t>
      </w:r>
      <w:r w:rsidRPr="00A32A0C">
        <w:rPr>
          <w:rFonts w:ascii="Times New Roman" w:hAnsi="Times New Roman"/>
          <w:szCs w:val="20"/>
          <w:lang w:eastAsia="zh-CN"/>
        </w:rPr>
        <w:tab/>
        <w:t>заполнение полей электронной формы заяв</w:t>
      </w:r>
      <w:r w:rsidR="009363DB">
        <w:rPr>
          <w:rFonts w:ascii="Times New Roman" w:hAnsi="Times New Roman"/>
          <w:szCs w:val="20"/>
          <w:lang w:eastAsia="zh-CN"/>
        </w:rPr>
        <w:t>ления до начала ввода сведений З</w:t>
      </w:r>
      <w:r w:rsidRPr="00A32A0C">
        <w:rPr>
          <w:rFonts w:ascii="Times New Roman" w:hAnsi="Times New Roman"/>
          <w:szCs w:val="20"/>
          <w:lang w:eastAsia="zh-CN"/>
        </w:rPr>
        <w:t>аявителем с использованием сведений, размещенных в ЕСИА, и сведений, опубл</w:t>
      </w:r>
      <w:r w:rsidRPr="00A32A0C">
        <w:rPr>
          <w:rFonts w:ascii="Times New Roman" w:hAnsi="Times New Roman"/>
          <w:szCs w:val="20"/>
          <w:lang w:eastAsia="zh-CN"/>
        </w:rPr>
        <w:t>и</w:t>
      </w:r>
      <w:r w:rsidRPr="00A32A0C">
        <w:rPr>
          <w:rFonts w:ascii="Times New Roman" w:hAnsi="Times New Roman"/>
          <w:szCs w:val="20"/>
          <w:lang w:eastAsia="zh-CN"/>
        </w:rPr>
        <w:t>кованных на ЕПГУ, в части, касающейся сведений, отсутствующих в ЕСИА;</w:t>
      </w:r>
    </w:p>
    <w:p w:rsidR="00A32A0C" w:rsidRPr="00A32A0C" w:rsidRDefault="00A32A0C" w:rsidP="00A32A0C">
      <w:pPr>
        <w:pStyle w:val="12"/>
        <w:shd w:val="clear" w:color="auto" w:fill="auto"/>
        <w:tabs>
          <w:tab w:val="left" w:pos="1123"/>
        </w:tabs>
        <w:ind w:firstLine="720"/>
        <w:jc w:val="both"/>
        <w:rPr>
          <w:rFonts w:ascii="Times New Roman" w:hAnsi="Times New Roman"/>
          <w:szCs w:val="20"/>
          <w:lang w:eastAsia="zh-CN"/>
        </w:rPr>
      </w:pPr>
      <w:proofErr w:type="spellStart"/>
      <w:r w:rsidRPr="00A32A0C">
        <w:rPr>
          <w:rFonts w:ascii="Times New Roman" w:hAnsi="Times New Roman"/>
          <w:szCs w:val="20"/>
          <w:lang w:eastAsia="zh-CN"/>
        </w:rPr>
        <w:t>д</w:t>
      </w:r>
      <w:proofErr w:type="spellEnd"/>
      <w:r w:rsidRPr="00A32A0C">
        <w:rPr>
          <w:rFonts w:ascii="Times New Roman" w:hAnsi="Times New Roman"/>
          <w:szCs w:val="20"/>
          <w:lang w:eastAsia="zh-CN"/>
        </w:rPr>
        <w:t>)</w:t>
      </w:r>
      <w:r w:rsidRPr="00A32A0C">
        <w:rPr>
          <w:rFonts w:ascii="Times New Roman" w:hAnsi="Times New Roman"/>
          <w:szCs w:val="20"/>
          <w:lang w:eastAsia="zh-CN"/>
        </w:rPr>
        <w:tab/>
        <w:t>возможность вернуться на любой из этапов заполнения электронной фо</w:t>
      </w:r>
      <w:r w:rsidRPr="00A32A0C">
        <w:rPr>
          <w:rFonts w:ascii="Times New Roman" w:hAnsi="Times New Roman"/>
          <w:szCs w:val="20"/>
          <w:lang w:eastAsia="zh-CN"/>
        </w:rPr>
        <w:t>р</w:t>
      </w:r>
      <w:r w:rsidRPr="00A32A0C">
        <w:rPr>
          <w:rFonts w:ascii="Times New Roman" w:hAnsi="Times New Roman"/>
          <w:szCs w:val="20"/>
          <w:lang w:eastAsia="zh-CN"/>
        </w:rPr>
        <w:t xml:space="preserve">мы заявления без </w:t>
      </w:r>
      <w:proofErr w:type="gramStart"/>
      <w:r w:rsidRPr="00A32A0C">
        <w:rPr>
          <w:rFonts w:ascii="Times New Roman" w:hAnsi="Times New Roman"/>
          <w:szCs w:val="20"/>
          <w:lang w:eastAsia="zh-CN"/>
        </w:rPr>
        <w:t>потери</w:t>
      </w:r>
      <w:proofErr w:type="gramEnd"/>
      <w:r w:rsidRPr="00A32A0C">
        <w:rPr>
          <w:rFonts w:ascii="Times New Roman" w:hAnsi="Times New Roman"/>
          <w:szCs w:val="20"/>
          <w:lang w:eastAsia="zh-CN"/>
        </w:rPr>
        <w:t xml:space="preserve"> ранее введенной информации;</w:t>
      </w:r>
    </w:p>
    <w:p w:rsidR="00A32A0C" w:rsidRPr="00A32A0C" w:rsidRDefault="009363DB" w:rsidP="00A32A0C">
      <w:pPr>
        <w:pStyle w:val="12"/>
        <w:shd w:val="clear" w:color="auto" w:fill="auto"/>
        <w:tabs>
          <w:tab w:val="left" w:pos="1107"/>
        </w:tabs>
        <w:ind w:firstLine="720"/>
        <w:jc w:val="both"/>
        <w:rPr>
          <w:rFonts w:ascii="Times New Roman" w:hAnsi="Times New Roman"/>
          <w:szCs w:val="20"/>
          <w:lang w:eastAsia="zh-CN"/>
        </w:rPr>
      </w:pPr>
      <w:r>
        <w:rPr>
          <w:rFonts w:ascii="Times New Roman" w:hAnsi="Times New Roman"/>
          <w:szCs w:val="20"/>
          <w:lang w:eastAsia="zh-CN"/>
        </w:rPr>
        <w:t>е)</w:t>
      </w:r>
      <w:r>
        <w:rPr>
          <w:rFonts w:ascii="Times New Roman" w:hAnsi="Times New Roman"/>
          <w:szCs w:val="20"/>
          <w:lang w:eastAsia="zh-CN"/>
        </w:rPr>
        <w:tab/>
        <w:t>возможность доступа З</w:t>
      </w:r>
      <w:r w:rsidR="00A32A0C" w:rsidRPr="00A32A0C">
        <w:rPr>
          <w:rFonts w:ascii="Times New Roman" w:hAnsi="Times New Roman"/>
          <w:szCs w:val="20"/>
          <w:lang w:eastAsia="zh-CN"/>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 xml:space="preserve">Сформированное и подписанное </w:t>
      </w:r>
      <w:proofErr w:type="gramStart"/>
      <w:r w:rsidRPr="00A32A0C">
        <w:rPr>
          <w:rFonts w:ascii="Times New Roman" w:hAnsi="Times New Roman"/>
          <w:szCs w:val="20"/>
          <w:lang w:eastAsia="zh-CN"/>
        </w:rPr>
        <w:t>заявление</w:t>
      </w:r>
      <w:proofErr w:type="gramEnd"/>
      <w:r w:rsidRPr="00A32A0C">
        <w:rPr>
          <w:rFonts w:ascii="Times New Roman" w:hAnsi="Times New Roman"/>
          <w:szCs w:val="20"/>
          <w:lang w:eastAsia="zh-CN"/>
        </w:rPr>
        <w:t xml:space="preserve"> и иные документы, необходимые для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направляются в Уполномоченный о</w:t>
      </w:r>
      <w:r w:rsidRPr="00A32A0C">
        <w:rPr>
          <w:rFonts w:ascii="Times New Roman" w:hAnsi="Times New Roman"/>
          <w:szCs w:val="20"/>
          <w:lang w:eastAsia="zh-CN"/>
        </w:rPr>
        <w:t>р</w:t>
      </w:r>
      <w:r w:rsidRPr="00A32A0C">
        <w:rPr>
          <w:rFonts w:ascii="Times New Roman" w:hAnsi="Times New Roman"/>
          <w:szCs w:val="20"/>
          <w:lang w:eastAsia="zh-CN"/>
        </w:rPr>
        <w:t>ган посредством ЕПГУ.</w:t>
      </w:r>
    </w:p>
    <w:p w:rsidR="00A32A0C" w:rsidRPr="00A32A0C" w:rsidRDefault="00A32A0C" w:rsidP="00A32A0C">
      <w:pPr>
        <w:pStyle w:val="12"/>
        <w:numPr>
          <w:ilvl w:val="0"/>
          <w:numId w:val="17"/>
        </w:numPr>
        <w:shd w:val="clear" w:color="auto" w:fill="auto"/>
        <w:tabs>
          <w:tab w:val="left" w:pos="1305"/>
        </w:tabs>
        <w:ind w:firstLine="720"/>
        <w:jc w:val="both"/>
        <w:rPr>
          <w:rFonts w:ascii="Times New Roman" w:hAnsi="Times New Roman"/>
          <w:szCs w:val="20"/>
          <w:lang w:eastAsia="zh-CN"/>
        </w:rPr>
      </w:pPr>
      <w:r w:rsidRPr="00A32A0C">
        <w:rPr>
          <w:rFonts w:ascii="Times New Roman" w:hAnsi="Times New Roman"/>
          <w:szCs w:val="20"/>
          <w:lang w:eastAsia="zh-C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2A0C" w:rsidRPr="00A32A0C" w:rsidRDefault="00A32A0C" w:rsidP="00A32A0C">
      <w:pPr>
        <w:pStyle w:val="12"/>
        <w:shd w:val="clear" w:color="auto" w:fill="auto"/>
        <w:tabs>
          <w:tab w:val="left" w:pos="1107"/>
        </w:tabs>
        <w:ind w:firstLine="720"/>
        <w:jc w:val="both"/>
        <w:rPr>
          <w:rFonts w:ascii="Times New Roman" w:hAnsi="Times New Roman"/>
          <w:szCs w:val="20"/>
          <w:lang w:eastAsia="zh-CN"/>
        </w:rPr>
      </w:pPr>
      <w:r w:rsidRPr="00A32A0C">
        <w:rPr>
          <w:rFonts w:ascii="Times New Roman" w:hAnsi="Times New Roman"/>
          <w:szCs w:val="20"/>
          <w:lang w:eastAsia="zh-CN"/>
        </w:rPr>
        <w:t>а)</w:t>
      </w:r>
      <w:r w:rsidRPr="00A32A0C">
        <w:rPr>
          <w:rFonts w:ascii="Times New Roman" w:hAnsi="Times New Roman"/>
          <w:szCs w:val="20"/>
          <w:lang w:eastAsia="zh-CN"/>
        </w:rPr>
        <w:tab/>
        <w:t xml:space="preserve">прием документов, необходимых для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w:t>
      </w:r>
      <w:r w:rsidRPr="00A32A0C">
        <w:rPr>
          <w:rFonts w:ascii="Times New Roman" w:hAnsi="Times New Roman"/>
          <w:szCs w:val="20"/>
          <w:lang w:eastAsia="zh-CN"/>
        </w:rPr>
        <w:t>с</w:t>
      </w:r>
      <w:r w:rsidR="009363DB">
        <w:rPr>
          <w:rFonts w:ascii="Times New Roman" w:hAnsi="Times New Roman"/>
          <w:szCs w:val="20"/>
          <w:lang w:eastAsia="zh-CN"/>
        </w:rPr>
        <w:t>луги, и направление З</w:t>
      </w:r>
      <w:r w:rsidRPr="00A32A0C">
        <w:rPr>
          <w:rFonts w:ascii="Times New Roman" w:hAnsi="Times New Roman"/>
          <w:szCs w:val="20"/>
          <w:lang w:eastAsia="zh-CN"/>
        </w:rPr>
        <w:t>аявителю электронного сообщения о поступлении заявления;</w:t>
      </w:r>
    </w:p>
    <w:p w:rsidR="00A32A0C" w:rsidRPr="00A32A0C" w:rsidRDefault="00A32A0C" w:rsidP="00A32A0C">
      <w:pPr>
        <w:pStyle w:val="12"/>
        <w:shd w:val="clear" w:color="auto" w:fill="auto"/>
        <w:tabs>
          <w:tab w:val="left" w:pos="1270"/>
        </w:tabs>
        <w:ind w:firstLine="720"/>
        <w:jc w:val="both"/>
        <w:rPr>
          <w:rFonts w:ascii="Times New Roman" w:hAnsi="Times New Roman"/>
          <w:szCs w:val="20"/>
          <w:lang w:eastAsia="zh-CN"/>
        </w:rPr>
      </w:pPr>
      <w:r w:rsidRPr="00A32A0C">
        <w:rPr>
          <w:rFonts w:ascii="Times New Roman" w:hAnsi="Times New Roman"/>
          <w:szCs w:val="20"/>
          <w:lang w:eastAsia="zh-CN"/>
        </w:rPr>
        <w:t>б)</w:t>
      </w:r>
      <w:r w:rsidRPr="00A32A0C">
        <w:rPr>
          <w:rFonts w:ascii="Times New Roman" w:hAnsi="Times New Roman"/>
          <w:szCs w:val="20"/>
          <w:lang w:eastAsia="zh-CN"/>
        </w:rPr>
        <w:tab/>
        <w:t>регистрацию заявления и направление заявителю уведомления о регис</w:t>
      </w:r>
      <w:r w:rsidRPr="00A32A0C">
        <w:rPr>
          <w:rFonts w:ascii="Times New Roman" w:hAnsi="Times New Roman"/>
          <w:szCs w:val="20"/>
          <w:lang w:eastAsia="zh-CN"/>
        </w:rPr>
        <w:t>т</w:t>
      </w:r>
      <w:r w:rsidRPr="00A32A0C">
        <w:rPr>
          <w:rFonts w:ascii="Times New Roman" w:hAnsi="Times New Roman"/>
          <w:szCs w:val="20"/>
          <w:lang w:eastAsia="zh-CN"/>
        </w:rPr>
        <w:t>рации заявления либо об отказе в приеме документов, необходимых для предоста</w:t>
      </w:r>
      <w:r w:rsidRPr="00A32A0C">
        <w:rPr>
          <w:rFonts w:ascii="Times New Roman" w:hAnsi="Times New Roman"/>
          <w:szCs w:val="20"/>
          <w:lang w:eastAsia="zh-CN"/>
        </w:rPr>
        <w:t>в</w:t>
      </w:r>
      <w:r w:rsidRPr="00A32A0C">
        <w:rPr>
          <w:rFonts w:ascii="Times New Roman" w:hAnsi="Times New Roman"/>
          <w:szCs w:val="20"/>
          <w:lang w:eastAsia="zh-CN"/>
        </w:rPr>
        <w:t xml:space="preserve">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w:t>
      </w:r>
    </w:p>
    <w:p w:rsidR="00A32A0C" w:rsidRPr="00A32A0C" w:rsidRDefault="00A32A0C" w:rsidP="00A32A0C">
      <w:pPr>
        <w:pStyle w:val="12"/>
        <w:numPr>
          <w:ilvl w:val="0"/>
          <w:numId w:val="17"/>
        </w:numPr>
        <w:shd w:val="clear" w:color="auto" w:fill="auto"/>
        <w:tabs>
          <w:tab w:val="left" w:pos="1305"/>
        </w:tabs>
        <w:ind w:firstLine="720"/>
        <w:jc w:val="both"/>
        <w:rPr>
          <w:rFonts w:ascii="Times New Roman" w:hAnsi="Times New Roman"/>
          <w:szCs w:val="20"/>
          <w:lang w:eastAsia="zh-CN"/>
        </w:rPr>
      </w:pPr>
      <w:r w:rsidRPr="00A32A0C">
        <w:rPr>
          <w:rFonts w:ascii="Times New Roman" w:hAnsi="Times New Roman"/>
          <w:szCs w:val="20"/>
          <w:lang w:eastAsia="zh-C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w:t>
      </w:r>
      <w:r>
        <w:rPr>
          <w:rFonts w:ascii="Times New Roman" w:hAnsi="Times New Roman"/>
          <w:szCs w:val="20"/>
          <w:lang w:eastAsia="zh-CN"/>
        </w:rPr>
        <w:t>ной</w:t>
      </w:r>
      <w:r w:rsidRPr="00A32A0C">
        <w:rPr>
          <w:rFonts w:ascii="Times New Roman" w:hAnsi="Times New Roman"/>
          <w:szCs w:val="20"/>
          <w:lang w:eastAsia="zh-CN"/>
        </w:rPr>
        <w:t xml:space="preserve"> усл</w:t>
      </w:r>
      <w:r w:rsidRPr="00A32A0C">
        <w:rPr>
          <w:rFonts w:ascii="Times New Roman" w:hAnsi="Times New Roman"/>
          <w:szCs w:val="20"/>
          <w:lang w:eastAsia="zh-CN"/>
        </w:rPr>
        <w:t>у</w:t>
      </w:r>
      <w:r w:rsidRPr="00A32A0C">
        <w:rPr>
          <w:rFonts w:ascii="Times New Roman" w:hAnsi="Times New Roman"/>
          <w:szCs w:val="20"/>
          <w:lang w:eastAsia="zh-CN"/>
        </w:rPr>
        <w:t>ги (далее - ГИС).</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Ответственное должностное лицо:</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проверяет наличие электронных заявлений, поступивших с ЕПГУ, с периодом не реже 2 раз в день;</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рассматривает поступившие заявления и приложенные образы документов (документы);</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производит действия в соответствии с пунктом 3.4 настоящего Администр</w:t>
      </w:r>
      <w:r w:rsidRPr="00A32A0C">
        <w:rPr>
          <w:rFonts w:ascii="Times New Roman" w:hAnsi="Times New Roman"/>
          <w:szCs w:val="20"/>
          <w:lang w:eastAsia="zh-CN"/>
        </w:rPr>
        <w:t>а</w:t>
      </w:r>
      <w:r w:rsidRPr="00A32A0C">
        <w:rPr>
          <w:rFonts w:ascii="Times New Roman" w:hAnsi="Times New Roman"/>
          <w:szCs w:val="20"/>
          <w:lang w:eastAsia="zh-CN"/>
        </w:rPr>
        <w:t>тивного регламента.</w:t>
      </w:r>
    </w:p>
    <w:p w:rsidR="00A32A0C" w:rsidRPr="00A32A0C" w:rsidRDefault="00A32A0C" w:rsidP="00A32A0C">
      <w:pPr>
        <w:pStyle w:val="12"/>
        <w:numPr>
          <w:ilvl w:val="0"/>
          <w:numId w:val="17"/>
        </w:numPr>
        <w:shd w:val="clear" w:color="auto" w:fill="auto"/>
        <w:tabs>
          <w:tab w:val="left" w:pos="1305"/>
        </w:tabs>
        <w:ind w:firstLine="720"/>
        <w:jc w:val="both"/>
        <w:rPr>
          <w:rFonts w:ascii="Times New Roman" w:hAnsi="Times New Roman"/>
          <w:szCs w:val="20"/>
          <w:lang w:eastAsia="zh-CN"/>
        </w:rPr>
      </w:pPr>
      <w:r w:rsidRPr="00A32A0C">
        <w:rPr>
          <w:rFonts w:ascii="Times New Roman" w:hAnsi="Times New Roman"/>
          <w:szCs w:val="20"/>
          <w:lang w:eastAsia="zh-CN"/>
        </w:rPr>
        <w:t>Заявителю в качестве результата предоставления му</w:t>
      </w:r>
      <w:r>
        <w:rPr>
          <w:rFonts w:ascii="Times New Roman" w:hAnsi="Times New Roman"/>
          <w:szCs w:val="20"/>
          <w:lang w:eastAsia="zh-CN"/>
        </w:rPr>
        <w:t>ниципальной</w:t>
      </w:r>
      <w:r w:rsidRPr="00A32A0C">
        <w:rPr>
          <w:rFonts w:ascii="Times New Roman" w:hAnsi="Times New Roman"/>
          <w:szCs w:val="20"/>
          <w:lang w:eastAsia="zh-CN"/>
        </w:rPr>
        <w:t xml:space="preserve"> услуги обеспечивается возможность получения документа:</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в форме электронного документа, подписанного усиленной квалифицирова</w:t>
      </w:r>
      <w:r w:rsidRPr="00A32A0C">
        <w:rPr>
          <w:rFonts w:ascii="Times New Roman" w:hAnsi="Times New Roman"/>
          <w:szCs w:val="20"/>
          <w:lang w:eastAsia="zh-CN"/>
        </w:rPr>
        <w:t>н</w:t>
      </w:r>
      <w:r w:rsidRPr="00A32A0C">
        <w:rPr>
          <w:rFonts w:ascii="Times New Roman" w:hAnsi="Times New Roman"/>
          <w:szCs w:val="20"/>
          <w:lang w:eastAsia="zh-CN"/>
        </w:rPr>
        <w:t xml:space="preserve">ной электронной подписью уполномоченного должностного лица Уполномоченного </w:t>
      </w:r>
      <w:r w:rsidRPr="00A32A0C">
        <w:rPr>
          <w:rFonts w:ascii="Times New Roman" w:hAnsi="Times New Roman"/>
          <w:szCs w:val="20"/>
          <w:lang w:eastAsia="zh-CN"/>
        </w:rPr>
        <w:lastRenderedPageBreak/>
        <w:t>орг</w:t>
      </w:r>
      <w:r w:rsidR="009363DB">
        <w:rPr>
          <w:rFonts w:ascii="Times New Roman" w:hAnsi="Times New Roman"/>
          <w:szCs w:val="20"/>
          <w:lang w:eastAsia="zh-CN"/>
        </w:rPr>
        <w:t>ана, направленного З</w:t>
      </w:r>
      <w:r w:rsidRPr="00A32A0C">
        <w:rPr>
          <w:rFonts w:ascii="Times New Roman" w:hAnsi="Times New Roman"/>
          <w:szCs w:val="20"/>
          <w:lang w:eastAsia="zh-CN"/>
        </w:rPr>
        <w:t>аявителю в личный кабинет на ЕПГУ;</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в виде бумажного документа, подтверждающего содержание э</w:t>
      </w:r>
      <w:r w:rsidR="009363DB">
        <w:rPr>
          <w:rFonts w:ascii="Times New Roman" w:hAnsi="Times New Roman"/>
          <w:szCs w:val="20"/>
          <w:lang w:eastAsia="zh-CN"/>
        </w:rPr>
        <w:t>лектронного документа, который З</w:t>
      </w:r>
      <w:r w:rsidRPr="00A32A0C">
        <w:rPr>
          <w:rFonts w:ascii="Times New Roman" w:hAnsi="Times New Roman"/>
          <w:szCs w:val="20"/>
          <w:lang w:eastAsia="zh-CN"/>
        </w:rPr>
        <w:t>аявитель получает при личном обращении в многофункци</w:t>
      </w:r>
      <w:r w:rsidRPr="00A32A0C">
        <w:rPr>
          <w:rFonts w:ascii="Times New Roman" w:hAnsi="Times New Roman"/>
          <w:szCs w:val="20"/>
          <w:lang w:eastAsia="zh-CN"/>
        </w:rPr>
        <w:t>о</w:t>
      </w:r>
      <w:r w:rsidRPr="00A32A0C">
        <w:rPr>
          <w:rFonts w:ascii="Times New Roman" w:hAnsi="Times New Roman"/>
          <w:szCs w:val="20"/>
          <w:lang w:eastAsia="zh-CN"/>
        </w:rPr>
        <w:t>нальном центре.</w:t>
      </w:r>
    </w:p>
    <w:p w:rsidR="00A32A0C" w:rsidRPr="00A32A0C" w:rsidRDefault="00A32A0C" w:rsidP="00A32A0C">
      <w:pPr>
        <w:pStyle w:val="12"/>
        <w:numPr>
          <w:ilvl w:val="0"/>
          <w:numId w:val="17"/>
        </w:numPr>
        <w:shd w:val="clear" w:color="auto" w:fill="auto"/>
        <w:tabs>
          <w:tab w:val="left" w:pos="1305"/>
        </w:tabs>
        <w:ind w:firstLine="720"/>
        <w:jc w:val="both"/>
        <w:rPr>
          <w:rFonts w:ascii="Times New Roman" w:hAnsi="Times New Roman"/>
          <w:szCs w:val="20"/>
          <w:lang w:eastAsia="zh-CN"/>
        </w:rPr>
      </w:pPr>
      <w:r w:rsidRPr="00A32A0C">
        <w:rPr>
          <w:rFonts w:ascii="Times New Roman" w:hAnsi="Times New Roman"/>
          <w:szCs w:val="20"/>
          <w:lang w:eastAsia="zh-CN"/>
        </w:rPr>
        <w:t xml:space="preserve">Получение информации о ходе рассмотрения заявления и о результате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производится в личном кабинете на ЕПГУ, при условии авторизации. Заявитель имеет возможность просматривать статус эле</w:t>
      </w:r>
      <w:r w:rsidRPr="00A32A0C">
        <w:rPr>
          <w:rFonts w:ascii="Times New Roman" w:hAnsi="Times New Roman"/>
          <w:szCs w:val="20"/>
          <w:lang w:eastAsia="zh-CN"/>
        </w:rPr>
        <w:t>к</w:t>
      </w:r>
      <w:r w:rsidRPr="00A32A0C">
        <w:rPr>
          <w:rFonts w:ascii="Times New Roman" w:hAnsi="Times New Roman"/>
          <w:szCs w:val="20"/>
          <w:lang w:eastAsia="zh-CN"/>
        </w:rPr>
        <w:t>тронного заявления, а также информацию о дальнейших действиях в личном каб</w:t>
      </w:r>
      <w:r w:rsidRPr="00A32A0C">
        <w:rPr>
          <w:rFonts w:ascii="Times New Roman" w:hAnsi="Times New Roman"/>
          <w:szCs w:val="20"/>
          <w:lang w:eastAsia="zh-CN"/>
        </w:rPr>
        <w:t>и</w:t>
      </w:r>
      <w:r w:rsidRPr="00A32A0C">
        <w:rPr>
          <w:rFonts w:ascii="Times New Roman" w:hAnsi="Times New Roman"/>
          <w:szCs w:val="20"/>
          <w:lang w:eastAsia="zh-CN"/>
        </w:rPr>
        <w:t>нете по собственной инициативе, в любое время.</w:t>
      </w:r>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 xml:space="preserve">При предоставлении </w:t>
      </w:r>
      <w:r>
        <w:rPr>
          <w:rFonts w:ascii="Times New Roman" w:hAnsi="Times New Roman"/>
          <w:szCs w:val="20"/>
          <w:lang w:eastAsia="zh-CN"/>
        </w:rPr>
        <w:t>муниципальной</w:t>
      </w:r>
      <w:r w:rsidR="009363DB">
        <w:rPr>
          <w:rFonts w:ascii="Times New Roman" w:hAnsi="Times New Roman"/>
          <w:szCs w:val="20"/>
          <w:lang w:eastAsia="zh-CN"/>
        </w:rPr>
        <w:t xml:space="preserve"> услуги в электронной форме З</w:t>
      </w:r>
      <w:r w:rsidRPr="00A32A0C">
        <w:rPr>
          <w:rFonts w:ascii="Times New Roman" w:hAnsi="Times New Roman"/>
          <w:szCs w:val="20"/>
          <w:lang w:eastAsia="zh-CN"/>
        </w:rPr>
        <w:t>аявителю направляется:</w:t>
      </w:r>
    </w:p>
    <w:p w:rsidR="00A32A0C" w:rsidRPr="00A32A0C" w:rsidRDefault="00A32A0C" w:rsidP="00A32A0C">
      <w:pPr>
        <w:pStyle w:val="12"/>
        <w:shd w:val="clear" w:color="auto" w:fill="auto"/>
        <w:ind w:firstLine="720"/>
        <w:jc w:val="both"/>
        <w:rPr>
          <w:rFonts w:ascii="Times New Roman" w:hAnsi="Times New Roman"/>
          <w:szCs w:val="20"/>
          <w:lang w:eastAsia="zh-CN"/>
        </w:rPr>
      </w:pPr>
      <w:proofErr w:type="gramStart"/>
      <w:r w:rsidRPr="00A32A0C">
        <w:rPr>
          <w:rFonts w:ascii="Times New Roman" w:hAnsi="Times New Roman"/>
          <w:szCs w:val="20"/>
          <w:lang w:eastAsia="zh-CN"/>
        </w:rPr>
        <w:t>а) уведомление о приеме и регистрации заявления и иных документов, нео</w:t>
      </w:r>
      <w:r w:rsidRPr="00A32A0C">
        <w:rPr>
          <w:rFonts w:ascii="Times New Roman" w:hAnsi="Times New Roman"/>
          <w:szCs w:val="20"/>
          <w:lang w:eastAsia="zh-CN"/>
        </w:rPr>
        <w:t>б</w:t>
      </w:r>
      <w:r w:rsidRPr="00A32A0C">
        <w:rPr>
          <w:rFonts w:ascii="Times New Roman" w:hAnsi="Times New Roman"/>
          <w:szCs w:val="20"/>
          <w:lang w:eastAsia="zh-CN"/>
        </w:rPr>
        <w:t xml:space="preserve">ходимых для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содержащее сведения о факте приема заявления и документов, необходимых для предоставления муни</w:t>
      </w:r>
      <w:r>
        <w:rPr>
          <w:rFonts w:ascii="Times New Roman" w:hAnsi="Times New Roman"/>
          <w:szCs w:val="20"/>
          <w:lang w:eastAsia="zh-CN"/>
        </w:rPr>
        <w:t>ципальной</w:t>
      </w:r>
      <w:r w:rsidRPr="00A32A0C">
        <w:rPr>
          <w:rFonts w:ascii="Times New Roman" w:hAnsi="Times New Roman"/>
          <w:szCs w:val="20"/>
          <w:lang w:eastAsia="zh-CN"/>
        </w:rPr>
        <w:t xml:space="preserve"> услуги, и начале процедуры предоставления муни</w:t>
      </w:r>
      <w:r>
        <w:rPr>
          <w:rFonts w:ascii="Times New Roman" w:hAnsi="Times New Roman"/>
          <w:szCs w:val="20"/>
          <w:lang w:eastAsia="zh-CN"/>
        </w:rPr>
        <w:t>ципальной</w:t>
      </w:r>
      <w:r w:rsidRPr="00A32A0C">
        <w:rPr>
          <w:rFonts w:ascii="Times New Roman" w:hAnsi="Times New Roman"/>
          <w:szCs w:val="20"/>
          <w:lang w:eastAsia="zh-CN"/>
        </w:rPr>
        <w:t xml:space="preserve"> услуги, а также свед</w:t>
      </w:r>
      <w:r w:rsidRPr="00A32A0C">
        <w:rPr>
          <w:rFonts w:ascii="Times New Roman" w:hAnsi="Times New Roman"/>
          <w:szCs w:val="20"/>
          <w:lang w:eastAsia="zh-CN"/>
        </w:rPr>
        <w:t>е</w:t>
      </w:r>
      <w:r w:rsidRPr="00A32A0C">
        <w:rPr>
          <w:rFonts w:ascii="Times New Roman" w:hAnsi="Times New Roman"/>
          <w:szCs w:val="20"/>
          <w:lang w:eastAsia="zh-CN"/>
        </w:rPr>
        <w:t xml:space="preserve">ния о дате и времени окончания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либо мот</w:t>
      </w:r>
      <w:r w:rsidRPr="00A32A0C">
        <w:rPr>
          <w:rFonts w:ascii="Times New Roman" w:hAnsi="Times New Roman"/>
          <w:szCs w:val="20"/>
          <w:lang w:eastAsia="zh-CN"/>
        </w:rPr>
        <w:t>и</w:t>
      </w:r>
      <w:r w:rsidRPr="00A32A0C">
        <w:rPr>
          <w:rFonts w:ascii="Times New Roman" w:hAnsi="Times New Roman"/>
          <w:szCs w:val="20"/>
          <w:lang w:eastAsia="zh-CN"/>
        </w:rPr>
        <w:t xml:space="preserve">вированный отказ в приеме документов, необходимых для предоставления </w:t>
      </w:r>
      <w:r>
        <w:rPr>
          <w:rFonts w:ascii="Times New Roman" w:hAnsi="Times New Roman"/>
          <w:szCs w:val="20"/>
          <w:lang w:eastAsia="zh-CN"/>
        </w:rPr>
        <w:t>муниц</w:t>
      </w:r>
      <w:r>
        <w:rPr>
          <w:rFonts w:ascii="Times New Roman" w:hAnsi="Times New Roman"/>
          <w:szCs w:val="20"/>
          <w:lang w:eastAsia="zh-CN"/>
        </w:rPr>
        <w:t>и</w:t>
      </w:r>
      <w:r>
        <w:rPr>
          <w:rFonts w:ascii="Times New Roman" w:hAnsi="Times New Roman"/>
          <w:szCs w:val="20"/>
          <w:lang w:eastAsia="zh-CN"/>
        </w:rPr>
        <w:t>пальной</w:t>
      </w:r>
      <w:r w:rsidRPr="00A32A0C">
        <w:rPr>
          <w:rFonts w:ascii="Times New Roman" w:hAnsi="Times New Roman"/>
          <w:szCs w:val="20"/>
          <w:lang w:eastAsia="zh-CN"/>
        </w:rPr>
        <w:t xml:space="preserve"> услуги;</w:t>
      </w:r>
      <w:proofErr w:type="gramEnd"/>
    </w:p>
    <w:p w:rsidR="00A32A0C" w:rsidRPr="00A32A0C" w:rsidRDefault="00A32A0C" w:rsidP="00A32A0C">
      <w:pPr>
        <w:pStyle w:val="12"/>
        <w:shd w:val="clear" w:color="auto" w:fill="auto"/>
        <w:ind w:firstLine="720"/>
        <w:jc w:val="both"/>
        <w:rPr>
          <w:rFonts w:ascii="Times New Roman" w:hAnsi="Times New Roman"/>
          <w:szCs w:val="20"/>
          <w:lang w:eastAsia="zh-CN"/>
        </w:rPr>
      </w:pPr>
      <w:r w:rsidRPr="00A32A0C">
        <w:rPr>
          <w:rFonts w:ascii="Times New Roman" w:hAnsi="Times New Roman"/>
          <w:szCs w:val="20"/>
          <w:lang w:eastAsia="zh-CN"/>
        </w:rPr>
        <w:t xml:space="preserve">б) уведомление о результатах рассмотрения документов, необходимых для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содержащее сведения о принятии полож</w:t>
      </w:r>
      <w:r w:rsidRPr="00A32A0C">
        <w:rPr>
          <w:rFonts w:ascii="Times New Roman" w:hAnsi="Times New Roman"/>
          <w:szCs w:val="20"/>
          <w:lang w:eastAsia="zh-CN"/>
        </w:rPr>
        <w:t>и</w:t>
      </w:r>
      <w:r w:rsidRPr="00A32A0C">
        <w:rPr>
          <w:rFonts w:ascii="Times New Roman" w:hAnsi="Times New Roman"/>
          <w:szCs w:val="20"/>
          <w:lang w:eastAsia="zh-CN"/>
        </w:rPr>
        <w:t>тельного решения о предоставлении муни</w:t>
      </w:r>
      <w:r>
        <w:rPr>
          <w:rFonts w:ascii="Times New Roman" w:hAnsi="Times New Roman"/>
          <w:szCs w:val="20"/>
          <w:lang w:eastAsia="zh-CN"/>
        </w:rPr>
        <w:t>ципальной</w:t>
      </w:r>
      <w:r w:rsidRPr="00A32A0C">
        <w:rPr>
          <w:rFonts w:ascii="Times New Roman" w:hAnsi="Times New Roman"/>
          <w:szCs w:val="20"/>
          <w:lang w:eastAsia="zh-CN"/>
        </w:rPr>
        <w:t xml:space="preserve"> услуги и возможности пол</w:t>
      </w:r>
      <w:r w:rsidRPr="00A32A0C">
        <w:rPr>
          <w:rFonts w:ascii="Times New Roman" w:hAnsi="Times New Roman"/>
          <w:szCs w:val="20"/>
          <w:lang w:eastAsia="zh-CN"/>
        </w:rPr>
        <w:t>у</w:t>
      </w:r>
      <w:r w:rsidRPr="00A32A0C">
        <w:rPr>
          <w:rFonts w:ascii="Times New Roman" w:hAnsi="Times New Roman"/>
          <w:szCs w:val="20"/>
          <w:lang w:eastAsia="zh-CN"/>
        </w:rPr>
        <w:t>чить результат предоставления муници</w:t>
      </w:r>
      <w:r>
        <w:rPr>
          <w:rFonts w:ascii="Times New Roman" w:hAnsi="Times New Roman"/>
          <w:szCs w:val="20"/>
          <w:lang w:eastAsia="zh-CN"/>
        </w:rPr>
        <w:t>пальной</w:t>
      </w:r>
      <w:r w:rsidRPr="00A32A0C">
        <w:rPr>
          <w:rFonts w:ascii="Times New Roman" w:hAnsi="Times New Roman"/>
          <w:szCs w:val="20"/>
          <w:lang w:eastAsia="zh-CN"/>
        </w:rPr>
        <w:t xml:space="preserve"> услуги либо мотивированный отказ в предоставлении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w:t>
      </w:r>
    </w:p>
    <w:p w:rsidR="00A32A0C" w:rsidRPr="00A32A0C" w:rsidRDefault="00A32A0C" w:rsidP="00A32A0C">
      <w:pPr>
        <w:pStyle w:val="12"/>
        <w:numPr>
          <w:ilvl w:val="0"/>
          <w:numId w:val="17"/>
        </w:numPr>
        <w:shd w:val="clear" w:color="auto" w:fill="auto"/>
        <w:tabs>
          <w:tab w:val="left" w:pos="1278"/>
        </w:tabs>
        <w:ind w:firstLine="720"/>
        <w:jc w:val="both"/>
        <w:rPr>
          <w:rFonts w:ascii="Times New Roman" w:hAnsi="Times New Roman"/>
          <w:szCs w:val="20"/>
          <w:lang w:eastAsia="zh-CN"/>
        </w:rPr>
      </w:pPr>
      <w:r w:rsidRPr="00A32A0C">
        <w:rPr>
          <w:rFonts w:ascii="Times New Roman" w:hAnsi="Times New Roman"/>
          <w:szCs w:val="20"/>
          <w:lang w:eastAsia="zh-CN"/>
        </w:rPr>
        <w:t>Оценка качества предоставления муниципальной услуги.</w:t>
      </w:r>
    </w:p>
    <w:p w:rsidR="00A32A0C" w:rsidRPr="00A32A0C" w:rsidRDefault="00A32A0C" w:rsidP="00A32A0C">
      <w:pPr>
        <w:pStyle w:val="12"/>
        <w:shd w:val="clear" w:color="auto" w:fill="auto"/>
        <w:tabs>
          <w:tab w:val="left" w:pos="6830"/>
          <w:tab w:val="left" w:pos="8150"/>
        </w:tabs>
        <w:ind w:firstLine="720"/>
        <w:jc w:val="both"/>
        <w:rPr>
          <w:rFonts w:ascii="Times New Roman" w:hAnsi="Times New Roman"/>
          <w:szCs w:val="20"/>
          <w:lang w:eastAsia="zh-CN"/>
        </w:rPr>
      </w:pPr>
      <w:proofErr w:type="gramStart"/>
      <w:r w:rsidRPr="00A32A0C">
        <w:rPr>
          <w:rFonts w:ascii="Times New Roman" w:hAnsi="Times New Roman"/>
          <w:szCs w:val="20"/>
          <w:lang w:eastAsia="zh-CN"/>
        </w:rPr>
        <w:t xml:space="preserve">Оценка качества предоставления </w:t>
      </w:r>
      <w:r>
        <w:rPr>
          <w:rFonts w:ascii="Times New Roman" w:hAnsi="Times New Roman"/>
          <w:szCs w:val="20"/>
          <w:lang w:eastAsia="zh-CN"/>
        </w:rPr>
        <w:t>муниципальной</w:t>
      </w:r>
      <w:r w:rsidRPr="00A32A0C">
        <w:rPr>
          <w:rFonts w:ascii="Times New Roman" w:hAnsi="Times New Roman"/>
          <w:szCs w:val="20"/>
          <w:lang w:eastAsia="zh-CN"/>
        </w:rPr>
        <w:t xml:space="preserve"> услуги осуществляется в с</w:t>
      </w:r>
      <w:r w:rsidRPr="00A32A0C">
        <w:rPr>
          <w:rFonts w:ascii="Times New Roman" w:hAnsi="Times New Roman"/>
          <w:szCs w:val="20"/>
          <w:lang w:eastAsia="zh-CN"/>
        </w:rPr>
        <w:t>о</w:t>
      </w:r>
      <w:r w:rsidRPr="00A32A0C">
        <w:rPr>
          <w:rFonts w:ascii="Times New Roman" w:hAnsi="Times New Roman"/>
          <w:szCs w:val="20"/>
          <w:lang w:eastAsia="zh-CN"/>
        </w:rPr>
        <w:t>ответствии с Правилами оценки гражданами эффективности деятельности руков</w:t>
      </w:r>
      <w:r w:rsidRPr="00A32A0C">
        <w:rPr>
          <w:rFonts w:ascii="Times New Roman" w:hAnsi="Times New Roman"/>
          <w:szCs w:val="20"/>
          <w:lang w:eastAsia="zh-CN"/>
        </w:rPr>
        <w:t>о</w:t>
      </w:r>
      <w:r w:rsidRPr="00A32A0C">
        <w:rPr>
          <w:rFonts w:ascii="Times New Roman" w:hAnsi="Times New Roman"/>
          <w:szCs w:val="20"/>
          <w:lang w:eastAsia="zh-CN"/>
        </w:rPr>
        <w:t>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w:t>
      </w:r>
      <w:r w:rsidRPr="00A32A0C">
        <w:rPr>
          <w:rFonts w:ascii="Times New Roman" w:hAnsi="Times New Roman"/>
          <w:szCs w:val="20"/>
          <w:lang w:eastAsia="zh-CN"/>
        </w:rPr>
        <w:t>н</w:t>
      </w:r>
      <w:r w:rsidRPr="00A32A0C">
        <w:rPr>
          <w:rFonts w:ascii="Times New Roman" w:hAnsi="Times New Roman"/>
          <w:szCs w:val="20"/>
          <w:lang w:eastAsia="zh-CN"/>
        </w:rPr>
        <w:t>ных услуг, а также применения результатов указанной оценки как основания для принятия решений о досрочном прекращении исполнения соответствующими рук</w:t>
      </w:r>
      <w:r w:rsidRPr="00A32A0C">
        <w:rPr>
          <w:rFonts w:ascii="Times New Roman" w:hAnsi="Times New Roman"/>
          <w:szCs w:val="20"/>
          <w:lang w:eastAsia="zh-CN"/>
        </w:rPr>
        <w:t>о</w:t>
      </w:r>
      <w:r w:rsidRPr="00A32A0C">
        <w:rPr>
          <w:rFonts w:ascii="Times New Roman" w:hAnsi="Times New Roman"/>
          <w:szCs w:val="20"/>
          <w:lang w:eastAsia="zh-CN"/>
        </w:rPr>
        <w:t>водителями своих должностных обязанностей, утвержденными постановлением Правительства Российской Федерации от 12 декабря 2012</w:t>
      </w:r>
      <w:proofErr w:type="gramEnd"/>
      <w:r w:rsidRPr="00A32A0C">
        <w:rPr>
          <w:rFonts w:ascii="Times New Roman" w:hAnsi="Times New Roman"/>
          <w:szCs w:val="20"/>
          <w:lang w:eastAsia="zh-CN"/>
        </w:rPr>
        <w:t xml:space="preserve"> </w:t>
      </w:r>
      <w:proofErr w:type="gramStart"/>
      <w:r w:rsidRPr="00A32A0C">
        <w:rPr>
          <w:rFonts w:ascii="Times New Roman" w:hAnsi="Times New Roman"/>
          <w:szCs w:val="20"/>
          <w:lang w:eastAsia="zh-C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w:t>
      </w:r>
      <w:r w:rsidRPr="00A32A0C">
        <w:rPr>
          <w:rFonts w:ascii="Times New Roman" w:hAnsi="Times New Roman"/>
          <w:szCs w:val="20"/>
          <w:lang w:eastAsia="zh-CN"/>
        </w:rPr>
        <w:t>ь</w:t>
      </w:r>
      <w:r w:rsidRPr="00A32A0C">
        <w:rPr>
          <w:rFonts w:ascii="Times New Roman" w:hAnsi="Times New Roman"/>
          <w:szCs w:val="20"/>
          <w:lang w:eastAsia="zh-CN"/>
        </w:rPr>
        <w:t>ных отделений) с учетом качества предоставления государ</w:t>
      </w:r>
      <w:r>
        <w:rPr>
          <w:rFonts w:ascii="Times New Roman" w:hAnsi="Times New Roman"/>
          <w:szCs w:val="20"/>
          <w:lang w:eastAsia="zh-CN"/>
        </w:rPr>
        <w:t xml:space="preserve">ственных услуг, </w:t>
      </w:r>
      <w:r w:rsidRPr="00A32A0C">
        <w:rPr>
          <w:rFonts w:ascii="Times New Roman" w:hAnsi="Times New Roman"/>
          <w:szCs w:val="20"/>
          <w:lang w:eastAsia="zh-CN"/>
        </w:rPr>
        <w:t>руков</w:t>
      </w:r>
      <w:r w:rsidRPr="00A32A0C">
        <w:rPr>
          <w:rFonts w:ascii="Times New Roman" w:hAnsi="Times New Roman"/>
          <w:szCs w:val="20"/>
          <w:lang w:eastAsia="zh-CN"/>
        </w:rPr>
        <w:t>о</w:t>
      </w:r>
      <w:r w:rsidRPr="00A32A0C">
        <w:rPr>
          <w:rFonts w:ascii="Times New Roman" w:hAnsi="Times New Roman"/>
          <w:szCs w:val="20"/>
          <w:lang w:eastAsia="zh-CN"/>
        </w:rPr>
        <w:t>дителей</w:t>
      </w:r>
      <w:r>
        <w:rPr>
          <w:rFonts w:ascii="Times New Roman" w:hAnsi="Times New Roman"/>
          <w:szCs w:val="20"/>
          <w:lang w:eastAsia="zh-CN"/>
        </w:rPr>
        <w:t xml:space="preserve"> </w:t>
      </w:r>
      <w:r w:rsidRPr="00A32A0C">
        <w:rPr>
          <w:rFonts w:ascii="Times New Roman" w:hAnsi="Times New Roman"/>
          <w:szCs w:val="20"/>
          <w:lang w:eastAsia="zh-CN"/>
        </w:rPr>
        <w:t>многофункциональных центров предоставления государственных и мун</w:t>
      </w:r>
      <w:r w:rsidRPr="00A32A0C">
        <w:rPr>
          <w:rFonts w:ascii="Times New Roman" w:hAnsi="Times New Roman"/>
          <w:szCs w:val="20"/>
          <w:lang w:eastAsia="zh-CN"/>
        </w:rPr>
        <w:t>и</w:t>
      </w:r>
      <w:r w:rsidRPr="00A32A0C">
        <w:rPr>
          <w:rFonts w:ascii="Times New Roman" w:hAnsi="Times New Roman"/>
          <w:szCs w:val="20"/>
          <w:lang w:eastAsia="zh-CN"/>
        </w:rPr>
        <w:t>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w:t>
      </w:r>
      <w:r w:rsidRPr="00A32A0C">
        <w:rPr>
          <w:rFonts w:ascii="Times New Roman" w:hAnsi="Times New Roman"/>
          <w:szCs w:val="20"/>
          <w:lang w:eastAsia="zh-CN"/>
        </w:rPr>
        <w:t>с</w:t>
      </w:r>
      <w:r w:rsidRPr="00A32A0C">
        <w:rPr>
          <w:rFonts w:ascii="Times New Roman" w:hAnsi="Times New Roman"/>
          <w:szCs w:val="20"/>
          <w:lang w:eastAsia="zh-CN"/>
        </w:rPr>
        <w:t>нования для принятия</w:t>
      </w:r>
      <w:proofErr w:type="gramEnd"/>
      <w:r w:rsidRPr="00A32A0C">
        <w:rPr>
          <w:rFonts w:ascii="Times New Roman" w:hAnsi="Times New Roman"/>
          <w:szCs w:val="20"/>
          <w:lang w:eastAsia="zh-CN"/>
        </w:rPr>
        <w:t xml:space="preserve"> решений о досрочном прекращении исполнения соответс</w:t>
      </w:r>
      <w:r w:rsidRPr="00A32A0C">
        <w:rPr>
          <w:rFonts w:ascii="Times New Roman" w:hAnsi="Times New Roman"/>
          <w:szCs w:val="20"/>
          <w:lang w:eastAsia="zh-CN"/>
        </w:rPr>
        <w:t>т</w:t>
      </w:r>
      <w:r w:rsidRPr="00A32A0C">
        <w:rPr>
          <w:rFonts w:ascii="Times New Roman" w:hAnsi="Times New Roman"/>
          <w:szCs w:val="20"/>
          <w:lang w:eastAsia="zh-CN"/>
        </w:rPr>
        <w:t>вующими руководителями своих должностных обязанностей».</w:t>
      </w:r>
    </w:p>
    <w:p w:rsidR="00A32A0C" w:rsidRPr="00A32A0C" w:rsidRDefault="00A32A0C" w:rsidP="00A32A0C">
      <w:pPr>
        <w:pStyle w:val="12"/>
        <w:numPr>
          <w:ilvl w:val="0"/>
          <w:numId w:val="17"/>
        </w:numPr>
        <w:shd w:val="clear" w:color="auto" w:fill="auto"/>
        <w:tabs>
          <w:tab w:val="left" w:pos="1268"/>
        </w:tabs>
        <w:ind w:firstLine="720"/>
        <w:jc w:val="both"/>
        <w:rPr>
          <w:rFonts w:ascii="Times New Roman" w:hAnsi="Times New Roman"/>
          <w:szCs w:val="20"/>
          <w:lang w:eastAsia="zh-CN"/>
        </w:rPr>
      </w:pPr>
      <w:proofErr w:type="gramStart"/>
      <w:r w:rsidRPr="00A32A0C">
        <w:rPr>
          <w:rFonts w:ascii="Times New Roman" w:hAnsi="Times New Roman"/>
          <w:szCs w:val="20"/>
          <w:lang w:eastAsia="zh-CN"/>
        </w:rPr>
        <w:t>Заявителю обеспечивается возможность направления жалобы на реш</w:t>
      </w:r>
      <w:r w:rsidRPr="00A32A0C">
        <w:rPr>
          <w:rFonts w:ascii="Times New Roman" w:hAnsi="Times New Roman"/>
          <w:szCs w:val="20"/>
          <w:lang w:eastAsia="zh-CN"/>
        </w:rPr>
        <w:t>е</w:t>
      </w:r>
      <w:r w:rsidRPr="00A32A0C">
        <w:rPr>
          <w:rFonts w:ascii="Times New Roman" w:hAnsi="Times New Roman"/>
          <w:szCs w:val="20"/>
          <w:lang w:eastAsia="zh-CN"/>
        </w:rPr>
        <w:t>ния, действия или бездействие Уполномоченного органа, должностного лица Упо</w:t>
      </w:r>
      <w:r w:rsidRPr="00A32A0C">
        <w:rPr>
          <w:rFonts w:ascii="Times New Roman" w:hAnsi="Times New Roman"/>
          <w:szCs w:val="20"/>
          <w:lang w:eastAsia="zh-CN"/>
        </w:rPr>
        <w:t>л</w:t>
      </w:r>
      <w:r w:rsidRPr="00A32A0C">
        <w:rPr>
          <w:rFonts w:ascii="Times New Roman" w:hAnsi="Times New Roman"/>
          <w:szCs w:val="20"/>
          <w:lang w:eastAsia="zh-CN"/>
        </w:rPr>
        <w:t xml:space="preserve">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A32A0C">
        <w:rPr>
          <w:rFonts w:ascii="Times New Roman" w:hAnsi="Times New Roman"/>
          <w:szCs w:val="20"/>
          <w:lang w:eastAsia="zh-CN"/>
        </w:rPr>
        <w:lastRenderedPageBreak/>
        <w:t>Правительства Российской Федерации от 20 ноября 2012 года № 1198 «О федерал</w:t>
      </w:r>
      <w:r w:rsidRPr="00A32A0C">
        <w:rPr>
          <w:rFonts w:ascii="Times New Roman" w:hAnsi="Times New Roman"/>
          <w:szCs w:val="20"/>
          <w:lang w:eastAsia="zh-CN"/>
        </w:rPr>
        <w:t>ь</w:t>
      </w:r>
      <w:r w:rsidRPr="00A32A0C">
        <w:rPr>
          <w:rFonts w:ascii="Times New Roman" w:hAnsi="Times New Roman"/>
          <w:szCs w:val="20"/>
          <w:lang w:eastAsia="zh-CN"/>
        </w:rPr>
        <w:t>ной государственной информационной системе, обеспечивающей процесс досуде</w:t>
      </w:r>
      <w:r w:rsidRPr="00A32A0C">
        <w:rPr>
          <w:rFonts w:ascii="Times New Roman" w:hAnsi="Times New Roman"/>
          <w:szCs w:val="20"/>
          <w:lang w:eastAsia="zh-CN"/>
        </w:rPr>
        <w:t>б</w:t>
      </w:r>
      <w:r w:rsidRPr="00A32A0C">
        <w:rPr>
          <w:rFonts w:ascii="Times New Roman" w:hAnsi="Times New Roman"/>
          <w:szCs w:val="20"/>
          <w:lang w:eastAsia="zh-CN"/>
        </w:rPr>
        <w:t>ного, (внесудебного) обжалования решений и действий (бездействия), совершенных при предоставлении государственных и</w:t>
      </w:r>
      <w:proofErr w:type="gramEnd"/>
      <w:r w:rsidRPr="00A32A0C">
        <w:rPr>
          <w:rFonts w:ascii="Times New Roman" w:hAnsi="Times New Roman"/>
          <w:szCs w:val="20"/>
          <w:lang w:eastAsia="zh-CN"/>
        </w:rPr>
        <w:t xml:space="preserve"> муниципальных услуг»</w:t>
      </w:r>
      <w:r w:rsidRPr="00A32A0C">
        <w:rPr>
          <w:rFonts w:ascii="Times New Roman" w:hAnsi="Times New Roman"/>
          <w:szCs w:val="20"/>
          <w:lang w:eastAsia="zh-CN"/>
        </w:rPr>
        <w:footnoteReference w:id="1"/>
      </w:r>
      <w:r w:rsidRPr="00A32A0C">
        <w:rPr>
          <w:rFonts w:ascii="Times New Roman" w:hAnsi="Times New Roman"/>
          <w:szCs w:val="20"/>
          <w:lang w:eastAsia="zh-CN"/>
        </w:rPr>
        <w:t>.</w:t>
      </w:r>
    </w:p>
    <w:p w:rsidR="00F4350E" w:rsidRDefault="00F4350E" w:rsidP="00BE2704">
      <w:pPr>
        <w:pStyle w:val="12"/>
        <w:shd w:val="clear" w:color="auto" w:fill="auto"/>
        <w:tabs>
          <w:tab w:val="left" w:pos="0"/>
        </w:tabs>
        <w:ind w:firstLine="709"/>
        <w:jc w:val="center"/>
        <w:rPr>
          <w:rFonts w:ascii="Times New Roman" w:hAnsi="Times New Roman"/>
          <w:szCs w:val="20"/>
          <w:lang w:eastAsia="zh-CN"/>
        </w:rPr>
      </w:pPr>
    </w:p>
    <w:p w:rsidR="00F05533" w:rsidRPr="00F05533" w:rsidRDefault="00F05533" w:rsidP="00F05533">
      <w:pPr>
        <w:pStyle w:val="12"/>
        <w:shd w:val="clear" w:color="auto" w:fill="auto"/>
        <w:spacing w:after="280"/>
        <w:ind w:firstLine="0"/>
        <w:jc w:val="center"/>
        <w:rPr>
          <w:rFonts w:ascii="Times New Roman" w:hAnsi="Times New Roman"/>
          <w:b/>
          <w:bCs/>
          <w:color w:val="000000"/>
          <w:lang w:bidi="ru-RU"/>
        </w:rPr>
      </w:pPr>
      <w:r w:rsidRPr="00F05533">
        <w:rPr>
          <w:rFonts w:ascii="Times New Roman" w:hAnsi="Times New Roman"/>
          <w:b/>
          <w:bCs/>
          <w:color w:val="000000"/>
          <w:lang w:bidi="ru-RU"/>
        </w:rPr>
        <w:t>Порядок исправления допущенных опечаток и ошибок в</w:t>
      </w:r>
      <w:r w:rsidRPr="00F05533">
        <w:rPr>
          <w:rFonts w:ascii="Times New Roman" w:hAnsi="Times New Roman"/>
          <w:b/>
          <w:bCs/>
          <w:color w:val="000000"/>
          <w:lang w:bidi="ru-RU"/>
        </w:rPr>
        <w:br/>
        <w:t xml:space="preserve">выданных в результате предоставления </w:t>
      </w:r>
      <w:r>
        <w:rPr>
          <w:rFonts w:ascii="Times New Roman" w:hAnsi="Times New Roman"/>
          <w:b/>
          <w:bCs/>
          <w:color w:val="000000"/>
          <w:lang w:bidi="ru-RU"/>
        </w:rPr>
        <w:t>муниципальной</w:t>
      </w:r>
      <w:r w:rsidRPr="00F05533">
        <w:rPr>
          <w:rFonts w:ascii="Times New Roman" w:hAnsi="Times New Roman"/>
          <w:b/>
          <w:bCs/>
          <w:color w:val="000000"/>
          <w:lang w:bidi="ru-RU"/>
        </w:rPr>
        <w:br/>
        <w:t>услуги документах</w:t>
      </w:r>
    </w:p>
    <w:p w:rsidR="00413EBD" w:rsidRPr="00413EBD" w:rsidRDefault="00413EBD" w:rsidP="00413EBD">
      <w:pPr>
        <w:pStyle w:val="12"/>
        <w:numPr>
          <w:ilvl w:val="0"/>
          <w:numId w:val="17"/>
        </w:numPr>
        <w:shd w:val="clear" w:color="auto" w:fill="auto"/>
        <w:tabs>
          <w:tab w:val="left" w:pos="1412"/>
        </w:tabs>
        <w:ind w:firstLine="740"/>
        <w:jc w:val="both"/>
        <w:rPr>
          <w:rFonts w:ascii="Times New Roman" w:hAnsi="Times New Roman"/>
          <w:szCs w:val="20"/>
          <w:lang w:eastAsia="zh-CN"/>
        </w:rPr>
      </w:pPr>
      <w:proofErr w:type="gramStart"/>
      <w:r w:rsidRPr="00413EBD">
        <w:rPr>
          <w:rFonts w:ascii="Times New Roman" w:hAnsi="Times New Roman"/>
          <w:szCs w:val="20"/>
          <w:lang w:eastAsia="zh-CN"/>
        </w:rPr>
        <w:t>В случ</w:t>
      </w:r>
      <w:r w:rsidR="009363DB">
        <w:rPr>
          <w:rFonts w:ascii="Times New Roman" w:hAnsi="Times New Roman"/>
          <w:szCs w:val="20"/>
          <w:lang w:eastAsia="zh-CN"/>
        </w:rPr>
        <w:t>ае выявления опечаток и ошибок З</w:t>
      </w:r>
      <w:r w:rsidRPr="00413EBD">
        <w:rPr>
          <w:rFonts w:ascii="Times New Roman" w:hAnsi="Times New Roman"/>
          <w:szCs w:val="20"/>
          <w:lang w:eastAsia="zh-CN"/>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13EBD" w:rsidRPr="00413EBD" w:rsidRDefault="00413EBD" w:rsidP="00413EBD">
      <w:pPr>
        <w:pStyle w:val="12"/>
        <w:numPr>
          <w:ilvl w:val="0"/>
          <w:numId w:val="17"/>
        </w:numPr>
        <w:shd w:val="clear" w:color="auto" w:fill="auto"/>
        <w:tabs>
          <w:tab w:val="left" w:pos="1412"/>
        </w:tabs>
        <w:ind w:firstLine="740"/>
        <w:jc w:val="both"/>
        <w:rPr>
          <w:rFonts w:ascii="Times New Roman" w:hAnsi="Times New Roman"/>
          <w:szCs w:val="20"/>
          <w:lang w:eastAsia="zh-CN"/>
        </w:rPr>
      </w:pPr>
      <w:r w:rsidRPr="00413EBD">
        <w:rPr>
          <w:rFonts w:ascii="Times New Roman" w:hAnsi="Times New Roman"/>
          <w:szCs w:val="20"/>
          <w:lang w:eastAsia="zh-CN"/>
        </w:rPr>
        <w:t>Основания отказа в приеме заявления об исправлении опечаток и ош</w:t>
      </w:r>
      <w:r w:rsidRPr="00413EBD">
        <w:rPr>
          <w:rFonts w:ascii="Times New Roman" w:hAnsi="Times New Roman"/>
          <w:szCs w:val="20"/>
          <w:lang w:eastAsia="zh-CN"/>
        </w:rPr>
        <w:t>и</w:t>
      </w:r>
      <w:r w:rsidRPr="00413EBD">
        <w:rPr>
          <w:rFonts w:ascii="Times New Roman" w:hAnsi="Times New Roman"/>
          <w:szCs w:val="20"/>
          <w:lang w:eastAsia="zh-CN"/>
        </w:rPr>
        <w:t>бок указаны в пункте 2.12 настоящего Административного регламента.</w:t>
      </w:r>
    </w:p>
    <w:p w:rsidR="00413EBD" w:rsidRPr="00413EBD" w:rsidRDefault="00413EBD" w:rsidP="00413EBD">
      <w:pPr>
        <w:pStyle w:val="12"/>
        <w:numPr>
          <w:ilvl w:val="0"/>
          <w:numId w:val="17"/>
        </w:numPr>
        <w:shd w:val="clear" w:color="auto" w:fill="auto"/>
        <w:tabs>
          <w:tab w:val="left" w:pos="1412"/>
        </w:tabs>
        <w:ind w:firstLine="740"/>
        <w:jc w:val="both"/>
        <w:rPr>
          <w:rFonts w:ascii="Times New Roman" w:hAnsi="Times New Roman"/>
          <w:szCs w:val="20"/>
          <w:lang w:eastAsia="zh-CN"/>
        </w:rPr>
      </w:pPr>
      <w:r w:rsidRPr="00413EBD">
        <w:rPr>
          <w:rFonts w:ascii="Times New Roman" w:hAnsi="Times New Roman"/>
          <w:szCs w:val="20"/>
          <w:lang w:eastAsia="zh-CN"/>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13EBD" w:rsidRPr="00413EBD" w:rsidRDefault="00413EBD" w:rsidP="00413EBD">
      <w:pPr>
        <w:pStyle w:val="12"/>
        <w:numPr>
          <w:ilvl w:val="0"/>
          <w:numId w:val="18"/>
        </w:numPr>
        <w:shd w:val="clear" w:color="auto" w:fill="auto"/>
        <w:tabs>
          <w:tab w:val="left" w:pos="1622"/>
        </w:tabs>
        <w:ind w:firstLine="740"/>
        <w:jc w:val="both"/>
        <w:rPr>
          <w:rFonts w:ascii="Times New Roman" w:hAnsi="Times New Roman"/>
          <w:szCs w:val="20"/>
          <w:lang w:eastAsia="zh-CN"/>
        </w:rPr>
      </w:pPr>
      <w:r w:rsidRPr="00413EBD">
        <w:rPr>
          <w:rFonts w:ascii="Times New Roman" w:hAnsi="Times New Roman"/>
          <w:szCs w:val="20"/>
          <w:lang w:eastAsia="zh-CN"/>
        </w:rPr>
        <w:t>Заявитель при обнаружении опечаток и ошибок в документах, выда</w:t>
      </w:r>
      <w:r w:rsidRPr="00413EBD">
        <w:rPr>
          <w:rFonts w:ascii="Times New Roman" w:hAnsi="Times New Roman"/>
          <w:szCs w:val="20"/>
          <w:lang w:eastAsia="zh-CN"/>
        </w:rPr>
        <w:t>н</w:t>
      </w:r>
      <w:r w:rsidRPr="00413EBD">
        <w:rPr>
          <w:rFonts w:ascii="Times New Roman" w:hAnsi="Times New Roman"/>
          <w:szCs w:val="20"/>
          <w:lang w:eastAsia="zh-CN"/>
        </w:rPr>
        <w:t xml:space="preserve">ных в результате предоставления </w:t>
      </w:r>
      <w:r w:rsidR="00FD5876">
        <w:rPr>
          <w:rFonts w:ascii="Times New Roman" w:hAnsi="Times New Roman"/>
          <w:szCs w:val="20"/>
          <w:lang w:eastAsia="zh-CN"/>
        </w:rPr>
        <w:t>муниципальной</w:t>
      </w:r>
      <w:r w:rsidRPr="00413EBD">
        <w:rPr>
          <w:rFonts w:ascii="Times New Roman" w:hAnsi="Times New Roman"/>
          <w:szCs w:val="20"/>
          <w:lang w:eastAsia="zh-C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13EBD" w:rsidRPr="00413EBD" w:rsidRDefault="00413EBD" w:rsidP="00413EBD">
      <w:pPr>
        <w:pStyle w:val="12"/>
        <w:numPr>
          <w:ilvl w:val="0"/>
          <w:numId w:val="18"/>
        </w:numPr>
        <w:shd w:val="clear" w:color="auto" w:fill="auto"/>
        <w:tabs>
          <w:tab w:val="left" w:pos="1622"/>
        </w:tabs>
        <w:ind w:firstLine="740"/>
        <w:jc w:val="both"/>
        <w:rPr>
          <w:rFonts w:ascii="Times New Roman" w:hAnsi="Times New Roman"/>
          <w:szCs w:val="20"/>
          <w:lang w:eastAsia="zh-CN"/>
        </w:rPr>
      </w:pPr>
      <w:r w:rsidRPr="00413EBD">
        <w:rPr>
          <w:rFonts w:ascii="Times New Roman" w:hAnsi="Times New Roman"/>
          <w:szCs w:val="20"/>
          <w:lang w:eastAsia="zh-CN"/>
        </w:rPr>
        <w:t>Уполномоченный орган при получении заявления, указанного в по</w:t>
      </w:r>
      <w:r w:rsidRPr="00413EBD">
        <w:rPr>
          <w:rFonts w:ascii="Times New Roman" w:hAnsi="Times New Roman"/>
          <w:szCs w:val="20"/>
          <w:lang w:eastAsia="zh-CN"/>
        </w:rPr>
        <w:t>д</w:t>
      </w:r>
      <w:r w:rsidRPr="00413EBD">
        <w:rPr>
          <w:rFonts w:ascii="Times New Roman" w:hAnsi="Times New Roman"/>
          <w:szCs w:val="20"/>
          <w:lang w:eastAsia="zh-CN"/>
        </w:rPr>
        <w:t>пункте 3.12.1 пункта 3.12 настоящего подраздела, рассматривает необходимость внесения соответствующих изменений в документы, являющиеся результатом пр</w:t>
      </w:r>
      <w:r w:rsidRPr="00413EBD">
        <w:rPr>
          <w:rFonts w:ascii="Times New Roman" w:hAnsi="Times New Roman"/>
          <w:szCs w:val="20"/>
          <w:lang w:eastAsia="zh-CN"/>
        </w:rPr>
        <w:t>е</w:t>
      </w:r>
      <w:r w:rsidRPr="00413EBD">
        <w:rPr>
          <w:rFonts w:ascii="Times New Roman" w:hAnsi="Times New Roman"/>
          <w:szCs w:val="20"/>
          <w:lang w:eastAsia="zh-CN"/>
        </w:rPr>
        <w:t xml:space="preserve">доставления </w:t>
      </w:r>
      <w:r w:rsidR="00FD5876">
        <w:rPr>
          <w:rFonts w:ascii="Times New Roman" w:hAnsi="Times New Roman"/>
          <w:szCs w:val="20"/>
          <w:lang w:eastAsia="zh-CN"/>
        </w:rPr>
        <w:t>муниципальной</w:t>
      </w:r>
      <w:r w:rsidRPr="00413EBD">
        <w:rPr>
          <w:rFonts w:ascii="Times New Roman" w:hAnsi="Times New Roman"/>
          <w:szCs w:val="20"/>
          <w:lang w:eastAsia="zh-CN"/>
        </w:rPr>
        <w:t xml:space="preserve"> услуги.</w:t>
      </w:r>
    </w:p>
    <w:p w:rsidR="00413EBD" w:rsidRPr="00413EBD" w:rsidRDefault="00413EBD" w:rsidP="00413EBD">
      <w:pPr>
        <w:pStyle w:val="12"/>
        <w:numPr>
          <w:ilvl w:val="0"/>
          <w:numId w:val="18"/>
        </w:numPr>
        <w:shd w:val="clear" w:color="auto" w:fill="auto"/>
        <w:tabs>
          <w:tab w:val="left" w:pos="1622"/>
        </w:tabs>
        <w:ind w:firstLine="740"/>
        <w:jc w:val="both"/>
        <w:rPr>
          <w:rFonts w:ascii="Times New Roman" w:hAnsi="Times New Roman"/>
          <w:szCs w:val="20"/>
          <w:lang w:eastAsia="zh-CN"/>
        </w:rPr>
      </w:pPr>
      <w:r w:rsidRPr="00413EBD">
        <w:rPr>
          <w:rFonts w:ascii="Times New Roman" w:hAnsi="Times New Roman"/>
          <w:szCs w:val="20"/>
          <w:lang w:eastAsia="zh-CN"/>
        </w:rPr>
        <w:t>Уполномоченный орган обеспечивает устранение опечаток и ошибок в документах, являющихся результатом предоставления муници</w:t>
      </w:r>
      <w:r w:rsidR="00FD5876">
        <w:rPr>
          <w:rFonts w:ascii="Times New Roman" w:hAnsi="Times New Roman"/>
          <w:szCs w:val="20"/>
          <w:lang w:eastAsia="zh-CN"/>
        </w:rPr>
        <w:t>пальной</w:t>
      </w:r>
      <w:r w:rsidRPr="00413EBD">
        <w:rPr>
          <w:rFonts w:ascii="Times New Roman" w:hAnsi="Times New Roman"/>
          <w:szCs w:val="20"/>
          <w:lang w:eastAsia="zh-CN"/>
        </w:rPr>
        <w:t xml:space="preserve"> услуги.</w:t>
      </w:r>
    </w:p>
    <w:p w:rsidR="00413EBD" w:rsidRPr="00413EBD" w:rsidRDefault="00413EBD" w:rsidP="00413EBD">
      <w:pPr>
        <w:pStyle w:val="12"/>
        <w:numPr>
          <w:ilvl w:val="0"/>
          <w:numId w:val="18"/>
        </w:numPr>
        <w:shd w:val="clear" w:color="auto" w:fill="auto"/>
        <w:tabs>
          <w:tab w:val="left" w:pos="1622"/>
        </w:tabs>
        <w:spacing w:after="620"/>
        <w:ind w:firstLine="740"/>
        <w:jc w:val="both"/>
        <w:rPr>
          <w:rFonts w:ascii="Times New Roman" w:hAnsi="Times New Roman"/>
          <w:szCs w:val="20"/>
          <w:lang w:eastAsia="zh-CN"/>
        </w:rPr>
      </w:pPr>
      <w:r w:rsidRPr="00413EBD">
        <w:rPr>
          <w:rFonts w:ascii="Times New Roman" w:hAnsi="Times New Roman"/>
          <w:szCs w:val="20"/>
          <w:lang w:eastAsia="zh-CN"/>
        </w:rPr>
        <w:t xml:space="preserve">Срок устранения опечаток и ошибок не должен превышать 3 (трех) рабочих дней </w:t>
      </w:r>
      <w:proofErr w:type="gramStart"/>
      <w:r w:rsidRPr="00413EBD">
        <w:rPr>
          <w:rFonts w:ascii="Times New Roman" w:hAnsi="Times New Roman"/>
          <w:szCs w:val="20"/>
          <w:lang w:eastAsia="zh-CN"/>
        </w:rPr>
        <w:t>с даты регистрации</w:t>
      </w:r>
      <w:proofErr w:type="gramEnd"/>
      <w:r w:rsidRPr="00413EBD">
        <w:rPr>
          <w:rFonts w:ascii="Times New Roman" w:hAnsi="Times New Roman"/>
          <w:szCs w:val="20"/>
          <w:lang w:eastAsia="zh-CN"/>
        </w:rPr>
        <w:t xml:space="preserve"> заявления, указанного в подпункте 3.12.1 пункта 3.12 настоящего подраздела.</w:t>
      </w:r>
    </w:p>
    <w:p w:rsidR="00D163C2" w:rsidRPr="00D163C2" w:rsidRDefault="00D163C2" w:rsidP="00D163C2">
      <w:pPr>
        <w:pStyle w:val="12"/>
        <w:shd w:val="clear" w:color="auto" w:fill="auto"/>
        <w:spacing w:after="280"/>
        <w:ind w:firstLine="0"/>
        <w:jc w:val="center"/>
        <w:rPr>
          <w:rFonts w:ascii="Times New Roman" w:hAnsi="Times New Roman"/>
          <w:b/>
          <w:bCs/>
          <w:color w:val="000000"/>
          <w:lang w:bidi="ru-RU"/>
        </w:rPr>
      </w:pPr>
      <w:r>
        <w:rPr>
          <w:rFonts w:ascii="Times New Roman" w:hAnsi="Times New Roman"/>
          <w:b/>
          <w:bCs/>
          <w:color w:val="000000"/>
          <w:lang w:val="en-US" w:bidi="ru-RU"/>
        </w:rPr>
        <w:t>IV</w:t>
      </w:r>
      <w:r w:rsidRPr="00D163C2">
        <w:rPr>
          <w:rFonts w:ascii="Times New Roman" w:hAnsi="Times New Roman"/>
          <w:b/>
          <w:bCs/>
          <w:color w:val="000000"/>
          <w:lang w:bidi="ru-RU"/>
        </w:rPr>
        <w:t>.</w:t>
      </w:r>
      <w:r>
        <w:rPr>
          <w:rFonts w:ascii="Times New Roman" w:hAnsi="Times New Roman"/>
          <w:b/>
          <w:bCs/>
          <w:color w:val="000000"/>
          <w:lang w:bidi="ru-RU"/>
        </w:rPr>
        <w:t xml:space="preserve"> Ф</w:t>
      </w:r>
      <w:r w:rsidRPr="00D163C2">
        <w:rPr>
          <w:rFonts w:ascii="Times New Roman" w:hAnsi="Times New Roman"/>
          <w:b/>
          <w:bCs/>
          <w:color w:val="000000"/>
          <w:lang w:bidi="ru-RU"/>
        </w:rPr>
        <w:t>ормы контроля за исполнением административного регламента</w:t>
      </w:r>
    </w:p>
    <w:p w:rsidR="00D163C2" w:rsidRPr="00D163C2" w:rsidRDefault="00D163C2" w:rsidP="00D163C2">
      <w:pPr>
        <w:pStyle w:val="12"/>
        <w:shd w:val="clear" w:color="auto" w:fill="auto"/>
        <w:spacing w:after="280"/>
        <w:ind w:firstLine="0"/>
        <w:jc w:val="center"/>
        <w:rPr>
          <w:rFonts w:ascii="Times New Roman" w:hAnsi="Times New Roman"/>
          <w:b/>
          <w:bCs/>
          <w:color w:val="000000"/>
          <w:lang w:bidi="ru-RU"/>
        </w:rPr>
      </w:pPr>
      <w:r w:rsidRPr="00D163C2">
        <w:rPr>
          <w:rFonts w:ascii="Times New Roman" w:hAnsi="Times New Roman"/>
          <w:b/>
          <w:bCs/>
          <w:color w:val="000000"/>
          <w:lang w:bidi="ru-RU"/>
        </w:rPr>
        <w:t xml:space="preserve">Порядок осуществления текущего </w:t>
      </w:r>
      <w:proofErr w:type="gramStart"/>
      <w:r w:rsidRPr="00D163C2">
        <w:rPr>
          <w:rFonts w:ascii="Times New Roman" w:hAnsi="Times New Roman"/>
          <w:b/>
          <w:bCs/>
          <w:color w:val="000000"/>
          <w:lang w:bidi="ru-RU"/>
        </w:rPr>
        <w:t>контроля за</w:t>
      </w:r>
      <w:proofErr w:type="gramEnd"/>
      <w:r w:rsidRPr="00D163C2">
        <w:rPr>
          <w:rFonts w:ascii="Times New Roman" w:hAnsi="Times New Roman"/>
          <w:b/>
          <w:bCs/>
          <w:color w:val="000000"/>
          <w:lang w:bidi="ru-RU"/>
        </w:rPr>
        <w:t xml:space="preserve"> соблюдением</w:t>
      </w:r>
      <w:r w:rsidRPr="00D163C2">
        <w:rPr>
          <w:rFonts w:ascii="Times New Roman" w:hAnsi="Times New Roman"/>
          <w:b/>
          <w:bCs/>
          <w:color w:val="000000"/>
          <w:lang w:bidi="ru-RU"/>
        </w:rPr>
        <w:br/>
        <w:t>и исполнением ответственными должностными лицами положений</w:t>
      </w:r>
      <w:r w:rsidRPr="00D163C2">
        <w:rPr>
          <w:rFonts w:ascii="Times New Roman" w:hAnsi="Times New Roman"/>
          <w:b/>
          <w:bCs/>
          <w:color w:val="000000"/>
          <w:lang w:bidi="ru-RU"/>
        </w:rPr>
        <w:br/>
        <w:t>регламента и иных нормативных правовых актов,</w:t>
      </w:r>
      <w:r w:rsidRPr="00D163C2">
        <w:rPr>
          <w:rFonts w:ascii="Times New Roman" w:hAnsi="Times New Roman"/>
          <w:b/>
          <w:bCs/>
          <w:color w:val="000000"/>
          <w:lang w:bidi="ru-RU"/>
        </w:rPr>
        <w:br/>
        <w:t xml:space="preserve">устанавливающих требования к предоставлению </w:t>
      </w:r>
      <w:r>
        <w:rPr>
          <w:rFonts w:ascii="Times New Roman" w:hAnsi="Times New Roman"/>
          <w:b/>
          <w:bCs/>
          <w:color w:val="000000"/>
          <w:lang w:bidi="ru-RU"/>
        </w:rPr>
        <w:br/>
        <w:t>муниципальной</w:t>
      </w:r>
      <w:r w:rsidRPr="00D163C2">
        <w:rPr>
          <w:rFonts w:ascii="Times New Roman" w:hAnsi="Times New Roman"/>
          <w:b/>
          <w:bCs/>
          <w:color w:val="000000"/>
          <w:lang w:bidi="ru-RU"/>
        </w:rPr>
        <w:t xml:space="preserve"> услуги, а также принятием ими решений</w:t>
      </w:r>
    </w:p>
    <w:p w:rsidR="00D163C2" w:rsidRPr="00D163C2" w:rsidRDefault="00D163C2" w:rsidP="00D163C2">
      <w:pPr>
        <w:pStyle w:val="12"/>
        <w:numPr>
          <w:ilvl w:val="0"/>
          <w:numId w:val="19"/>
        </w:numPr>
        <w:shd w:val="clear" w:color="auto" w:fill="auto"/>
        <w:tabs>
          <w:tab w:val="left" w:pos="1191"/>
        </w:tabs>
        <w:spacing w:after="280"/>
        <w:ind w:firstLine="560"/>
        <w:jc w:val="both"/>
        <w:rPr>
          <w:rFonts w:ascii="Times New Roman" w:hAnsi="Times New Roman"/>
          <w:szCs w:val="20"/>
          <w:lang w:eastAsia="zh-CN"/>
        </w:rPr>
      </w:pPr>
      <w:r w:rsidRPr="00D163C2">
        <w:rPr>
          <w:rFonts w:ascii="Times New Roman" w:hAnsi="Times New Roman"/>
          <w:szCs w:val="20"/>
          <w:lang w:eastAsia="zh-CN"/>
        </w:rPr>
        <w:t xml:space="preserve">Текущий </w:t>
      </w:r>
      <w:proofErr w:type="gramStart"/>
      <w:r w:rsidRPr="00D163C2">
        <w:rPr>
          <w:rFonts w:ascii="Times New Roman" w:hAnsi="Times New Roman"/>
          <w:szCs w:val="20"/>
          <w:lang w:eastAsia="zh-CN"/>
        </w:rPr>
        <w:t>контроль за</w:t>
      </w:r>
      <w:proofErr w:type="gramEnd"/>
      <w:r w:rsidRPr="00D163C2">
        <w:rPr>
          <w:rFonts w:ascii="Times New Roman" w:hAnsi="Times New Roman"/>
          <w:szCs w:val="20"/>
          <w:lang w:eastAsia="zh-CN"/>
        </w:rPr>
        <w:t xml:space="preserve"> соблюдением и исполнением настоящего Админ</w:t>
      </w:r>
      <w:r w:rsidRPr="00D163C2">
        <w:rPr>
          <w:rFonts w:ascii="Times New Roman" w:hAnsi="Times New Roman"/>
          <w:szCs w:val="20"/>
          <w:lang w:eastAsia="zh-CN"/>
        </w:rPr>
        <w:t>и</w:t>
      </w:r>
      <w:r w:rsidRPr="00D163C2">
        <w:rPr>
          <w:rFonts w:ascii="Times New Roman" w:hAnsi="Times New Roman"/>
          <w:szCs w:val="20"/>
          <w:lang w:eastAsia="zh-CN"/>
        </w:rPr>
        <w:t>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Pr="00D163C2">
        <w:rPr>
          <w:rFonts w:ascii="Times New Roman" w:hAnsi="Times New Roman"/>
          <w:szCs w:val="20"/>
          <w:lang w:eastAsia="zh-CN"/>
        </w:rPr>
        <w:t>н</w:t>
      </w:r>
      <w:r w:rsidRPr="00D163C2">
        <w:rPr>
          <w:rFonts w:ascii="Times New Roman" w:hAnsi="Times New Roman"/>
          <w:szCs w:val="20"/>
          <w:lang w:eastAsia="zh-CN"/>
        </w:rPr>
        <w:t xml:space="preserve">ной основе должностными лицами Администрации (Уполномоченного органа), </w:t>
      </w:r>
      <w:r w:rsidRPr="00D163C2">
        <w:rPr>
          <w:rFonts w:ascii="Times New Roman" w:hAnsi="Times New Roman"/>
          <w:szCs w:val="20"/>
          <w:lang w:eastAsia="zh-CN"/>
        </w:rPr>
        <w:lastRenderedPageBreak/>
        <w:t>уполномоченными на осуществление контроля за предоставлением муниципальной услуги.</w:t>
      </w:r>
    </w:p>
    <w:p w:rsidR="00D163C2" w:rsidRPr="00D163C2" w:rsidRDefault="00D163C2" w:rsidP="00D163C2">
      <w:pPr>
        <w:pStyle w:val="12"/>
        <w:shd w:val="clear" w:color="auto" w:fill="auto"/>
        <w:ind w:firstLine="560"/>
        <w:jc w:val="both"/>
        <w:rPr>
          <w:rFonts w:ascii="Times New Roman" w:hAnsi="Times New Roman"/>
          <w:szCs w:val="20"/>
          <w:lang w:eastAsia="zh-CN"/>
        </w:rPr>
      </w:pPr>
      <w:r w:rsidRPr="00D163C2">
        <w:rPr>
          <w:rFonts w:ascii="Times New Roman" w:hAnsi="Times New Roman"/>
          <w:szCs w:val="20"/>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w:t>
      </w:r>
      <w:r w:rsidRPr="00D163C2">
        <w:rPr>
          <w:rFonts w:ascii="Times New Roman" w:hAnsi="Times New Roman"/>
          <w:szCs w:val="20"/>
          <w:lang w:eastAsia="zh-CN"/>
        </w:rPr>
        <w:t>а</w:t>
      </w:r>
      <w:r w:rsidRPr="00D163C2">
        <w:rPr>
          <w:rFonts w:ascii="Times New Roman" w:hAnsi="Times New Roman"/>
          <w:szCs w:val="20"/>
          <w:lang w:eastAsia="zh-CN"/>
        </w:rPr>
        <w:t>ции (Уполномоченного органа).</w:t>
      </w:r>
    </w:p>
    <w:p w:rsidR="00D163C2" w:rsidRPr="00D163C2" w:rsidRDefault="00D163C2" w:rsidP="00D163C2">
      <w:pPr>
        <w:pStyle w:val="12"/>
        <w:shd w:val="clear" w:color="auto" w:fill="auto"/>
        <w:ind w:firstLine="500"/>
        <w:jc w:val="both"/>
        <w:rPr>
          <w:rFonts w:ascii="Times New Roman" w:hAnsi="Times New Roman"/>
          <w:szCs w:val="20"/>
          <w:lang w:eastAsia="zh-CN"/>
        </w:rPr>
      </w:pPr>
      <w:r w:rsidRPr="00D163C2">
        <w:rPr>
          <w:rFonts w:ascii="Times New Roman" w:hAnsi="Times New Roman"/>
          <w:szCs w:val="20"/>
          <w:lang w:eastAsia="zh-CN"/>
        </w:rPr>
        <w:t>Текущий контроль осуществляется путем проведения проверок:</w:t>
      </w:r>
    </w:p>
    <w:p w:rsidR="00D163C2" w:rsidRPr="00D163C2" w:rsidRDefault="00D163C2" w:rsidP="00D163C2">
      <w:pPr>
        <w:pStyle w:val="12"/>
        <w:shd w:val="clear" w:color="auto" w:fill="auto"/>
        <w:ind w:firstLine="560"/>
        <w:jc w:val="both"/>
        <w:rPr>
          <w:rFonts w:ascii="Times New Roman" w:hAnsi="Times New Roman"/>
          <w:szCs w:val="20"/>
          <w:lang w:eastAsia="zh-CN"/>
        </w:rPr>
      </w:pPr>
      <w:r w:rsidRPr="00D163C2">
        <w:rPr>
          <w:rFonts w:ascii="Times New Roman" w:hAnsi="Times New Roman"/>
          <w:szCs w:val="20"/>
          <w:lang w:eastAsia="zh-CN"/>
        </w:rPr>
        <w:t xml:space="preserve">решений о предоставлении (об отказе в предоставлении) </w:t>
      </w:r>
      <w:r w:rsidR="001B08B6">
        <w:rPr>
          <w:rFonts w:ascii="Times New Roman" w:hAnsi="Times New Roman"/>
          <w:szCs w:val="20"/>
          <w:lang w:eastAsia="zh-CN"/>
        </w:rPr>
        <w:t>муниципальной</w:t>
      </w:r>
      <w:r w:rsidRPr="00D163C2">
        <w:rPr>
          <w:rFonts w:ascii="Times New Roman" w:hAnsi="Times New Roman"/>
          <w:szCs w:val="20"/>
          <w:lang w:eastAsia="zh-CN"/>
        </w:rPr>
        <w:t xml:space="preserve"> усл</w:t>
      </w:r>
      <w:r w:rsidRPr="00D163C2">
        <w:rPr>
          <w:rFonts w:ascii="Times New Roman" w:hAnsi="Times New Roman"/>
          <w:szCs w:val="20"/>
          <w:lang w:eastAsia="zh-CN"/>
        </w:rPr>
        <w:t>у</w:t>
      </w:r>
      <w:r w:rsidRPr="00D163C2">
        <w:rPr>
          <w:rFonts w:ascii="Times New Roman" w:hAnsi="Times New Roman"/>
          <w:szCs w:val="20"/>
          <w:lang w:eastAsia="zh-CN"/>
        </w:rPr>
        <w:t>ги;</w:t>
      </w:r>
    </w:p>
    <w:p w:rsidR="00D163C2" w:rsidRPr="00D163C2" w:rsidRDefault="00D163C2" w:rsidP="00D163C2">
      <w:pPr>
        <w:pStyle w:val="12"/>
        <w:shd w:val="clear" w:color="auto" w:fill="auto"/>
        <w:ind w:firstLine="560"/>
        <w:jc w:val="both"/>
        <w:rPr>
          <w:rFonts w:ascii="Times New Roman" w:hAnsi="Times New Roman"/>
          <w:szCs w:val="20"/>
          <w:lang w:eastAsia="zh-CN"/>
        </w:rPr>
      </w:pPr>
      <w:r w:rsidRPr="00D163C2">
        <w:rPr>
          <w:rFonts w:ascii="Times New Roman" w:hAnsi="Times New Roman"/>
          <w:szCs w:val="20"/>
          <w:lang w:eastAsia="zh-CN"/>
        </w:rPr>
        <w:t>выявления и устранения нарушений прав граждан;</w:t>
      </w:r>
    </w:p>
    <w:p w:rsidR="00D163C2" w:rsidRPr="00D163C2" w:rsidRDefault="00D163C2" w:rsidP="00D163C2">
      <w:pPr>
        <w:pStyle w:val="12"/>
        <w:shd w:val="clear" w:color="auto" w:fill="auto"/>
        <w:spacing w:after="280"/>
        <w:ind w:firstLine="560"/>
        <w:jc w:val="both"/>
        <w:rPr>
          <w:rFonts w:ascii="Times New Roman" w:hAnsi="Times New Roman"/>
          <w:szCs w:val="20"/>
          <w:lang w:eastAsia="zh-CN"/>
        </w:rPr>
      </w:pPr>
      <w:r w:rsidRPr="00D163C2">
        <w:rPr>
          <w:rFonts w:ascii="Times New Roman" w:hAnsi="Times New Roman"/>
          <w:szCs w:val="20"/>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08B6" w:rsidRPr="001B08B6" w:rsidRDefault="001B08B6" w:rsidP="001B08B6">
      <w:pPr>
        <w:pStyle w:val="12"/>
        <w:shd w:val="clear" w:color="auto" w:fill="auto"/>
        <w:spacing w:after="280"/>
        <w:ind w:firstLine="0"/>
        <w:jc w:val="center"/>
        <w:rPr>
          <w:rFonts w:ascii="Times New Roman" w:hAnsi="Times New Roman"/>
          <w:b/>
          <w:bCs/>
          <w:color w:val="000000"/>
          <w:lang w:bidi="ru-RU"/>
        </w:rPr>
      </w:pPr>
      <w:r w:rsidRPr="001B08B6">
        <w:rPr>
          <w:rFonts w:ascii="Times New Roman" w:hAnsi="Times New Roman"/>
          <w:b/>
          <w:bCs/>
          <w:color w:val="000000"/>
          <w:lang w:bidi="ru-RU"/>
        </w:rPr>
        <w:t>Порядок и периодичность осуществления плановых и внеплановых</w:t>
      </w:r>
      <w:r w:rsidRPr="001B08B6">
        <w:rPr>
          <w:rFonts w:ascii="Times New Roman" w:hAnsi="Times New Roman"/>
          <w:b/>
          <w:bCs/>
          <w:color w:val="000000"/>
          <w:lang w:bidi="ru-RU"/>
        </w:rPr>
        <w:br/>
        <w:t xml:space="preserve">проверок полноты и качества предоставления </w:t>
      </w:r>
      <w:r>
        <w:rPr>
          <w:rFonts w:ascii="Times New Roman" w:hAnsi="Times New Roman"/>
          <w:b/>
          <w:bCs/>
          <w:color w:val="000000"/>
          <w:lang w:bidi="ru-RU"/>
        </w:rPr>
        <w:t>муниципальной</w:t>
      </w:r>
      <w:r w:rsidRPr="001B08B6">
        <w:rPr>
          <w:rFonts w:ascii="Times New Roman" w:hAnsi="Times New Roman"/>
          <w:b/>
          <w:bCs/>
          <w:color w:val="000000"/>
          <w:lang w:bidi="ru-RU"/>
        </w:rPr>
        <w:t xml:space="preserve"> услуги, в том числе порядок и формы </w:t>
      </w:r>
      <w:proofErr w:type="gramStart"/>
      <w:r w:rsidRPr="001B08B6">
        <w:rPr>
          <w:rFonts w:ascii="Times New Roman" w:hAnsi="Times New Roman"/>
          <w:b/>
          <w:bCs/>
          <w:color w:val="000000"/>
          <w:lang w:bidi="ru-RU"/>
        </w:rPr>
        <w:t>контроля за</w:t>
      </w:r>
      <w:proofErr w:type="gramEnd"/>
      <w:r w:rsidRPr="001B08B6">
        <w:rPr>
          <w:rFonts w:ascii="Times New Roman" w:hAnsi="Times New Roman"/>
          <w:b/>
          <w:bCs/>
          <w:color w:val="000000"/>
          <w:lang w:bidi="ru-RU"/>
        </w:rPr>
        <w:t xml:space="preserve"> полнотой</w:t>
      </w:r>
      <w:r w:rsidRPr="001B08B6">
        <w:rPr>
          <w:rFonts w:ascii="Times New Roman" w:hAnsi="Times New Roman"/>
          <w:b/>
          <w:bCs/>
          <w:color w:val="000000"/>
          <w:lang w:bidi="ru-RU"/>
        </w:rPr>
        <w:br/>
        <w:t xml:space="preserve">и качеством предоставления </w:t>
      </w:r>
      <w:r>
        <w:rPr>
          <w:rFonts w:ascii="Times New Roman" w:hAnsi="Times New Roman"/>
          <w:b/>
          <w:bCs/>
          <w:color w:val="000000"/>
          <w:lang w:bidi="ru-RU"/>
        </w:rPr>
        <w:t>муниципальной</w:t>
      </w:r>
      <w:r w:rsidRPr="001B08B6">
        <w:rPr>
          <w:rFonts w:ascii="Times New Roman" w:hAnsi="Times New Roman"/>
          <w:b/>
          <w:bCs/>
          <w:color w:val="000000"/>
          <w:lang w:bidi="ru-RU"/>
        </w:rPr>
        <w:t xml:space="preserve"> услуги</w:t>
      </w:r>
    </w:p>
    <w:p w:rsidR="001B08B6" w:rsidRPr="001B08B6" w:rsidRDefault="001B08B6" w:rsidP="001B08B6">
      <w:pPr>
        <w:pStyle w:val="12"/>
        <w:numPr>
          <w:ilvl w:val="1"/>
          <w:numId w:val="21"/>
        </w:numPr>
        <w:shd w:val="clear" w:color="auto" w:fill="auto"/>
        <w:tabs>
          <w:tab w:val="left" w:pos="0"/>
        </w:tabs>
        <w:ind w:left="0" w:firstLine="709"/>
        <w:jc w:val="both"/>
        <w:rPr>
          <w:rFonts w:ascii="Times New Roman" w:hAnsi="Times New Roman"/>
          <w:szCs w:val="20"/>
          <w:lang w:eastAsia="zh-CN"/>
        </w:rPr>
      </w:pPr>
      <w:proofErr w:type="gramStart"/>
      <w:r w:rsidRPr="001B08B6">
        <w:rPr>
          <w:rFonts w:ascii="Times New Roman" w:hAnsi="Times New Roman"/>
          <w:szCs w:val="20"/>
          <w:lang w:eastAsia="zh-CN"/>
        </w:rPr>
        <w:t>Контроль за</w:t>
      </w:r>
      <w:proofErr w:type="gramEnd"/>
      <w:r w:rsidRPr="001B08B6">
        <w:rPr>
          <w:rFonts w:ascii="Times New Roman" w:hAnsi="Times New Roman"/>
          <w:szCs w:val="20"/>
          <w:lang w:eastAsia="zh-CN"/>
        </w:rPr>
        <w:t xml:space="preserve"> полнотой и качеством предо</w:t>
      </w:r>
      <w:r>
        <w:rPr>
          <w:rFonts w:ascii="Times New Roman" w:hAnsi="Times New Roman"/>
          <w:szCs w:val="20"/>
          <w:lang w:eastAsia="zh-CN"/>
        </w:rPr>
        <w:t xml:space="preserve">ставления </w:t>
      </w:r>
      <w:r w:rsidRPr="001B08B6">
        <w:rPr>
          <w:rFonts w:ascii="Times New Roman" w:hAnsi="Times New Roman"/>
          <w:szCs w:val="20"/>
          <w:lang w:eastAsia="zh-CN"/>
        </w:rPr>
        <w:t>муни</w:t>
      </w:r>
      <w:r>
        <w:rPr>
          <w:rFonts w:ascii="Times New Roman" w:hAnsi="Times New Roman"/>
          <w:szCs w:val="20"/>
          <w:lang w:eastAsia="zh-CN"/>
        </w:rPr>
        <w:t>ципальной</w:t>
      </w:r>
      <w:r w:rsidRPr="001B08B6">
        <w:rPr>
          <w:rFonts w:ascii="Times New Roman" w:hAnsi="Times New Roman"/>
          <w:szCs w:val="20"/>
          <w:lang w:eastAsia="zh-CN"/>
        </w:rPr>
        <w:t xml:space="preserve"> у</w:t>
      </w:r>
      <w:r w:rsidRPr="001B08B6">
        <w:rPr>
          <w:rFonts w:ascii="Times New Roman" w:hAnsi="Times New Roman"/>
          <w:szCs w:val="20"/>
          <w:lang w:eastAsia="zh-CN"/>
        </w:rPr>
        <w:t>с</w:t>
      </w:r>
      <w:r w:rsidRPr="001B08B6">
        <w:rPr>
          <w:rFonts w:ascii="Times New Roman" w:hAnsi="Times New Roman"/>
          <w:szCs w:val="20"/>
          <w:lang w:eastAsia="zh-CN"/>
        </w:rPr>
        <w:t>луги включает в себя проведение плановых и внеплановых проверок.</w:t>
      </w:r>
    </w:p>
    <w:p w:rsidR="001B08B6" w:rsidRPr="001B08B6" w:rsidRDefault="001B08B6" w:rsidP="001B08B6">
      <w:pPr>
        <w:pStyle w:val="12"/>
        <w:numPr>
          <w:ilvl w:val="1"/>
          <w:numId w:val="21"/>
        </w:numPr>
        <w:shd w:val="clear" w:color="auto" w:fill="auto"/>
        <w:tabs>
          <w:tab w:val="left" w:pos="0"/>
        </w:tabs>
        <w:ind w:left="0" w:firstLine="709"/>
        <w:jc w:val="both"/>
        <w:rPr>
          <w:rFonts w:ascii="Times New Roman" w:hAnsi="Times New Roman"/>
          <w:szCs w:val="20"/>
          <w:lang w:eastAsia="zh-CN"/>
        </w:rPr>
      </w:pPr>
      <w:r w:rsidRPr="001B08B6">
        <w:rPr>
          <w:rFonts w:ascii="Times New Roman" w:hAnsi="Times New Roman"/>
          <w:szCs w:val="20"/>
          <w:lang w:eastAsia="zh-CN"/>
        </w:rPr>
        <w:t>Плановые проверки осуществляются на основании годовых планов р</w:t>
      </w:r>
      <w:r w:rsidRPr="001B08B6">
        <w:rPr>
          <w:rFonts w:ascii="Times New Roman" w:hAnsi="Times New Roman"/>
          <w:szCs w:val="20"/>
          <w:lang w:eastAsia="zh-CN"/>
        </w:rPr>
        <w:t>а</w:t>
      </w:r>
      <w:r w:rsidRPr="001B08B6">
        <w:rPr>
          <w:rFonts w:ascii="Times New Roman" w:hAnsi="Times New Roman"/>
          <w:szCs w:val="20"/>
          <w:lang w:eastAsia="zh-CN"/>
        </w:rPr>
        <w:t>боты Уполномоченного органа, утверждаемых руководителем Уполномоченного органа. При плановой проверке полноты и качества предоставления муници</w:t>
      </w:r>
      <w:r>
        <w:rPr>
          <w:rFonts w:ascii="Times New Roman" w:hAnsi="Times New Roman"/>
          <w:szCs w:val="20"/>
          <w:lang w:eastAsia="zh-CN"/>
        </w:rPr>
        <w:t>пальной</w:t>
      </w:r>
      <w:r w:rsidRPr="001B08B6">
        <w:rPr>
          <w:rFonts w:ascii="Times New Roman" w:hAnsi="Times New Roman"/>
          <w:szCs w:val="20"/>
          <w:lang w:eastAsia="zh-CN"/>
        </w:rPr>
        <w:t xml:space="preserve"> услуги контролю подлежат:</w:t>
      </w:r>
    </w:p>
    <w:p w:rsidR="001B08B6" w:rsidRPr="001B08B6" w:rsidRDefault="001B08B6" w:rsidP="001B08B6">
      <w:pPr>
        <w:pStyle w:val="12"/>
        <w:shd w:val="clear" w:color="auto" w:fill="auto"/>
        <w:ind w:left="500" w:firstLine="60"/>
        <w:jc w:val="both"/>
        <w:rPr>
          <w:rFonts w:ascii="Times New Roman" w:hAnsi="Times New Roman"/>
          <w:szCs w:val="20"/>
          <w:lang w:eastAsia="zh-CN"/>
        </w:rPr>
      </w:pPr>
      <w:r w:rsidRPr="001B08B6">
        <w:rPr>
          <w:rFonts w:ascii="Times New Roman" w:hAnsi="Times New Roman"/>
          <w:szCs w:val="20"/>
          <w:lang w:eastAsia="zh-CN"/>
        </w:rPr>
        <w:t xml:space="preserve">соблюдение сроков предоставления </w:t>
      </w:r>
      <w:r>
        <w:rPr>
          <w:rFonts w:ascii="Times New Roman" w:hAnsi="Times New Roman"/>
          <w:szCs w:val="20"/>
          <w:lang w:eastAsia="zh-CN"/>
        </w:rPr>
        <w:t>муниципальной</w:t>
      </w:r>
      <w:r w:rsidRPr="001B08B6">
        <w:rPr>
          <w:rFonts w:ascii="Times New Roman" w:hAnsi="Times New Roman"/>
          <w:szCs w:val="20"/>
          <w:lang w:eastAsia="zh-CN"/>
        </w:rPr>
        <w:t xml:space="preserve"> услуги; соблюдение пол</w:t>
      </w:r>
      <w:r w:rsidRPr="001B08B6">
        <w:rPr>
          <w:rFonts w:ascii="Times New Roman" w:hAnsi="Times New Roman"/>
          <w:szCs w:val="20"/>
          <w:lang w:eastAsia="zh-CN"/>
        </w:rPr>
        <w:t>о</w:t>
      </w:r>
      <w:r w:rsidRPr="001B08B6">
        <w:rPr>
          <w:rFonts w:ascii="Times New Roman" w:hAnsi="Times New Roman"/>
          <w:szCs w:val="20"/>
          <w:lang w:eastAsia="zh-CN"/>
        </w:rPr>
        <w:t>жений настоящего Административного регламента;</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 xml:space="preserve">правильность и обоснованность принятого решения об отказе в предоставлении </w:t>
      </w:r>
      <w:r>
        <w:rPr>
          <w:rFonts w:ascii="Times New Roman" w:hAnsi="Times New Roman"/>
          <w:szCs w:val="20"/>
          <w:lang w:eastAsia="zh-CN"/>
        </w:rPr>
        <w:t>муниципальной</w:t>
      </w:r>
      <w:r w:rsidRPr="001B08B6">
        <w:rPr>
          <w:rFonts w:ascii="Times New Roman" w:hAnsi="Times New Roman"/>
          <w:szCs w:val="20"/>
          <w:lang w:eastAsia="zh-CN"/>
        </w:rPr>
        <w:t xml:space="preserve"> услуги.</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Основанием для проведения внеплановых проверок являются:</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получение от государственных органов, органов местного самоуправления и</w:t>
      </w:r>
      <w:r w:rsidRPr="001B08B6">
        <w:rPr>
          <w:rFonts w:ascii="Times New Roman" w:hAnsi="Times New Roman"/>
          <w:szCs w:val="20"/>
          <w:lang w:eastAsia="zh-CN"/>
        </w:rPr>
        <w:t>н</w:t>
      </w:r>
      <w:r w:rsidRPr="001B08B6">
        <w:rPr>
          <w:rFonts w:ascii="Times New Roman" w:hAnsi="Times New Roman"/>
          <w:szCs w:val="20"/>
          <w:lang w:eastAsia="zh-CN"/>
        </w:rPr>
        <w:t xml:space="preserve">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Cs w:val="20"/>
          <w:lang w:eastAsia="zh-CN"/>
        </w:rPr>
        <w:t>Красноярского края</w:t>
      </w:r>
      <w:r w:rsidRPr="001B08B6">
        <w:rPr>
          <w:rFonts w:ascii="Times New Roman" w:hAnsi="Times New Roman"/>
          <w:szCs w:val="20"/>
          <w:lang w:eastAsia="zh-CN"/>
        </w:rPr>
        <w:t xml:space="preserve"> и нормативных правовых актов </w:t>
      </w:r>
      <w:r>
        <w:rPr>
          <w:rFonts w:ascii="Times New Roman" w:hAnsi="Times New Roman"/>
          <w:szCs w:val="20"/>
          <w:lang w:eastAsia="zh-CN"/>
        </w:rPr>
        <w:t>Администрации ЗАТО Железногорск</w:t>
      </w:r>
      <w:r w:rsidRPr="001B08B6">
        <w:rPr>
          <w:rFonts w:ascii="Times New Roman" w:hAnsi="Times New Roman"/>
          <w:szCs w:val="20"/>
          <w:lang w:eastAsia="zh-CN"/>
        </w:rPr>
        <w:t>;</w:t>
      </w:r>
    </w:p>
    <w:p w:rsidR="001B08B6" w:rsidRPr="001B08B6" w:rsidRDefault="001B08B6" w:rsidP="001B08B6">
      <w:pPr>
        <w:pStyle w:val="12"/>
        <w:shd w:val="clear" w:color="auto" w:fill="auto"/>
        <w:spacing w:after="280"/>
        <w:ind w:firstLine="560"/>
        <w:jc w:val="both"/>
        <w:rPr>
          <w:rFonts w:ascii="Times New Roman" w:hAnsi="Times New Roman"/>
          <w:szCs w:val="20"/>
          <w:lang w:eastAsia="zh-CN"/>
        </w:rPr>
      </w:pPr>
      <w:r w:rsidRPr="001B08B6">
        <w:rPr>
          <w:rFonts w:ascii="Times New Roman" w:hAnsi="Times New Roman"/>
          <w:szCs w:val="20"/>
          <w:lang w:eastAsia="zh-CN"/>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szCs w:val="20"/>
          <w:lang w:eastAsia="zh-CN"/>
        </w:rPr>
        <w:t>муниципальной</w:t>
      </w:r>
      <w:r w:rsidRPr="001B08B6">
        <w:rPr>
          <w:rFonts w:ascii="Times New Roman" w:hAnsi="Times New Roman"/>
          <w:szCs w:val="20"/>
          <w:lang w:eastAsia="zh-CN"/>
        </w:rPr>
        <w:t xml:space="preserve"> услуги.</w:t>
      </w:r>
    </w:p>
    <w:p w:rsidR="001B08B6" w:rsidRPr="001B08B6" w:rsidRDefault="001B08B6" w:rsidP="001B08B6">
      <w:pPr>
        <w:pStyle w:val="12"/>
        <w:shd w:val="clear" w:color="auto" w:fill="auto"/>
        <w:spacing w:after="280"/>
        <w:ind w:firstLine="709"/>
        <w:jc w:val="center"/>
        <w:rPr>
          <w:rFonts w:ascii="Times New Roman" w:hAnsi="Times New Roman"/>
          <w:b/>
          <w:bCs/>
          <w:color w:val="000000"/>
          <w:lang w:bidi="ru-RU"/>
        </w:rPr>
      </w:pPr>
      <w:r w:rsidRPr="001B08B6">
        <w:rPr>
          <w:rFonts w:ascii="Times New Roman" w:hAnsi="Times New Roman"/>
          <w:b/>
          <w:bCs/>
          <w:color w:val="000000"/>
          <w:lang w:bidi="ru-RU"/>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hAnsi="Times New Roman"/>
          <w:b/>
          <w:bCs/>
          <w:color w:val="000000"/>
          <w:lang w:bidi="ru-RU"/>
        </w:rPr>
        <w:t>муниципальной</w:t>
      </w:r>
      <w:r w:rsidRPr="001B08B6">
        <w:rPr>
          <w:rFonts w:ascii="Times New Roman" w:hAnsi="Times New Roman"/>
          <w:b/>
          <w:bCs/>
          <w:color w:val="000000"/>
          <w:lang w:bidi="ru-RU"/>
        </w:rPr>
        <w:t xml:space="preserve"> услуги</w:t>
      </w:r>
    </w:p>
    <w:p w:rsidR="001B08B6" w:rsidRPr="001B08B6" w:rsidRDefault="001B08B6" w:rsidP="004D1646">
      <w:pPr>
        <w:pStyle w:val="12"/>
        <w:numPr>
          <w:ilvl w:val="1"/>
          <w:numId w:val="21"/>
        </w:numPr>
        <w:shd w:val="clear" w:color="auto" w:fill="auto"/>
        <w:tabs>
          <w:tab w:val="left" w:pos="0"/>
        </w:tabs>
        <w:ind w:left="0" w:firstLine="709"/>
        <w:jc w:val="both"/>
        <w:rPr>
          <w:rFonts w:ascii="Times New Roman" w:hAnsi="Times New Roman"/>
          <w:szCs w:val="20"/>
          <w:lang w:eastAsia="zh-CN"/>
        </w:rPr>
      </w:pPr>
      <w:r w:rsidRPr="001B08B6">
        <w:rPr>
          <w:rFonts w:ascii="Times New Roman" w:hAnsi="Times New Roman"/>
          <w:szCs w:val="20"/>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w:t>
      </w:r>
      <w:r w:rsidRPr="001B08B6">
        <w:rPr>
          <w:rFonts w:ascii="Times New Roman" w:hAnsi="Times New Roman"/>
          <w:szCs w:val="20"/>
          <w:lang w:eastAsia="zh-CN"/>
        </w:rPr>
        <w:t>к</w:t>
      </w:r>
      <w:r w:rsidRPr="001B08B6">
        <w:rPr>
          <w:rFonts w:ascii="Times New Roman" w:hAnsi="Times New Roman"/>
          <w:szCs w:val="20"/>
          <w:lang w:eastAsia="zh-CN"/>
        </w:rPr>
        <w:t xml:space="preserve">тов </w:t>
      </w:r>
      <w:r w:rsidR="002858EF">
        <w:rPr>
          <w:rFonts w:ascii="Times New Roman" w:hAnsi="Times New Roman"/>
          <w:szCs w:val="20"/>
          <w:lang w:eastAsia="zh-CN"/>
        </w:rPr>
        <w:t>Красноярского края</w:t>
      </w:r>
      <w:r w:rsidRPr="001B08B6">
        <w:rPr>
          <w:rFonts w:ascii="Times New Roman" w:hAnsi="Times New Roman"/>
          <w:szCs w:val="20"/>
          <w:lang w:eastAsia="zh-CN"/>
        </w:rPr>
        <w:t xml:space="preserve"> и нормативных правовых </w:t>
      </w:r>
      <w:r w:rsidR="002858EF">
        <w:rPr>
          <w:rFonts w:ascii="Times New Roman" w:hAnsi="Times New Roman"/>
          <w:szCs w:val="20"/>
          <w:lang w:eastAsia="zh-CN"/>
        </w:rPr>
        <w:t>Администрации ЗАТО г. Желе</w:t>
      </w:r>
      <w:r w:rsidR="002858EF">
        <w:rPr>
          <w:rFonts w:ascii="Times New Roman" w:hAnsi="Times New Roman"/>
          <w:szCs w:val="20"/>
          <w:lang w:eastAsia="zh-CN"/>
        </w:rPr>
        <w:t>з</w:t>
      </w:r>
      <w:r w:rsidR="002858EF">
        <w:rPr>
          <w:rFonts w:ascii="Times New Roman" w:hAnsi="Times New Roman"/>
          <w:szCs w:val="20"/>
          <w:lang w:eastAsia="zh-CN"/>
        </w:rPr>
        <w:t xml:space="preserve">ногорск Красноярский край </w:t>
      </w:r>
      <w:r w:rsidRPr="001B08B6">
        <w:rPr>
          <w:rFonts w:ascii="Times New Roman" w:hAnsi="Times New Roman"/>
          <w:szCs w:val="20"/>
          <w:lang w:eastAsia="zh-CN"/>
        </w:rPr>
        <w:t>осуществляется привлечение виновных лиц к ответс</w:t>
      </w:r>
      <w:r w:rsidRPr="001B08B6">
        <w:rPr>
          <w:rFonts w:ascii="Times New Roman" w:hAnsi="Times New Roman"/>
          <w:szCs w:val="20"/>
          <w:lang w:eastAsia="zh-CN"/>
        </w:rPr>
        <w:t>т</w:t>
      </w:r>
      <w:r w:rsidRPr="001B08B6">
        <w:rPr>
          <w:rFonts w:ascii="Times New Roman" w:hAnsi="Times New Roman"/>
          <w:szCs w:val="20"/>
          <w:lang w:eastAsia="zh-CN"/>
        </w:rPr>
        <w:t>венности в соответствии с законодательством Российской Федерации.</w:t>
      </w:r>
    </w:p>
    <w:p w:rsidR="001B08B6" w:rsidRPr="001B08B6" w:rsidRDefault="001B08B6" w:rsidP="004D1646">
      <w:pPr>
        <w:pStyle w:val="12"/>
        <w:shd w:val="clear" w:color="auto" w:fill="auto"/>
        <w:spacing w:after="300"/>
        <w:ind w:firstLine="709"/>
        <w:jc w:val="both"/>
        <w:rPr>
          <w:rFonts w:ascii="Times New Roman" w:hAnsi="Times New Roman"/>
          <w:szCs w:val="20"/>
          <w:lang w:eastAsia="zh-CN"/>
        </w:rPr>
      </w:pPr>
      <w:r w:rsidRPr="001B08B6">
        <w:rPr>
          <w:rFonts w:ascii="Times New Roman" w:hAnsi="Times New Roman"/>
          <w:szCs w:val="20"/>
          <w:lang w:eastAsia="zh-CN"/>
        </w:rPr>
        <w:t>Персональная ответственность должностных лиц за правильность и своевр</w:t>
      </w:r>
      <w:r w:rsidRPr="001B08B6">
        <w:rPr>
          <w:rFonts w:ascii="Times New Roman" w:hAnsi="Times New Roman"/>
          <w:szCs w:val="20"/>
          <w:lang w:eastAsia="zh-CN"/>
        </w:rPr>
        <w:t>е</w:t>
      </w:r>
      <w:r w:rsidRPr="001B08B6">
        <w:rPr>
          <w:rFonts w:ascii="Times New Roman" w:hAnsi="Times New Roman"/>
          <w:szCs w:val="20"/>
          <w:lang w:eastAsia="zh-CN"/>
        </w:rPr>
        <w:lastRenderedPageBreak/>
        <w:t>менность принятия решения о предоставлении (об отказе в предоставлении) мун</w:t>
      </w:r>
      <w:r w:rsidRPr="001B08B6">
        <w:rPr>
          <w:rFonts w:ascii="Times New Roman" w:hAnsi="Times New Roman"/>
          <w:szCs w:val="20"/>
          <w:lang w:eastAsia="zh-CN"/>
        </w:rPr>
        <w:t>и</w:t>
      </w:r>
      <w:r w:rsidR="00FD5876">
        <w:rPr>
          <w:rFonts w:ascii="Times New Roman" w:hAnsi="Times New Roman"/>
          <w:szCs w:val="20"/>
          <w:lang w:eastAsia="zh-CN"/>
        </w:rPr>
        <w:t>ципальной</w:t>
      </w:r>
      <w:r w:rsidRPr="001B08B6">
        <w:rPr>
          <w:rFonts w:ascii="Times New Roman" w:hAnsi="Times New Roman"/>
          <w:szCs w:val="20"/>
          <w:lang w:eastAsia="zh-CN"/>
        </w:rPr>
        <w:t xml:space="preserve"> услуги закрепляется в их должностных регламентах в соответствии с требованиями законодательства.</w:t>
      </w:r>
    </w:p>
    <w:p w:rsidR="001B08B6" w:rsidRPr="001B08B6" w:rsidRDefault="001B08B6" w:rsidP="001B08B6">
      <w:pPr>
        <w:pStyle w:val="12"/>
        <w:shd w:val="clear" w:color="auto" w:fill="auto"/>
        <w:spacing w:after="280"/>
        <w:ind w:firstLine="709"/>
        <w:jc w:val="center"/>
        <w:rPr>
          <w:rFonts w:ascii="Times New Roman" w:hAnsi="Times New Roman"/>
          <w:b/>
          <w:bCs/>
          <w:color w:val="000000"/>
          <w:lang w:bidi="ru-RU"/>
        </w:rPr>
      </w:pPr>
      <w:r w:rsidRPr="001B08B6">
        <w:rPr>
          <w:rFonts w:ascii="Times New Roman" w:hAnsi="Times New Roman"/>
          <w:b/>
          <w:bCs/>
          <w:color w:val="000000"/>
          <w:lang w:bidi="ru-RU"/>
        </w:rPr>
        <w:t xml:space="preserve">Требования к порядку и формам </w:t>
      </w:r>
      <w:proofErr w:type="gramStart"/>
      <w:r w:rsidRPr="001B08B6">
        <w:rPr>
          <w:rFonts w:ascii="Times New Roman" w:hAnsi="Times New Roman"/>
          <w:b/>
          <w:bCs/>
          <w:color w:val="000000"/>
          <w:lang w:bidi="ru-RU"/>
        </w:rPr>
        <w:t>контроля за</w:t>
      </w:r>
      <w:proofErr w:type="gramEnd"/>
      <w:r w:rsidRPr="001B08B6">
        <w:rPr>
          <w:rFonts w:ascii="Times New Roman" w:hAnsi="Times New Roman"/>
          <w:b/>
          <w:bCs/>
          <w:color w:val="000000"/>
          <w:lang w:bidi="ru-RU"/>
        </w:rPr>
        <w:t xml:space="preserve"> предоставлением</w:t>
      </w:r>
      <w:r w:rsidRPr="001B08B6">
        <w:rPr>
          <w:rFonts w:ascii="Times New Roman" w:hAnsi="Times New Roman"/>
          <w:b/>
          <w:bCs/>
          <w:color w:val="000000"/>
          <w:lang w:bidi="ru-RU"/>
        </w:rPr>
        <w:br/>
      </w:r>
      <w:r>
        <w:rPr>
          <w:rFonts w:ascii="Times New Roman" w:hAnsi="Times New Roman"/>
          <w:b/>
          <w:bCs/>
          <w:color w:val="000000"/>
          <w:lang w:bidi="ru-RU"/>
        </w:rPr>
        <w:t>муниципальной</w:t>
      </w:r>
      <w:r w:rsidRPr="001B08B6">
        <w:rPr>
          <w:rFonts w:ascii="Times New Roman" w:hAnsi="Times New Roman"/>
          <w:b/>
          <w:bCs/>
          <w:color w:val="000000"/>
          <w:lang w:bidi="ru-RU"/>
        </w:rPr>
        <w:t xml:space="preserve"> услуги, в том числе со стороны граждан,</w:t>
      </w:r>
      <w:r w:rsidRPr="001B08B6">
        <w:rPr>
          <w:rFonts w:ascii="Times New Roman" w:hAnsi="Times New Roman"/>
          <w:b/>
          <w:bCs/>
          <w:color w:val="000000"/>
          <w:lang w:bidi="ru-RU"/>
        </w:rPr>
        <w:br/>
        <w:t>их объединений и организаций</w:t>
      </w:r>
    </w:p>
    <w:p w:rsidR="001B08B6" w:rsidRPr="001B08B6" w:rsidRDefault="001B08B6" w:rsidP="004D1646">
      <w:pPr>
        <w:pStyle w:val="12"/>
        <w:numPr>
          <w:ilvl w:val="1"/>
          <w:numId w:val="21"/>
        </w:numPr>
        <w:shd w:val="clear" w:color="auto" w:fill="auto"/>
        <w:tabs>
          <w:tab w:val="left" w:pos="0"/>
        </w:tabs>
        <w:ind w:left="0" w:firstLine="709"/>
        <w:jc w:val="both"/>
        <w:rPr>
          <w:rFonts w:ascii="Times New Roman" w:hAnsi="Times New Roman"/>
          <w:szCs w:val="20"/>
          <w:lang w:eastAsia="zh-CN"/>
        </w:rPr>
      </w:pPr>
      <w:r w:rsidRPr="001B08B6">
        <w:rPr>
          <w:rFonts w:ascii="Times New Roman" w:hAnsi="Times New Roman"/>
          <w:szCs w:val="20"/>
          <w:lang w:eastAsia="zh-CN"/>
        </w:rPr>
        <w:t xml:space="preserve">Граждане, их объединения и организации имеют право осуществлять </w:t>
      </w:r>
      <w:proofErr w:type="gramStart"/>
      <w:r w:rsidRPr="001B08B6">
        <w:rPr>
          <w:rFonts w:ascii="Times New Roman" w:hAnsi="Times New Roman"/>
          <w:szCs w:val="20"/>
          <w:lang w:eastAsia="zh-CN"/>
        </w:rPr>
        <w:t>контроль за</w:t>
      </w:r>
      <w:proofErr w:type="gramEnd"/>
      <w:r w:rsidRPr="001B08B6">
        <w:rPr>
          <w:rFonts w:ascii="Times New Roman" w:hAnsi="Times New Roman"/>
          <w:szCs w:val="20"/>
          <w:lang w:eastAsia="zh-CN"/>
        </w:rPr>
        <w:t xml:space="preserve"> предоставлением мун</w:t>
      </w:r>
      <w:r>
        <w:rPr>
          <w:rFonts w:ascii="Times New Roman" w:hAnsi="Times New Roman"/>
          <w:szCs w:val="20"/>
          <w:lang w:eastAsia="zh-CN"/>
        </w:rPr>
        <w:t>иципальной</w:t>
      </w:r>
      <w:r w:rsidRPr="001B08B6">
        <w:rPr>
          <w:rFonts w:ascii="Times New Roman" w:hAnsi="Times New Roman"/>
          <w:szCs w:val="20"/>
          <w:lang w:eastAsia="zh-CN"/>
        </w:rPr>
        <w:t xml:space="preserve"> услуги путем получения информации о хо</w:t>
      </w:r>
      <w:r w:rsidR="00562D15">
        <w:rPr>
          <w:rFonts w:ascii="Times New Roman" w:hAnsi="Times New Roman"/>
          <w:szCs w:val="20"/>
          <w:lang w:eastAsia="zh-CN"/>
        </w:rPr>
        <w:t>де предоставления муниципальной</w:t>
      </w:r>
      <w:r w:rsidRPr="001B08B6">
        <w:rPr>
          <w:rFonts w:ascii="Times New Roman" w:hAnsi="Times New Roman"/>
          <w:szCs w:val="20"/>
          <w:lang w:eastAsia="zh-CN"/>
        </w:rPr>
        <w:t xml:space="preserve"> услуги, в том числе о сроках завершения а</w:t>
      </w:r>
      <w:r w:rsidRPr="001B08B6">
        <w:rPr>
          <w:rFonts w:ascii="Times New Roman" w:hAnsi="Times New Roman"/>
          <w:szCs w:val="20"/>
          <w:lang w:eastAsia="zh-CN"/>
        </w:rPr>
        <w:t>д</w:t>
      </w:r>
      <w:r w:rsidRPr="001B08B6">
        <w:rPr>
          <w:rFonts w:ascii="Times New Roman" w:hAnsi="Times New Roman"/>
          <w:szCs w:val="20"/>
          <w:lang w:eastAsia="zh-CN"/>
        </w:rPr>
        <w:t>министративных процедур (действий).</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Граждане, их объединения и организации также имеют право:</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 xml:space="preserve">направлять замечания и предложения по улучшению доступности и качества предоставления </w:t>
      </w:r>
      <w:r w:rsidR="00562D15">
        <w:rPr>
          <w:rFonts w:ascii="Times New Roman" w:hAnsi="Times New Roman"/>
          <w:szCs w:val="20"/>
          <w:lang w:eastAsia="zh-CN"/>
        </w:rPr>
        <w:t>муниципальной</w:t>
      </w:r>
      <w:r w:rsidRPr="001B08B6">
        <w:rPr>
          <w:rFonts w:ascii="Times New Roman" w:hAnsi="Times New Roman"/>
          <w:szCs w:val="20"/>
          <w:lang w:eastAsia="zh-CN"/>
        </w:rPr>
        <w:t xml:space="preserve"> услуги;</w:t>
      </w:r>
    </w:p>
    <w:p w:rsidR="001B08B6" w:rsidRPr="001B08B6" w:rsidRDefault="001B08B6" w:rsidP="001B08B6">
      <w:pPr>
        <w:pStyle w:val="12"/>
        <w:shd w:val="clear" w:color="auto" w:fill="auto"/>
        <w:ind w:firstLine="560"/>
        <w:jc w:val="both"/>
        <w:rPr>
          <w:rFonts w:ascii="Times New Roman" w:hAnsi="Times New Roman"/>
          <w:szCs w:val="20"/>
          <w:lang w:eastAsia="zh-CN"/>
        </w:rPr>
      </w:pPr>
      <w:r w:rsidRPr="001B08B6">
        <w:rPr>
          <w:rFonts w:ascii="Times New Roman" w:hAnsi="Times New Roman"/>
          <w:szCs w:val="20"/>
          <w:lang w:eastAsia="zh-CN"/>
        </w:rPr>
        <w:t>вносить предложения о мерах по устранению нарушений настоящего Админ</w:t>
      </w:r>
      <w:r w:rsidRPr="001B08B6">
        <w:rPr>
          <w:rFonts w:ascii="Times New Roman" w:hAnsi="Times New Roman"/>
          <w:szCs w:val="20"/>
          <w:lang w:eastAsia="zh-CN"/>
        </w:rPr>
        <w:t>и</w:t>
      </w:r>
      <w:r w:rsidRPr="001B08B6">
        <w:rPr>
          <w:rFonts w:ascii="Times New Roman" w:hAnsi="Times New Roman"/>
          <w:szCs w:val="20"/>
          <w:lang w:eastAsia="zh-CN"/>
        </w:rPr>
        <w:t>стративного регламента.</w:t>
      </w:r>
    </w:p>
    <w:p w:rsidR="001B08B6" w:rsidRPr="001B08B6" w:rsidRDefault="00234C2A" w:rsidP="00234C2A">
      <w:pPr>
        <w:pStyle w:val="12"/>
        <w:shd w:val="clear" w:color="auto" w:fill="auto"/>
        <w:tabs>
          <w:tab w:val="left" w:pos="0"/>
        </w:tabs>
        <w:ind w:firstLine="709"/>
        <w:jc w:val="both"/>
        <w:rPr>
          <w:rFonts w:ascii="Times New Roman" w:hAnsi="Times New Roman"/>
          <w:szCs w:val="20"/>
          <w:lang w:eastAsia="zh-CN"/>
        </w:rPr>
      </w:pPr>
      <w:r>
        <w:rPr>
          <w:rFonts w:ascii="Times New Roman" w:hAnsi="Times New Roman"/>
          <w:szCs w:val="20"/>
          <w:lang w:eastAsia="zh-CN"/>
        </w:rPr>
        <w:t xml:space="preserve">4.6. </w:t>
      </w:r>
      <w:r w:rsidR="001B08B6" w:rsidRPr="001B08B6">
        <w:rPr>
          <w:rFonts w:ascii="Times New Roman" w:hAnsi="Times New Roman"/>
          <w:szCs w:val="20"/>
          <w:lang w:eastAsia="zh-CN"/>
        </w:rPr>
        <w:t>Должностные лица Уполномоченного органа принимают меры к прекр</w:t>
      </w:r>
      <w:r w:rsidR="001B08B6" w:rsidRPr="001B08B6">
        <w:rPr>
          <w:rFonts w:ascii="Times New Roman" w:hAnsi="Times New Roman"/>
          <w:szCs w:val="20"/>
          <w:lang w:eastAsia="zh-CN"/>
        </w:rPr>
        <w:t>а</w:t>
      </w:r>
      <w:r w:rsidR="001B08B6" w:rsidRPr="001B08B6">
        <w:rPr>
          <w:rFonts w:ascii="Times New Roman" w:hAnsi="Times New Roman"/>
          <w:szCs w:val="20"/>
          <w:lang w:eastAsia="zh-CN"/>
        </w:rPr>
        <w:t>щению допущенных нарушений, устраняют причины и условия, способствующие совершению нарушений.</w:t>
      </w:r>
    </w:p>
    <w:p w:rsidR="001B08B6" w:rsidRPr="001B08B6" w:rsidRDefault="001B08B6" w:rsidP="001B08B6">
      <w:pPr>
        <w:pStyle w:val="12"/>
        <w:shd w:val="clear" w:color="auto" w:fill="auto"/>
        <w:spacing w:after="300"/>
        <w:ind w:firstLine="560"/>
        <w:jc w:val="both"/>
        <w:rPr>
          <w:rFonts w:ascii="Times New Roman" w:hAnsi="Times New Roman"/>
          <w:szCs w:val="20"/>
          <w:lang w:eastAsia="zh-CN"/>
        </w:rPr>
      </w:pPr>
      <w:r w:rsidRPr="001B08B6">
        <w:rPr>
          <w:rFonts w:ascii="Times New Roman" w:hAnsi="Times New Roman"/>
          <w:szCs w:val="20"/>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Pr="001B08B6">
        <w:rPr>
          <w:rFonts w:ascii="Times New Roman" w:hAnsi="Times New Roman"/>
          <w:szCs w:val="20"/>
          <w:lang w:eastAsia="zh-CN"/>
        </w:rPr>
        <w:t>е</w:t>
      </w:r>
      <w:r w:rsidRPr="001B08B6">
        <w:rPr>
          <w:rFonts w:ascii="Times New Roman" w:hAnsi="Times New Roman"/>
          <w:szCs w:val="20"/>
          <w:lang w:eastAsia="zh-CN"/>
        </w:rPr>
        <w:t>чания и предложения.</w:t>
      </w:r>
    </w:p>
    <w:p w:rsidR="00DC74EB" w:rsidRPr="00DC74EB" w:rsidRDefault="00DC74EB" w:rsidP="00DC74EB">
      <w:pPr>
        <w:pStyle w:val="12"/>
        <w:shd w:val="clear" w:color="auto" w:fill="auto"/>
        <w:tabs>
          <w:tab w:val="left" w:pos="1018"/>
        </w:tabs>
        <w:ind w:firstLine="0"/>
        <w:jc w:val="center"/>
        <w:rPr>
          <w:rFonts w:ascii="Times New Roman" w:hAnsi="Times New Roman"/>
          <w:b/>
          <w:bCs/>
          <w:color w:val="000000"/>
          <w:lang w:bidi="ru-RU"/>
        </w:rPr>
      </w:pPr>
      <w:r>
        <w:rPr>
          <w:rFonts w:ascii="Times New Roman" w:hAnsi="Times New Roman"/>
          <w:b/>
          <w:bCs/>
          <w:color w:val="000000"/>
          <w:lang w:val="en-US" w:bidi="ru-RU"/>
        </w:rPr>
        <w:t>V</w:t>
      </w:r>
      <w:r w:rsidRPr="00DC74EB">
        <w:rPr>
          <w:rFonts w:ascii="Times New Roman" w:hAnsi="Times New Roman"/>
          <w:b/>
          <w:bCs/>
          <w:color w:val="000000"/>
          <w:lang w:bidi="ru-RU"/>
        </w:rPr>
        <w:t xml:space="preserve">. Досудебный (внесудебный) порядок обжалования решений и </w:t>
      </w:r>
      <w:proofErr w:type="gramStart"/>
      <w:r w:rsidRPr="00DC74EB">
        <w:rPr>
          <w:rFonts w:ascii="Times New Roman" w:hAnsi="Times New Roman"/>
          <w:b/>
          <w:bCs/>
          <w:color w:val="000000"/>
          <w:lang w:bidi="ru-RU"/>
        </w:rPr>
        <w:t>действий</w:t>
      </w:r>
      <w:proofErr w:type="gramEnd"/>
      <w:r w:rsidRPr="00DC74EB">
        <w:rPr>
          <w:rFonts w:ascii="Times New Roman" w:hAnsi="Times New Roman"/>
          <w:b/>
          <w:bCs/>
          <w:color w:val="000000"/>
          <w:lang w:bidi="ru-RU"/>
        </w:rPr>
        <w:br/>
        <w:t xml:space="preserve">(бездействия) органа, предоставляющего </w:t>
      </w:r>
      <w:r>
        <w:rPr>
          <w:rFonts w:ascii="Times New Roman" w:hAnsi="Times New Roman"/>
          <w:b/>
          <w:bCs/>
          <w:color w:val="000000"/>
          <w:lang w:bidi="ru-RU"/>
        </w:rPr>
        <w:t>муниципальную</w:t>
      </w:r>
      <w:r w:rsidRPr="00DC74EB">
        <w:rPr>
          <w:rFonts w:ascii="Times New Roman" w:hAnsi="Times New Roman"/>
          <w:b/>
          <w:bCs/>
          <w:color w:val="000000"/>
          <w:lang w:bidi="ru-RU"/>
        </w:rPr>
        <w:br/>
        <w:t xml:space="preserve">услугу, а также их должностных лиц, </w:t>
      </w:r>
      <w:r>
        <w:rPr>
          <w:rFonts w:ascii="Times New Roman" w:hAnsi="Times New Roman"/>
          <w:b/>
          <w:bCs/>
          <w:color w:val="000000"/>
          <w:lang w:bidi="ru-RU"/>
        </w:rPr>
        <w:t>муниципальных</w:t>
      </w:r>
      <w:r w:rsidRPr="00DC74EB">
        <w:rPr>
          <w:rFonts w:ascii="Times New Roman" w:hAnsi="Times New Roman"/>
          <w:b/>
          <w:bCs/>
          <w:color w:val="000000"/>
          <w:lang w:bidi="ru-RU"/>
        </w:rPr>
        <w:br/>
        <w:t>служащих</w:t>
      </w:r>
    </w:p>
    <w:p w:rsidR="00F05533" w:rsidRPr="0059161A" w:rsidRDefault="00F05533" w:rsidP="00BE2704">
      <w:pPr>
        <w:pStyle w:val="12"/>
        <w:shd w:val="clear" w:color="auto" w:fill="auto"/>
        <w:tabs>
          <w:tab w:val="left" w:pos="0"/>
        </w:tabs>
        <w:ind w:firstLine="709"/>
        <w:jc w:val="center"/>
        <w:rPr>
          <w:rFonts w:ascii="Times New Roman" w:hAnsi="Times New Roman"/>
          <w:szCs w:val="20"/>
          <w:lang w:eastAsia="zh-CN"/>
        </w:rPr>
      </w:pPr>
    </w:p>
    <w:p w:rsidR="00DC74EB" w:rsidRPr="00DC74EB" w:rsidRDefault="00DC74EB" w:rsidP="00DC74EB">
      <w:pPr>
        <w:pStyle w:val="12"/>
        <w:shd w:val="clear" w:color="auto" w:fill="auto"/>
        <w:spacing w:after="300"/>
        <w:ind w:firstLine="720"/>
        <w:jc w:val="both"/>
        <w:rPr>
          <w:rFonts w:ascii="Times New Roman" w:hAnsi="Times New Roman"/>
          <w:szCs w:val="20"/>
          <w:lang w:eastAsia="zh-CN"/>
        </w:rPr>
      </w:pPr>
      <w:r w:rsidRPr="00DC74EB">
        <w:rPr>
          <w:rFonts w:ascii="Times New Roman" w:hAnsi="Times New Roman"/>
          <w:szCs w:val="20"/>
          <w:lang w:eastAsia="zh-CN"/>
        </w:rPr>
        <w:t xml:space="preserve">5.1. </w:t>
      </w:r>
      <w:proofErr w:type="gramStart"/>
      <w:r w:rsidRPr="00DC74EB">
        <w:rPr>
          <w:rFonts w:ascii="Times New Roman" w:hAnsi="Times New Roman"/>
          <w:szCs w:val="20"/>
          <w:lang w:eastAsia="zh-CN"/>
        </w:rPr>
        <w:t>Заявитель имеет право на обжалование решения и (или) действий (безде</w:t>
      </w:r>
      <w:r w:rsidRPr="00DC74EB">
        <w:rPr>
          <w:rFonts w:ascii="Times New Roman" w:hAnsi="Times New Roman"/>
          <w:szCs w:val="20"/>
          <w:lang w:eastAsia="zh-CN"/>
        </w:rPr>
        <w:t>й</w:t>
      </w:r>
      <w:r w:rsidRPr="00DC74EB">
        <w:rPr>
          <w:rFonts w:ascii="Times New Roman" w:hAnsi="Times New Roman"/>
          <w:szCs w:val="20"/>
          <w:lang w:eastAsia="zh-CN"/>
        </w:rPr>
        <w:t xml:space="preserve">ствия) Уполномоченного органа, должностных лиц Уполномоченного органа, </w:t>
      </w:r>
      <w:r>
        <w:rPr>
          <w:rFonts w:ascii="Times New Roman" w:hAnsi="Times New Roman"/>
          <w:szCs w:val="20"/>
          <w:lang w:eastAsia="zh-CN"/>
        </w:rPr>
        <w:t>м</w:t>
      </w:r>
      <w:r>
        <w:rPr>
          <w:rFonts w:ascii="Times New Roman" w:hAnsi="Times New Roman"/>
          <w:szCs w:val="20"/>
          <w:lang w:eastAsia="zh-CN"/>
        </w:rPr>
        <w:t>у</w:t>
      </w:r>
      <w:r>
        <w:rPr>
          <w:rFonts w:ascii="Times New Roman" w:hAnsi="Times New Roman"/>
          <w:szCs w:val="20"/>
          <w:lang w:eastAsia="zh-CN"/>
        </w:rPr>
        <w:t>ниципальных</w:t>
      </w:r>
      <w:r w:rsidRPr="00DC74EB">
        <w:rPr>
          <w:rFonts w:ascii="Times New Roman" w:hAnsi="Times New Roman"/>
          <w:szCs w:val="20"/>
          <w:lang w:eastAsia="zh-CN"/>
        </w:rPr>
        <w:t xml:space="preserve"> служащих, многофункционального центра, а также работника мног</w:t>
      </w:r>
      <w:r w:rsidRPr="00DC74EB">
        <w:rPr>
          <w:rFonts w:ascii="Times New Roman" w:hAnsi="Times New Roman"/>
          <w:szCs w:val="20"/>
          <w:lang w:eastAsia="zh-CN"/>
        </w:rPr>
        <w:t>о</w:t>
      </w:r>
      <w:r w:rsidRPr="00DC74EB">
        <w:rPr>
          <w:rFonts w:ascii="Times New Roman" w:hAnsi="Times New Roman"/>
          <w:szCs w:val="20"/>
          <w:lang w:eastAsia="zh-CN"/>
        </w:rPr>
        <w:t>функционального центра при предоставлении муници</w:t>
      </w:r>
      <w:r>
        <w:rPr>
          <w:rFonts w:ascii="Times New Roman" w:hAnsi="Times New Roman"/>
          <w:szCs w:val="20"/>
          <w:lang w:eastAsia="zh-CN"/>
        </w:rPr>
        <w:t>пальной</w:t>
      </w:r>
      <w:r w:rsidRPr="00DC74EB">
        <w:rPr>
          <w:rFonts w:ascii="Times New Roman" w:hAnsi="Times New Roman"/>
          <w:szCs w:val="20"/>
          <w:lang w:eastAsia="zh-CN"/>
        </w:rPr>
        <w:t xml:space="preserve"> услуги в досудебном (внесудебном) порядке (далее - жалоба).</w:t>
      </w:r>
      <w:proofErr w:type="gramEnd"/>
    </w:p>
    <w:p w:rsidR="00DC74EB" w:rsidRPr="00FD5876" w:rsidRDefault="00DC74EB" w:rsidP="00DC74EB">
      <w:pPr>
        <w:pStyle w:val="12"/>
        <w:shd w:val="clear" w:color="auto" w:fill="auto"/>
        <w:spacing w:after="300"/>
        <w:ind w:firstLine="0"/>
        <w:jc w:val="center"/>
        <w:rPr>
          <w:rFonts w:ascii="Times New Roman" w:hAnsi="Times New Roman"/>
          <w:b/>
          <w:bCs/>
          <w:color w:val="000000"/>
          <w:lang w:bidi="ru-RU"/>
        </w:rPr>
      </w:pPr>
      <w:r w:rsidRPr="00DC74EB">
        <w:rPr>
          <w:rFonts w:ascii="Times New Roman" w:hAnsi="Times New Roman"/>
          <w:b/>
          <w:bCs/>
          <w:color w:val="000000"/>
          <w:lang w:bidi="ru-RU"/>
        </w:rPr>
        <w:t>Органы местного самоуправления, организации и уполномоченные на</w:t>
      </w:r>
      <w:r w:rsidRPr="00DC74EB">
        <w:rPr>
          <w:rFonts w:ascii="Times New Roman" w:hAnsi="Times New Roman"/>
          <w:b/>
          <w:bCs/>
          <w:color w:val="000000"/>
          <w:lang w:bidi="ru-RU"/>
        </w:rPr>
        <w:br/>
        <w:t>рассмотрение жалобы лица, которы</w:t>
      </w:r>
      <w:r w:rsidR="009363DB">
        <w:rPr>
          <w:rFonts w:ascii="Times New Roman" w:hAnsi="Times New Roman"/>
          <w:b/>
          <w:bCs/>
          <w:color w:val="000000"/>
          <w:lang w:bidi="ru-RU"/>
        </w:rPr>
        <w:t>м может быть направлена жалоба</w:t>
      </w:r>
      <w:r w:rsidR="009363DB">
        <w:rPr>
          <w:rFonts w:ascii="Times New Roman" w:hAnsi="Times New Roman"/>
          <w:b/>
          <w:bCs/>
          <w:color w:val="000000"/>
          <w:lang w:bidi="ru-RU"/>
        </w:rPr>
        <w:br/>
        <w:t>З</w:t>
      </w:r>
      <w:r w:rsidRPr="00DC74EB">
        <w:rPr>
          <w:rFonts w:ascii="Times New Roman" w:hAnsi="Times New Roman"/>
          <w:b/>
          <w:bCs/>
          <w:color w:val="000000"/>
          <w:lang w:bidi="ru-RU"/>
        </w:rPr>
        <w:t>аявителя в досудебном (внесудебном) порядке</w:t>
      </w:r>
    </w:p>
    <w:p w:rsidR="00DC74EB" w:rsidRPr="00DC74EB" w:rsidRDefault="00DC74EB" w:rsidP="00DC74EB">
      <w:pPr>
        <w:pStyle w:val="12"/>
        <w:numPr>
          <w:ilvl w:val="0"/>
          <w:numId w:val="23"/>
        </w:numPr>
        <w:shd w:val="clear" w:color="auto" w:fill="auto"/>
        <w:tabs>
          <w:tab w:val="left" w:pos="1278"/>
        </w:tabs>
        <w:ind w:firstLine="720"/>
        <w:jc w:val="both"/>
        <w:rPr>
          <w:rFonts w:ascii="Times New Roman" w:hAnsi="Times New Roman"/>
          <w:szCs w:val="20"/>
          <w:lang w:eastAsia="zh-CN"/>
        </w:rPr>
      </w:pPr>
      <w:r w:rsidRPr="00DC74EB">
        <w:rPr>
          <w:rFonts w:ascii="Times New Roman" w:hAnsi="Times New Roman"/>
          <w:szCs w:val="20"/>
          <w:lang w:eastAsia="zh-CN"/>
        </w:rPr>
        <w:t>В до</w:t>
      </w:r>
      <w:r w:rsidR="009363DB">
        <w:rPr>
          <w:rFonts w:ascii="Times New Roman" w:hAnsi="Times New Roman"/>
          <w:szCs w:val="20"/>
          <w:lang w:eastAsia="zh-CN"/>
        </w:rPr>
        <w:t>судебном (внесудебном) порядке З</w:t>
      </w:r>
      <w:r w:rsidRPr="00DC74EB">
        <w:rPr>
          <w:rFonts w:ascii="Times New Roman" w:hAnsi="Times New Roman"/>
          <w:szCs w:val="20"/>
          <w:lang w:eastAsia="zh-CN"/>
        </w:rPr>
        <w:t>аявитель (представитель) вправе обратиться с жалобой в письменной форме на бумажном носителе или в электро</w:t>
      </w:r>
      <w:r w:rsidRPr="00DC74EB">
        <w:rPr>
          <w:rFonts w:ascii="Times New Roman" w:hAnsi="Times New Roman"/>
          <w:szCs w:val="20"/>
          <w:lang w:eastAsia="zh-CN"/>
        </w:rPr>
        <w:t>н</w:t>
      </w:r>
      <w:r w:rsidRPr="00DC74EB">
        <w:rPr>
          <w:rFonts w:ascii="Times New Roman" w:hAnsi="Times New Roman"/>
          <w:szCs w:val="20"/>
          <w:lang w:eastAsia="zh-CN"/>
        </w:rPr>
        <w:t>ной форме:</w:t>
      </w:r>
    </w:p>
    <w:p w:rsidR="00DC74EB" w:rsidRPr="00DC74EB" w:rsidRDefault="00DC74EB" w:rsidP="00DC74EB">
      <w:pPr>
        <w:pStyle w:val="12"/>
        <w:shd w:val="clear" w:color="auto" w:fill="auto"/>
        <w:ind w:firstLine="720"/>
        <w:jc w:val="both"/>
        <w:rPr>
          <w:rFonts w:ascii="Times New Roman" w:hAnsi="Times New Roman"/>
          <w:szCs w:val="20"/>
          <w:lang w:eastAsia="zh-CN"/>
        </w:rPr>
      </w:pPr>
      <w:proofErr w:type="gramStart"/>
      <w:r w:rsidRPr="00DC74EB">
        <w:rPr>
          <w:rFonts w:ascii="Times New Roman" w:hAnsi="Times New Roman"/>
          <w:szCs w:val="20"/>
          <w:lang w:eastAsia="zh-CN"/>
        </w:rPr>
        <w:t>в Уполномоченный орган - на решение и (или) действия (бездействие) дол</w:t>
      </w:r>
      <w:r w:rsidRPr="00DC74EB">
        <w:rPr>
          <w:rFonts w:ascii="Times New Roman" w:hAnsi="Times New Roman"/>
          <w:szCs w:val="20"/>
          <w:lang w:eastAsia="zh-CN"/>
        </w:rPr>
        <w:t>ж</w:t>
      </w:r>
      <w:r w:rsidRPr="00DC74EB">
        <w:rPr>
          <w:rFonts w:ascii="Times New Roman" w:hAnsi="Times New Roman"/>
          <w:szCs w:val="20"/>
          <w:lang w:eastAsia="zh-CN"/>
        </w:rPr>
        <w:t>ностного лица, руководителя структурного подразделения Уполномоченного орг</w:t>
      </w:r>
      <w:r w:rsidRPr="00DC74EB">
        <w:rPr>
          <w:rFonts w:ascii="Times New Roman" w:hAnsi="Times New Roman"/>
          <w:szCs w:val="20"/>
          <w:lang w:eastAsia="zh-CN"/>
        </w:rPr>
        <w:t>а</w:t>
      </w:r>
      <w:r w:rsidRPr="00DC74EB">
        <w:rPr>
          <w:rFonts w:ascii="Times New Roman" w:hAnsi="Times New Roman"/>
          <w:szCs w:val="20"/>
          <w:lang w:eastAsia="zh-CN"/>
        </w:rPr>
        <w:t xml:space="preserve">на, на решение и действия (бездействие) Уполномоченного органа, руководителя </w:t>
      </w:r>
      <w:r w:rsidRPr="00DC74EB">
        <w:rPr>
          <w:rFonts w:ascii="Times New Roman" w:hAnsi="Times New Roman"/>
          <w:szCs w:val="20"/>
          <w:lang w:eastAsia="zh-CN"/>
        </w:rPr>
        <w:lastRenderedPageBreak/>
        <w:t>Уполномоченного органа;</w:t>
      </w:r>
      <w:proofErr w:type="gramEnd"/>
    </w:p>
    <w:p w:rsidR="00DC74EB" w:rsidRPr="00DC74EB" w:rsidRDefault="00DC74EB" w:rsidP="00DC74EB">
      <w:pPr>
        <w:pStyle w:val="12"/>
        <w:shd w:val="clear" w:color="auto" w:fill="auto"/>
        <w:ind w:firstLine="720"/>
        <w:jc w:val="both"/>
        <w:rPr>
          <w:rFonts w:ascii="Times New Roman" w:hAnsi="Times New Roman"/>
          <w:szCs w:val="20"/>
          <w:lang w:eastAsia="zh-CN"/>
        </w:rPr>
      </w:pPr>
      <w:r w:rsidRPr="00DC74EB">
        <w:rPr>
          <w:rFonts w:ascii="Times New Roman" w:hAnsi="Times New Roman"/>
          <w:szCs w:val="20"/>
          <w:lang w:eastAsia="zh-CN"/>
        </w:rPr>
        <w:t>в вышестоящий орган на решение и (или) действия (бездействие) должнос</w:t>
      </w:r>
      <w:r w:rsidRPr="00DC74EB">
        <w:rPr>
          <w:rFonts w:ascii="Times New Roman" w:hAnsi="Times New Roman"/>
          <w:szCs w:val="20"/>
          <w:lang w:eastAsia="zh-CN"/>
        </w:rPr>
        <w:t>т</w:t>
      </w:r>
      <w:r w:rsidRPr="00DC74EB">
        <w:rPr>
          <w:rFonts w:ascii="Times New Roman" w:hAnsi="Times New Roman"/>
          <w:szCs w:val="20"/>
          <w:lang w:eastAsia="zh-CN"/>
        </w:rPr>
        <w:t>ного лица, руководителя структурного подразделения Уполномоченного органа;</w:t>
      </w:r>
    </w:p>
    <w:p w:rsidR="00DC74EB" w:rsidRPr="00DC74EB" w:rsidRDefault="00DC74EB" w:rsidP="00DC74EB">
      <w:pPr>
        <w:pStyle w:val="12"/>
        <w:shd w:val="clear" w:color="auto" w:fill="auto"/>
        <w:ind w:firstLine="720"/>
        <w:jc w:val="both"/>
        <w:rPr>
          <w:rFonts w:ascii="Times New Roman" w:hAnsi="Times New Roman"/>
          <w:szCs w:val="20"/>
          <w:lang w:eastAsia="zh-CN"/>
        </w:rPr>
      </w:pPr>
      <w:r w:rsidRPr="00DC74EB">
        <w:rPr>
          <w:rFonts w:ascii="Times New Roman" w:hAnsi="Times New Roman"/>
          <w:szCs w:val="20"/>
          <w:lang w:eastAsia="zh-CN"/>
        </w:rPr>
        <w:t>к руководителю многофункционального центра - на решения и действия (бе</w:t>
      </w:r>
      <w:r w:rsidRPr="00DC74EB">
        <w:rPr>
          <w:rFonts w:ascii="Times New Roman" w:hAnsi="Times New Roman"/>
          <w:szCs w:val="20"/>
          <w:lang w:eastAsia="zh-CN"/>
        </w:rPr>
        <w:t>з</w:t>
      </w:r>
      <w:r w:rsidRPr="00DC74EB">
        <w:rPr>
          <w:rFonts w:ascii="Times New Roman" w:hAnsi="Times New Roman"/>
          <w:szCs w:val="20"/>
          <w:lang w:eastAsia="zh-CN"/>
        </w:rPr>
        <w:t>действие) работника многофункционального центра;</w:t>
      </w:r>
    </w:p>
    <w:p w:rsidR="00DC74EB" w:rsidRPr="00DC74EB" w:rsidRDefault="00DC74EB" w:rsidP="00DC74EB">
      <w:pPr>
        <w:pStyle w:val="12"/>
        <w:shd w:val="clear" w:color="auto" w:fill="auto"/>
        <w:ind w:firstLine="720"/>
        <w:jc w:val="both"/>
        <w:rPr>
          <w:rFonts w:ascii="Times New Roman" w:hAnsi="Times New Roman"/>
          <w:szCs w:val="20"/>
          <w:lang w:eastAsia="zh-CN"/>
        </w:rPr>
      </w:pPr>
      <w:r w:rsidRPr="00DC74EB">
        <w:rPr>
          <w:rFonts w:ascii="Times New Roman" w:hAnsi="Times New Roman"/>
          <w:szCs w:val="20"/>
          <w:lang w:eastAsia="zh-CN"/>
        </w:rPr>
        <w:t>к учредителю многофункционального центра - на решение и действия (бе</w:t>
      </w:r>
      <w:r w:rsidRPr="00DC74EB">
        <w:rPr>
          <w:rFonts w:ascii="Times New Roman" w:hAnsi="Times New Roman"/>
          <w:szCs w:val="20"/>
          <w:lang w:eastAsia="zh-CN"/>
        </w:rPr>
        <w:t>з</w:t>
      </w:r>
      <w:r w:rsidRPr="00DC74EB">
        <w:rPr>
          <w:rFonts w:ascii="Times New Roman" w:hAnsi="Times New Roman"/>
          <w:szCs w:val="20"/>
          <w:lang w:eastAsia="zh-CN"/>
        </w:rPr>
        <w:t>действие) многофункционального центра.</w:t>
      </w:r>
    </w:p>
    <w:p w:rsidR="00DC74EB" w:rsidRPr="00DC74EB" w:rsidRDefault="00DC74EB" w:rsidP="00DC74EB">
      <w:pPr>
        <w:pStyle w:val="12"/>
        <w:shd w:val="clear" w:color="auto" w:fill="auto"/>
        <w:spacing w:after="260"/>
        <w:ind w:firstLine="720"/>
        <w:jc w:val="both"/>
        <w:rPr>
          <w:rFonts w:ascii="Times New Roman" w:hAnsi="Times New Roman"/>
          <w:szCs w:val="20"/>
          <w:lang w:eastAsia="zh-CN"/>
        </w:rPr>
      </w:pPr>
      <w:r w:rsidRPr="00DC74EB">
        <w:rPr>
          <w:rFonts w:ascii="Times New Roman" w:hAnsi="Times New Roman"/>
          <w:szCs w:val="20"/>
          <w:lang w:eastAsia="zh-CN"/>
        </w:rPr>
        <w:t>В Уполномоченном органе, многофункциональном центре, у учредителя мн</w:t>
      </w:r>
      <w:r w:rsidRPr="00DC74EB">
        <w:rPr>
          <w:rFonts w:ascii="Times New Roman" w:hAnsi="Times New Roman"/>
          <w:szCs w:val="20"/>
          <w:lang w:eastAsia="zh-CN"/>
        </w:rPr>
        <w:t>о</w:t>
      </w:r>
      <w:r w:rsidRPr="00DC74EB">
        <w:rPr>
          <w:rFonts w:ascii="Times New Roman" w:hAnsi="Times New Roman"/>
          <w:szCs w:val="20"/>
          <w:lang w:eastAsia="zh-CN"/>
        </w:rPr>
        <w:t>гофункционального центра определяются уполномоченные на рассмотрение жалоб должностные лица.</w:t>
      </w:r>
    </w:p>
    <w:p w:rsidR="00DC74EB" w:rsidRDefault="009363DB" w:rsidP="00B105F4">
      <w:pPr>
        <w:pStyle w:val="12"/>
        <w:shd w:val="clear" w:color="auto" w:fill="auto"/>
        <w:spacing w:after="260"/>
        <w:ind w:firstLine="0"/>
        <w:jc w:val="center"/>
        <w:rPr>
          <w:rFonts w:ascii="Times New Roman" w:hAnsi="Times New Roman"/>
          <w:b/>
          <w:bCs/>
          <w:color w:val="000000"/>
          <w:lang w:bidi="ru-RU"/>
        </w:rPr>
      </w:pPr>
      <w:r>
        <w:rPr>
          <w:rFonts w:ascii="Times New Roman" w:hAnsi="Times New Roman"/>
          <w:b/>
          <w:bCs/>
          <w:color w:val="000000"/>
          <w:lang w:bidi="ru-RU"/>
        </w:rPr>
        <w:t>Способы информирования З</w:t>
      </w:r>
      <w:r w:rsidR="00B105F4">
        <w:rPr>
          <w:rFonts w:ascii="Times New Roman" w:hAnsi="Times New Roman"/>
          <w:b/>
          <w:bCs/>
          <w:color w:val="000000"/>
          <w:lang w:bidi="ru-RU"/>
        </w:rPr>
        <w:t xml:space="preserve">аявителей </w:t>
      </w:r>
      <w:r w:rsidR="00B105F4" w:rsidRPr="00B105F4">
        <w:rPr>
          <w:rFonts w:ascii="Times New Roman" w:hAnsi="Times New Roman"/>
          <w:b/>
          <w:bCs/>
          <w:color w:val="000000"/>
          <w:lang w:bidi="ru-RU"/>
        </w:rPr>
        <w:t>о порядке подачи и рассмотр</w:t>
      </w:r>
      <w:r w:rsidR="00B105F4">
        <w:rPr>
          <w:rFonts w:ascii="Times New Roman" w:hAnsi="Times New Roman"/>
          <w:b/>
          <w:bCs/>
          <w:color w:val="000000"/>
          <w:lang w:bidi="ru-RU"/>
        </w:rPr>
        <w:t>е</w:t>
      </w:r>
      <w:r w:rsidR="00B105F4" w:rsidRPr="00B105F4">
        <w:rPr>
          <w:rFonts w:ascii="Times New Roman" w:hAnsi="Times New Roman"/>
          <w:b/>
          <w:bCs/>
          <w:color w:val="000000"/>
          <w:lang w:bidi="ru-RU"/>
        </w:rPr>
        <w:t>ния</w:t>
      </w:r>
      <w:r w:rsidR="00B105F4" w:rsidRPr="00B105F4">
        <w:rPr>
          <w:rFonts w:ascii="Times New Roman" w:hAnsi="Times New Roman"/>
          <w:b/>
          <w:bCs/>
          <w:color w:val="000000"/>
          <w:lang w:bidi="ru-RU"/>
        </w:rPr>
        <w:br/>
        <w:t>жалобы, в том числе с использованием Единого портала государственных и</w:t>
      </w:r>
      <w:r w:rsidR="00B105F4" w:rsidRPr="00B105F4">
        <w:rPr>
          <w:rFonts w:ascii="Times New Roman" w:hAnsi="Times New Roman"/>
          <w:b/>
          <w:bCs/>
          <w:color w:val="000000"/>
          <w:lang w:bidi="ru-RU"/>
        </w:rPr>
        <w:br/>
        <w:t>муниципальных услуг (функций)</w:t>
      </w:r>
    </w:p>
    <w:p w:rsidR="00B105F4" w:rsidRDefault="00B105F4" w:rsidP="00B105F4">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 xml:space="preserve">5.3. </w:t>
      </w:r>
      <w:r w:rsidRPr="00B105F4">
        <w:rPr>
          <w:rFonts w:ascii="Times New Roman" w:hAnsi="Times New Roman"/>
          <w:szCs w:val="20"/>
          <w:lang w:eastAsia="zh-CN"/>
        </w:rPr>
        <w:t>Информация о порядке подачи и рассмотрения жалобы размещается на информационных стендах в местах предоставления муниципаль</w:t>
      </w:r>
      <w:r w:rsidR="00FD5876">
        <w:rPr>
          <w:rFonts w:ascii="Times New Roman" w:hAnsi="Times New Roman"/>
          <w:szCs w:val="20"/>
          <w:lang w:eastAsia="zh-CN"/>
        </w:rPr>
        <w:t>ной</w:t>
      </w:r>
      <w:r w:rsidRPr="00B105F4">
        <w:rPr>
          <w:rFonts w:ascii="Times New Roman" w:hAnsi="Times New Roman"/>
          <w:szCs w:val="20"/>
          <w:lang w:eastAsia="zh-CN"/>
        </w:rPr>
        <w:t xml:space="preserve"> услуги, на сайте Уполномоченного органа, ЕПГУ, а также предоставляется в устной форме по тел</w:t>
      </w:r>
      <w:r w:rsidRPr="00B105F4">
        <w:rPr>
          <w:rFonts w:ascii="Times New Roman" w:hAnsi="Times New Roman"/>
          <w:szCs w:val="20"/>
          <w:lang w:eastAsia="zh-CN"/>
        </w:rPr>
        <w:t>е</w:t>
      </w:r>
      <w:r w:rsidRPr="00B105F4">
        <w:rPr>
          <w:rFonts w:ascii="Times New Roman" w:hAnsi="Times New Roman"/>
          <w:szCs w:val="20"/>
          <w:lang w:eastAsia="zh-CN"/>
        </w:rPr>
        <w:t>фону и (или) на личном приеме либо в письменной форме почтовым отпр</w:t>
      </w:r>
      <w:r w:rsidR="009363DB">
        <w:rPr>
          <w:rFonts w:ascii="Times New Roman" w:hAnsi="Times New Roman"/>
          <w:szCs w:val="20"/>
          <w:lang w:eastAsia="zh-CN"/>
        </w:rPr>
        <w:t>авлением по адресу, указанному З</w:t>
      </w:r>
      <w:r w:rsidRPr="00B105F4">
        <w:rPr>
          <w:rFonts w:ascii="Times New Roman" w:hAnsi="Times New Roman"/>
          <w:szCs w:val="20"/>
          <w:lang w:eastAsia="zh-CN"/>
        </w:rPr>
        <w:t>аявителем (представителем).</w:t>
      </w:r>
    </w:p>
    <w:p w:rsidR="00B105F4" w:rsidRPr="00B105F4" w:rsidRDefault="00B105F4" w:rsidP="00B105F4">
      <w:pPr>
        <w:pStyle w:val="12"/>
        <w:shd w:val="clear" w:color="auto" w:fill="auto"/>
        <w:ind w:firstLine="720"/>
        <w:jc w:val="both"/>
        <w:rPr>
          <w:rFonts w:ascii="Times New Roman" w:hAnsi="Times New Roman"/>
          <w:szCs w:val="20"/>
          <w:lang w:eastAsia="zh-CN"/>
        </w:rPr>
      </w:pPr>
    </w:p>
    <w:p w:rsidR="00B105F4" w:rsidRPr="00B105F4" w:rsidRDefault="00963B32" w:rsidP="00963B32">
      <w:pPr>
        <w:pStyle w:val="12"/>
        <w:shd w:val="clear" w:color="auto" w:fill="auto"/>
        <w:spacing w:after="260"/>
        <w:ind w:firstLine="0"/>
        <w:jc w:val="center"/>
        <w:rPr>
          <w:rFonts w:ascii="Times New Roman" w:hAnsi="Times New Roman"/>
          <w:b/>
          <w:bCs/>
          <w:color w:val="000000"/>
          <w:lang w:bidi="ru-RU"/>
        </w:rPr>
      </w:pPr>
      <w:proofErr w:type="gramStart"/>
      <w:r w:rsidRPr="00963B32">
        <w:rPr>
          <w:rFonts w:ascii="Times New Roman" w:hAnsi="Times New Roman"/>
          <w:b/>
          <w:bCs/>
          <w:color w:val="000000"/>
          <w:lang w:bidi="ru-RU"/>
        </w:rPr>
        <w:t>Перечень нормативных правовых актов, регулирующих порядок досудебного</w:t>
      </w:r>
      <w:r w:rsidR="00B105F4" w:rsidRPr="00B105F4">
        <w:rPr>
          <w:rFonts w:ascii="Times New Roman" w:hAnsi="Times New Roman"/>
          <w:b/>
          <w:bCs/>
          <w:color w:val="000000"/>
          <w:lang w:bidi="ru-RU"/>
        </w:rPr>
        <w:br/>
        <w:t>(внесудебного) обжалования действий (бездействия) и (или) решений,</w:t>
      </w:r>
      <w:r w:rsidR="00B105F4" w:rsidRPr="00B105F4">
        <w:rPr>
          <w:rFonts w:ascii="Times New Roman" w:hAnsi="Times New Roman"/>
          <w:b/>
          <w:bCs/>
          <w:color w:val="000000"/>
          <w:lang w:bidi="ru-RU"/>
        </w:rPr>
        <w:br/>
        <w:t xml:space="preserve">принятых (осуществленных) в ходе предоставления </w:t>
      </w:r>
      <w:r>
        <w:rPr>
          <w:rFonts w:ascii="Times New Roman" w:hAnsi="Times New Roman"/>
          <w:b/>
          <w:bCs/>
          <w:color w:val="000000"/>
          <w:lang w:bidi="ru-RU"/>
        </w:rPr>
        <w:t>муниципальной</w:t>
      </w:r>
      <w:r w:rsidR="00B105F4" w:rsidRPr="00B105F4">
        <w:rPr>
          <w:rFonts w:ascii="Times New Roman" w:hAnsi="Times New Roman"/>
          <w:b/>
          <w:bCs/>
          <w:color w:val="000000"/>
          <w:lang w:bidi="ru-RU"/>
        </w:rPr>
        <w:t xml:space="preserve"> услуги</w:t>
      </w:r>
      <w:proofErr w:type="gramEnd"/>
    </w:p>
    <w:p w:rsidR="00963B32" w:rsidRPr="00963B32" w:rsidRDefault="00963B32" w:rsidP="00963B32">
      <w:pPr>
        <w:pStyle w:val="12"/>
        <w:numPr>
          <w:ilvl w:val="1"/>
          <w:numId w:val="26"/>
        </w:numPr>
        <w:shd w:val="clear" w:color="auto" w:fill="auto"/>
        <w:tabs>
          <w:tab w:val="left" w:pos="0"/>
        </w:tabs>
        <w:ind w:left="0" w:firstLine="720"/>
        <w:jc w:val="both"/>
        <w:rPr>
          <w:rFonts w:ascii="Times New Roman" w:hAnsi="Times New Roman"/>
          <w:szCs w:val="20"/>
          <w:lang w:eastAsia="zh-CN"/>
        </w:rPr>
      </w:pPr>
      <w:r w:rsidRPr="00963B32">
        <w:rPr>
          <w:rFonts w:ascii="Times New Roman" w:hAnsi="Times New Roman"/>
          <w:szCs w:val="20"/>
          <w:lang w:eastAsia="zh-CN"/>
        </w:rPr>
        <w:t>Порядок досудебного (внесудебного) обжалования решений и действий (бездействия) Уполномоченного органа, предоставляющего му</w:t>
      </w:r>
      <w:r w:rsidR="00FD5876">
        <w:rPr>
          <w:rFonts w:ascii="Times New Roman" w:hAnsi="Times New Roman"/>
          <w:szCs w:val="20"/>
          <w:lang w:eastAsia="zh-CN"/>
        </w:rPr>
        <w:t>ниципальную</w:t>
      </w:r>
      <w:r w:rsidRPr="00963B32">
        <w:rPr>
          <w:rFonts w:ascii="Times New Roman" w:hAnsi="Times New Roman"/>
          <w:szCs w:val="20"/>
          <w:lang w:eastAsia="zh-CN"/>
        </w:rPr>
        <w:t xml:space="preserve"> услугу, а также его должностных лиц регулируется:</w:t>
      </w: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Федеральным законом «Об организации предоставления государственных и муниципальных услуг»;</w:t>
      </w: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постановлением (указывается нормативный правовой акт об утверждении правил (порядка) подачи и рассмотрения жалоб на решения и действия (бездейс</w:t>
      </w:r>
      <w:r w:rsidRPr="00963B32">
        <w:rPr>
          <w:rFonts w:ascii="Times New Roman" w:hAnsi="Times New Roman"/>
          <w:szCs w:val="20"/>
          <w:lang w:eastAsia="zh-CN"/>
        </w:rPr>
        <w:t>т</w:t>
      </w:r>
      <w:r w:rsidRPr="00963B32">
        <w:rPr>
          <w:rFonts w:ascii="Times New Roman" w:hAnsi="Times New Roman"/>
          <w:szCs w:val="20"/>
          <w:lang w:eastAsia="zh-CN"/>
        </w:rPr>
        <w:t>вие) органов государственной власти, органов местного самоуправления и их дол</w:t>
      </w:r>
      <w:r w:rsidRPr="00963B32">
        <w:rPr>
          <w:rFonts w:ascii="Times New Roman" w:hAnsi="Times New Roman"/>
          <w:szCs w:val="20"/>
          <w:lang w:eastAsia="zh-CN"/>
        </w:rPr>
        <w:t>ж</w:t>
      </w:r>
      <w:r w:rsidRPr="00963B32">
        <w:rPr>
          <w:rFonts w:ascii="Times New Roman" w:hAnsi="Times New Roman"/>
          <w:szCs w:val="20"/>
          <w:lang w:eastAsia="zh-CN"/>
        </w:rPr>
        <w:t xml:space="preserve">ностных лиц, </w:t>
      </w:r>
      <w:r w:rsidR="00FD5876">
        <w:rPr>
          <w:rFonts w:ascii="Times New Roman" w:hAnsi="Times New Roman"/>
          <w:szCs w:val="20"/>
          <w:lang w:eastAsia="zh-CN"/>
        </w:rPr>
        <w:t>муниципальных</w:t>
      </w:r>
      <w:r w:rsidRPr="00963B32">
        <w:rPr>
          <w:rFonts w:ascii="Times New Roman" w:hAnsi="Times New Roman"/>
          <w:szCs w:val="20"/>
          <w:lang w:eastAsia="zh-CN"/>
        </w:rPr>
        <w:t xml:space="preserve"> служащих);</w:t>
      </w:r>
    </w:p>
    <w:p w:rsidR="00963B32" w:rsidRPr="00963B32" w:rsidRDefault="00963B32" w:rsidP="00963B32">
      <w:pPr>
        <w:pStyle w:val="12"/>
        <w:shd w:val="clear" w:color="auto" w:fill="auto"/>
        <w:spacing w:after="280"/>
        <w:ind w:firstLine="720"/>
        <w:jc w:val="both"/>
        <w:rPr>
          <w:rFonts w:ascii="Times New Roman" w:hAnsi="Times New Roman"/>
          <w:szCs w:val="20"/>
          <w:lang w:eastAsia="zh-CN"/>
        </w:rPr>
      </w:pPr>
      <w:r w:rsidRPr="00963B32">
        <w:rPr>
          <w:rFonts w:ascii="Times New Roman" w:hAnsi="Times New Roman"/>
          <w:szCs w:val="20"/>
          <w:lang w:eastAsia="zh-CN"/>
        </w:rPr>
        <w:t>постановлением Правительства Российской Федерации от 20 ноября 2012 года № 1198 «О федеральной государственной информационной системе, обеспечива</w:t>
      </w:r>
      <w:r w:rsidRPr="00963B32">
        <w:rPr>
          <w:rFonts w:ascii="Times New Roman" w:hAnsi="Times New Roman"/>
          <w:szCs w:val="20"/>
          <w:lang w:eastAsia="zh-CN"/>
        </w:rPr>
        <w:t>ю</w:t>
      </w:r>
      <w:r w:rsidRPr="00963B32">
        <w:rPr>
          <w:rFonts w:ascii="Times New Roman" w:hAnsi="Times New Roman"/>
          <w:szCs w:val="20"/>
          <w:lang w:eastAsia="zh-CN"/>
        </w:rPr>
        <w:t>щей процесс досудебного (внесудебного) обжалования решений и действий (бе</w:t>
      </w:r>
      <w:r w:rsidRPr="00963B32">
        <w:rPr>
          <w:rFonts w:ascii="Times New Roman" w:hAnsi="Times New Roman"/>
          <w:szCs w:val="20"/>
          <w:lang w:eastAsia="zh-CN"/>
        </w:rPr>
        <w:t>з</w:t>
      </w:r>
      <w:r w:rsidRPr="00963B32">
        <w:rPr>
          <w:rFonts w:ascii="Times New Roman" w:hAnsi="Times New Roman"/>
          <w:szCs w:val="20"/>
          <w:lang w:eastAsia="zh-CN"/>
        </w:rPr>
        <w:t>действия), совершенных при предоставлении государственных и муниципальных услуг».</w:t>
      </w:r>
    </w:p>
    <w:p w:rsidR="00963B32" w:rsidRPr="00963B32" w:rsidRDefault="00963B32" w:rsidP="00963B32">
      <w:pPr>
        <w:pStyle w:val="12"/>
        <w:shd w:val="clear" w:color="auto" w:fill="auto"/>
        <w:ind w:firstLine="0"/>
        <w:jc w:val="center"/>
        <w:rPr>
          <w:rFonts w:ascii="Times New Roman" w:hAnsi="Times New Roman"/>
          <w:b/>
          <w:bCs/>
          <w:color w:val="000000"/>
          <w:lang w:bidi="ru-RU"/>
        </w:rPr>
      </w:pPr>
      <w:r>
        <w:rPr>
          <w:rFonts w:ascii="Times New Roman" w:hAnsi="Times New Roman"/>
          <w:b/>
          <w:bCs/>
          <w:color w:val="000000"/>
          <w:lang w:val="en-US" w:bidi="ru-RU"/>
        </w:rPr>
        <w:t>VI</w:t>
      </w:r>
      <w:r w:rsidRPr="00963B32">
        <w:rPr>
          <w:rFonts w:ascii="Times New Roman" w:hAnsi="Times New Roman"/>
          <w:b/>
          <w:bCs/>
          <w:color w:val="000000"/>
          <w:lang w:bidi="ru-RU"/>
        </w:rPr>
        <w:t>. Особенности выполнения админ</w:t>
      </w:r>
      <w:r>
        <w:rPr>
          <w:rFonts w:ascii="Times New Roman" w:hAnsi="Times New Roman"/>
          <w:b/>
          <w:bCs/>
          <w:color w:val="000000"/>
          <w:lang w:bidi="ru-RU"/>
        </w:rPr>
        <w:t>истративных процедур (действий)</w:t>
      </w:r>
    </w:p>
    <w:p w:rsidR="00963B32" w:rsidRPr="00FD5876" w:rsidRDefault="00963B32" w:rsidP="00963B32">
      <w:pPr>
        <w:pStyle w:val="12"/>
        <w:shd w:val="clear" w:color="auto" w:fill="auto"/>
        <w:ind w:firstLine="0"/>
        <w:jc w:val="center"/>
        <w:rPr>
          <w:rFonts w:ascii="Times New Roman" w:hAnsi="Times New Roman"/>
          <w:b/>
          <w:bCs/>
          <w:color w:val="000000"/>
          <w:lang w:bidi="ru-RU"/>
        </w:rPr>
      </w:pPr>
      <w:r>
        <w:rPr>
          <w:rFonts w:ascii="Times New Roman" w:hAnsi="Times New Roman"/>
          <w:b/>
          <w:bCs/>
          <w:color w:val="000000"/>
          <w:lang w:bidi="ru-RU"/>
        </w:rPr>
        <w:t>в</w:t>
      </w:r>
      <w:r w:rsidRPr="00963B32">
        <w:rPr>
          <w:rFonts w:ascii="Times New Roman" w:hAnsi="Times New Roman"/>
          <w:b/>
          <w:bCs/>
          <w:color w:val="000000"/>
          <w:lang w:bidi="ru-RU"/>
        </w:rPr>
        <w:t xml:space="preserve"> многофункциональных центрах предоставления государственных и</w:t>
      </w:r>
      <w:r w:rsidRPr="00963B32">
        <w:rPr>
          <w:rFonts w:ascii="Times New Roman" w:hAnsi="Times New Roman"/>
          <w:b/>
          <w:bCs/>
          <w:color w:val="000000"/>
          <w:lang w:bidi="ru-RU"/>
        </w:rPr>
        <w:br/>
        <w:t>муниципальных услуг</w:t>
      </w:r>
    </w:p>
    <w:p w:rsidR="00963B32" w:rsidRPr="00FD5876" w:rsidRDefault="00963B32" w:rsidP="00963B32">
      <w:pPr>
        <w:pStyle w:val="12"/>
        <w:shd w:val="clear" w:color="auto" w:fill="auto"/>
        <w:ind w:firstLine="0"/>
        <w:jc w:val="center"/>
        <w:rPr>
          <w:rFonts w:ascii="Times New Roman" w:hAnsi="Times New Roman"/>
          <w:b/>
          <w:bCs/>
          <w:color w:val="000000"/>
          <w:lang w:bidi="ru-RU"/>
        </w:rPr>
      </w:pPr>
    </w:p>
    <w:p w:rsidR="00963B32" w:rsidRPr="00963B32" w:rsidRDefault="00963B32" w:rsidP="00963B32">
      <w:pPr>
        <w:pStyle w:val="12"/>
        <w:shd w:val="clear" w:color="auto" w:fill="auto"/>
        <w:ind w:firstLine="0"/>
        <w:jc w:val="center"/>
        <w:rPr>
          <w:rFonts w:ascii="Times New Roman" w:hAnsi="Times New Roman"/>
          <w:b/>
          <w:bCs/>
          <w:color w:val="000000"/>
          <w:lang w:bidi="ru-RU"/>
        </w:rPr>
      </w:pPr>
      <w:r w:rsidRPr="00963B32">
        <w:rPr>
          <w:rFonts w:ascii="Times New Roman" w:hAnsi="Times New Roman"/>
          <w:b/>
          <w:bCs/>
          <w:color w:val="000000"/>
          <w:lang w:bidi="ru-RU"/>
        </w:rPr>
        <w:t>Исчерпывающий перечень административных процедур (действий) при</w:t>
      </w:r>
      <w:r w:rsidRPr="00963B32">
        <w:rPr>
          <w:rFonts w:ascii="Times New Roman" w:hAnsi="Times New Roman"/>
          <w:b/>
          <w:bCs/>
          <w:color w:val="000000"/>
          <w:lang w:bidi="ru-RU"/>
        </w:rPr>
        <w:br/>
        <w:t>предоставлении муниципаль</w:t>
      </w:r>
      <w:r>
        <w:rPr>
          <w:rFonts w:ascii="Times New Roman" w:hAnsi="Times New Roman"/>
          <w:b/>
          <w:bCs/>
          <w:color w:val="000000"/>
          <w:lang w:bidi="ru-RU"/>
        </w:rPr>
        <w:t>ной</w:t>
      </w:r>
      <w:r w:rsidRPr="00963B32">
        <w:rPr>
          <w:rFonts w:ascii="Times New Roman" w:hAnsi="Times New Roman"/>
          <w:b/>
          <w:bCs/>
          <w:color w:val="000000"/>
          <w:lang w:bidi="ru-RU"/>
        </w:rPr>
        <w:t xml:space="preserve"> услуги, выполняемых</w:t>
      </w:r>
      <w:r w:rsidRPr="00963B32">
        <w:rPr>
          <w:rFonts w:ascii="Times New Roman" w:hAnsi="Times New Roman"/>
          <w:b/>
          <w:bCs/>
          <w:color w:val="000000"/>
          <w:lang w:bidi="ru-RU"/>
        </w:rPr>
        <w:br/>
      </w:r>
      <w:r w:rsidRPr="00963B32">
        <w:rPr>
          <w:rFonts w:ascii="Times New Roman" w:hAnsi="Times New Roman"/>
          <w:b/>
          <w:bCs/>
          <w:color w:val="000000"/>
          <w:lang w:bidi="ru-RU"/>
        </w:rPr>
        <w:lastRenderedPageBreak/>
        <w:t>многофункциональными центрами</w:t>
      </w:r>
    </w:p>
    <w:p w:rsidR="00B105F4" w:rsidRPr="00963B32" w:rsidRDefault="00B105F4" w:rsidP="00963B32">
      <w:pPr>
        <w:pStyle w:val="12"/>
        <w:shd w:val="clear" w:color="auto" w:fill="auto"/>
        <w:ind w:firstLine="720"/>
        <w:jc w:val="both"/>
        <w:rPr>
          <w:rFonts w:ascii="Times New Roman" w:hAnsi="Times New Roman"/>
          <w:szCs w:val="20"/>
          <w:lang w:eastAsia="zh-CN"/>
        </w:rPr>
      </w:pP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6.1</w:t>
      </w:r>
      <w:r>
        <w:rPr>
          <w:rFonts w:ascii="Times New Roman" w:hAnsi="Times New Roman"/>
          <w:szCs w:val="20"/>
          <w:lang w:eastAsia="zh-CN"/>
        </w:rPr>
        <w:t>.</w:t>
      </w:r>
      <w:r w:rsidRPr="00963B32">
        <w:rPr>
          <w:rFonts w:ascii="Times New Roman" w:hAnsi="Times New Roman"/>
          <w:szCs w:val="20"/>
          <w:lang w:eastAsia="zh-CN"/>
        </w:rPr>
        <w:t xml:space="preserve"> Многофункциональный центр осуществляет:</w:t>
      </w:r>
    </w:p>
    <w:p w:rsidR="00963B32" w:rsidRPr="00963B32" w:rsidRDefault="009363DB" w:rsidP="00963B32">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информирование З</w:t>
      </w:r>
      <w:r w:rsidR="00963B32" w:rsidRPr="00963B32">
        <w:rPr>
          <w:rFonts w:ascii="Times New Roman" w:hAnsi="Times New Roman"/>
          <w:szCs w:val="20"/>
          <w:lang w:eastAsia="zh-CN"/>
        </w:rPr>
        <w:t xml:space="preserve">аявителей о порядке предоставления </w:t>
      </w:r>
      <w:r w:rsidR="00963B32">
        <w:rPr>
          <w:rFonts w:ascii="Times New Roman" w:hAnsi="Times New Roman"/>
          <w:szCs w:val="20"/>
          <w:lang w:eastAsia="zh-CN"/>
        </w:rPr>
        <w:t>муниципальной</w:t>
      </w:r>
      <w:r w:rsidR="00963B32" w:rsidRPr="00963B32">
        <w:rPr>
          <w:rFonts w:ascii="Times New Roman" w:hAnsi="Times New Roman"/>
          <w:szCs w:val="20"/>
          <w:lang w:eastAsia="zh-CN"/>
        </w:rPr>
        <w:t xml:space="preserve"> усл</w:t>
      </w:r>
      <w:r w:rsidR="00963B32" w:rsidRPr="00963B32">
        <w:rPr>
          <w:rFonts w:ascii="Times New Roman" w:hAnsi="Times New Roman"/>
          <w:szCs w:val="20"/>
          <w:lang w:eastAsia="zh-CN"/>
        </w:rPr>
        <w:t>у</w:t>
      </w:r>
      <w:r w:rsidR="00963B32" w:rsidRPr="00963B32">
        <w:rPr>
          <w:rFonts w:ascii="Times New Roman" w:hAnsi="Times New Roman"/>
          <w:szCs w:val="20"/>
          <w:lang w:eastAsia="zh-CN"/>
        </w:rPr>
        <w:t>ги в многофункциональном центре, по иным вопросам, связанным с предоставлен</w:t>
      </w:r>
      <w:r w:rsidR="00963B32" w:rsidRPr="00963B32">
        <w:rPr>
          <w:rFonts w:ascii="Times New Roman" w:hAnsi="Times New Roman"/>
          <w:szCs w:val="20"/>
          <w:lang w:eastAsia="zh-CN"/>
        </w:rPr>
        <w:t>и</w:t>
      </w:r>
      <w:r w:rsidR="00963B32" w:rsidRPr="00963B32">
        <w:rPr>
          <w:rFonts w:ascii="Times New Roman" w:hAnsi="Times New Roman"/>
          <w:szCs w:val="20"/>
          <w:lang w:eastAsia="zh-CN"/>
        </w:rPr>
        <w:t xml:space="preserve">ем </w:t>
      </w:r>
      <w:r w:rsidR="00963B32">
        <w:rPr>
          <w:rFonts w:ascii="Times New Roman" w:hAnsi="Times New Roman"/>
          <w:szCs w:val="20"/>
          <w:lang w:eastAsia="zh-CN"/>
        </w:rPr>
        <w:t>муниципальной</w:t>
      </w:r>
      <w:r w:rsidR="00963B32" w:rsidRPr="00963B32">
        <w:rPr>
          <w:rFonts w:ascii="Times New Roman" w:hAnsi="Times New Roman"/>
          <w:szCs w:val="20"/>
          <w:lang w:eastAsia="zh-CN"/>
        </w:rPr>
        <w:t xml:space="preserve"> услуги, а также к</w:t>
      </w:r>
      <w:r>
        <w:rPr>
          <w:rFonts w:ascii="Times New Roman" w:hAnsi="Times New Roman"/>
          <w:szCs w:val="20"/>
          <w:lang w:eastAsia="zh-CN"/>
        </w:rPr>
        <w:t>онсультирование З</w:t>
      </w:r>
      <w:r w:rsidR="00963B32" w:rsidRPr="00963B32">
        <w:rPr>
          <w:rFonts w:ascii="Times New Roman" w:hAnsi="Times New Roman"/>
          <w:szCs w:val="20"/>
          <w:lang w:eastAsia="zh-CN"/>
        </w:rPr>
        <w:t>аявителей о порядке предо</w:t>
      </w:r>
      <w:r w:rsidR="00963B32" w:rsidRPr="00963B32">
        <w:rPr>
          <w:rFonts w:ascii="Times New Roman" w:hAnsi="Times New Roman"/>
          <w:szCs w:val="20"/>
          <w:lang w:eastAsia="zh-CN"/>
        </w:rPr>
        <w:t>с</w:t>
      </w:r>
      <w:r w:rsidR="00963B32" w:rsidRPr="00963B32">
        <w:rPr>
          <w:rFonts w:ascii="Times New Roman" w:hAnsi="Times New Roman"/>
          <w:szCs w:val="20"/>
          <w:lang w:eastAsia="zh-CN"/>
        </w:rPr>
        <w:t>тавления муници</w:t>
      </w:r>
      <w:r w:rsidR="00963B32">
        <w:rPr>
          <w:rFonts w:ascii="Times New Roman" w:hAnsi="Times New Roman"/>
          <w:szCs w:val="20"/>
          <w:lang w:eastAsia="zh-CN"/>
        </w:rPr>
        <w:t>пальной</w:t>
      </w:r>
      <w:r w:rsidR="00963B32" w:rsidRPr="00963B32">
        <w:rPr>
          <w:rFonts w:ascii="Times New Roman" w:hAnsi="Times New Roman"/>
          <w:szCs w:val="20"/>
          <w:lang w:eastAsia="zh-CN"/>
        </w:rPr>
        <w:t xml:space="preserve"> услуги в многофункциональном центре;</w:t>
      </w:r>
    </w:p>
    <w:p w:rsidR="00963B32" w:rsidRPr="00963B32" w:rsidRDefault="009363DB" w:rsidP="00963B32">
      <w:pPr>
        <w:pStyle w:val="12"/>
        <w:shd w:val="clear" w:color="auto" w:fill="auto"/>
        <w:ind w:firstLine="720"/>
        <w:jc w:val="both"/>
        <w:rPr>
          <w:rFonts w:ascii="Times New Roman" w:hAnsi="Times New Roman"/>
          <w:szCs w:val="20"/>
          <w:lang w:eastAsia="zh-CN"/>
        </w:rPr>
      </w:pPr>
      <w:r>
        <w:rPr>
          <w:rFonts w:ascii="Times New Roman" w:hAnsi="Times New Roman"/>
          <w:szCs w:val="20"/>
          <w:lang w:eastAsia="zh-CN"/>
        </w:rPr>
        <w:t>выдачу З</w:t>
      </w:r>
      <w:r w:rsidR="00963B32" w:rsidRPr="00963B32">
        <w:rPr>
          <w:rFonts w:ascii="Times New Roman" w:hAnsi="Times New Roman"/>
          <w:szCs w:val="20"/>
          <w:lang w:eastAsia="zh-CN"/>
        </w:rPr>
        <w:t>аявителю результата предоставления муници</w:t>
      </w:r>
      <w:r w:rsidR="00963B32">
        <w:rPr>
          <w:rFonts w:ascii="Times New Roman" w:hAnsi="Times New Roman"/>
          <w:szCs w:val="20"/>
          <w:lang w:eastAsia="zh-CN"/>
        </w:rPr>
        <w:t>пальной</w:t>
      </w:r>
      <w:r w:rsidR="00963B32" w:rsidRPr="00963B32">
        <w:rPr>
          <w:rFonts w:ascii="Times New Roman" w:hAnsi="Times New Roman"/>
          <w:szCs w:val="20"/>
          <w:lang w:eastAsia="zh-CN"/>
        </w:rPr>
        <w:t xml:space="preserve"> услуги, на б</w:t>
      </w:r>
      <w:r w:rsidR="00963B32" w:rsidRPr="00963B32">
        <w:rPr>
          <w:rFonts w:ascii="Times New Roman" w:hAnsi="Times New Roman"/>
          <w:szCs w:val="20"/>
          <w:lang w:eastAsia="zh-CN"/>
        </w:rPr>
        <w:t>у</w:t>
      </w:r>
      <w:r w:rsidR="00963B32" w:rsidRPr="00963B32">
        <w:rPr>
          <w:rFonts w:ascii="Times New Roman" w:hAnsi="Times New Roman"/>
          <w:szCs w:val="20"/>
          <w:lang w:eastAsia="zh-CN"/>
        </w:rPr>
        <w:t>мажном носителе, подтверждающих содержание электронных документов, напра</w:t>
      </w:r>
      <w:r w:rsidR="00963B32" w:rsidRPr="00963B32">
        <w:rPr>
          <w:rFonts w:ascii="Times New Roman" w:hAnsi="Times New Roman"/>
          <w:szCs w:val="20"/>
          <w:lang w:eastAsia="zh-CN"/>
        </w:rPr>
        <w:t>в</w:t>
      </w:r>
      <w:r w:rsidR="00963B32" w:rsidRPr="00963B32">
        <w:rPr>
          <w:rFonts w:ascii="Times New Roman" w:hAnsi="Times New Roman"/>
          <w:szCs w:val="20"/>
          <w:lang w:eastAsia="zh-CN"/>
        </w:rPr>
        <w:t>ленных в многофункциональный центр по результатам предоставления муниц</w:t>
      </w:r>
      <w:r w:rsidR="00963B32" w:rsidRPr="00963B32">
        <w:rPr>
          <w:rFonts w:ascii="Times New Roman" w:hAnsi="Times New Roman"/>
          <w:szCs w:val="20"/>
          <w:lang w:eastAsia="zh-CN"/>
        </w:rPr>
        <w:t>и</w:t>
      </w:r>
      <w:r w:rsidR="00963B32">
        <w:rPr>
          <w:rFonts w:ascii="Times New Roman" w:hAnsi="Times New Roman"/>
          <w:szCs w:val="20"/>
          <w:lang w:eastAsia="zh-CN"/>
        </w:rPr>
        <w:t>пальной</w:t>
      </w:r>
      <w:r w:rsidR="00963B32" w:rsidRPr="00963B32">
        <w:rPr>
          <w:rFonts w:ascii="Times New Roman" w:hAnsi="Times New Roman"/>
          <w:szCs w:val="20"/>
          <w:lang w:eastAsia="zh-CN"/>
        </w:rPr>
        <w:t xml:space="preserve"> услуги, а также выдача документов, включая составление на бумажном н</w:t>
      </w:r>
      <w:r w:rsidR="00963B32" w:rsidRPr="00963B32">
        <w:rPr>
          <w:rFonts w:ascii="Times New Roman" w:hAnsi="Times New Roman"/>
          <w:szCs w:val="20"/>
          <w:lang w:eastAsia="zh-CN"/>
        </w:rPr>
        <w:t>о</w:t>
      </w:r>
      <w:r w:rsidR="00963B32" w:rsidRPr="00963B32">
        <w:rPr>
          <w:rFonts w:ascii="Times New Roman" w:hAnsi="Times New Roman"/>
          <w:szCs w:val="20"/>
          <w:lang w:eastAsia="zh-CN"/>
        </w:rPr>
        <w:t xml:space="preserve">сителе и </w:t>
      </w:r>
      <w:proofErr w:type="gramStart"/>
      <w:r w:rsidR="00963B32" w:rsidRPr="00963B32">
        <w:rPr>
          <w:rFonts w:ascii="Times New Roman" w:hAnsi="Times New Roman"/>
          <w:szCs w:val="20"/>
          <w:lang w:eastAsia="zh-CN"/>
        </w:rPr>
        <w:t>заверение выписок</w:t>
      </w:r>
      <w:proofErr w:type="gramEnd"/>
      <w:r w:rsidR="00963B32" w:rsidRPr="00963B32">
        <w:rPr>
          <w:rFonts w:ascii="Times New Roman" w:hAnsi="Times New Roman"/>
          <w:szCs w:val="20"/>
          <w:lang w:eastAsia="zh-CN"/>
        </w:rPr>
        <w:t xml:space="preserve"> из информационных систем органов, предоставляющих муниципаль</w:t>
      </w:r>
      <w:r w:rsidR="00963B32">
        <w:rPr>
          <w:rFonts w:ascii="Times New Roman" w:hAnsi="Times New Roman"/>
          <w:szCs w:val="20"/>
          <w:lang w:eastAsia="zh-CN"/>
        </w:rPr>
        <w:t>ных</w:t>
      </w:r>
      <w:r w:rsidR="00963B32" w:rsidRPr="00963B32">
        <w:rPr>
          <w:rFonts w:ascii="Times New Roman" w:hAnsi="Times New Roman"/>
          <w:szCs w:val="20"/>
          <w:lang w:eastAsia="zh-CN"/>
        </w:rPr>
        <w:t xml:space="preserve"> услуг;</w:t>
      </w: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иные процедуры и действия, предусмотренны</w:t>
      </w:r>
      <w:r>
        <w:rPr>
          <w:rFonts w:ascii="Times New Roman" w:hAnsi="Times New Roman"/>
          <w:szCs w:val="20"/>
          <w:lang w:eastAsia="zh-CN"/>
        </w:rPr>
        <w:t>е Федеральным законом № 210- ФЗ</w:t>
      </w:r>
      <w:r w:rsidRPr="00963B32">
        <w:rPr>
          <w:rFonts w:ascii="Times New Roman" w:hAnsi="Times New Roman"/>
          <w:szCs w:val="20"/>
          <w:lang w:eastAsia="zh-CN"/>
        </w:rPr>
        <w:t>.</w:t>
      </w: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63B32" w:rsidRDefault="00963B32" w:rsidP="00963B32">
      <w:pPr>
        <w:pStyle w:val="12"/>
        <w:shd w:val="clear" w:color="auto" w:fill="auto"/>
        <w:ind w:firstLine="720"/>
        <w:jc w:val="both"/>
        <w:rPr>
          <w:rFonts w:ascii="Times New Roman" w:hAnsi="Times New Roman"/>
          <w:szCs w:val="20"/>
          <w:lang w:eastAsia="zh-CN"/>
        </w:rPr>
      </w:pPr>
    </w:p>
    <w:p w:rsidR="00963B32" w:rsidRDefault="009363DB" w:rsidP="00963B32">
      <w:pPr>
        <w:pStyle w:val="24"/>
        <w:keepNext/>
        <w:keepLines/>
        <w:shd w:val="clear" w:color="auto" w:fill="auto"/>
        <w:spacing w:after="0"/>
      </w:pPr>
      <w:bookmarkStart w:id="17" w:name="bookmark16"/>
      <w:bookmarkStart w:id="18" w:name="bookmark17"/>
      <w:r>
        <w:t>Информирование З</w:t>
      </w:r>
      <w:r w:rsidR="00963B32">
        <w:t>аявителей</w:t>
      </w:r>
      <w:bookmarkEnd w:id="17"/>
      <w:bookmarkEnd w:id="18"/>
    </w:p>
    <w:p w:rsidR="00963B32" w:rsidRDefault="00963B32" w:rsidP="00963B32">
      <w:pPr>
        <w:pStyle w:val="12"/>
        <w:shd w:val="clear" w:color="auto" w:fill="auto"/>
        <w:ind w:firstLine="720"/>
        <w:jc w:val="both"/>
        <w:rPr>
          <w:rFonts w:ascii="Times New Roman" w:hAnsi="Times New Roman"/>
          <w:szCs w:val="20"/>
          <w:lang w:eastAsia="zh-CN"/>
        </w:rPr>
      </w:pPr>
    </w:p>
    <w:p w:rsidR="00963B32" w:rsidRPr="00963B32" w:rsidRDefault="00963B32" w:rsidP="00963B32">
      <w:pPr>
        <w:pStyle w:val="12"/>
        <w:numPr>
          <w:ilvl w:val="0"/>
          <w:numId w:val="28"/>
        </w:numPr>
        <w:shd w:val="clear" w:color="auto" w:fill="auto"/>
        <w:tabs>
          <w:tab w:val="left" w:pos="1517"/>
        </w:tabs>
        <w:ind w:firstLine="720"/>
        <w:jc w:val="both"/>
        <w:rPr>
          <w:rFonts w:ascii="Times New Roman" w:hAnsi="Times New Roman"/>
          <w:szCs w:val="20"/>
          <w:lang w:eastAsia="zh-CN"/>
        </w:rPr>
      </w:pPr>
      <w:r w:rsidRPr="00963B32">
        <w:rPr>
          <w:rFonts w:ascii="Times New Roman" w:hAnsi="Times New Roman"/>
          <w:szCs w:val="20"/>
          <w:lang w:eastAsia="zh-CN"/>
        </w:rPr>
        <w:t xml:space="preserve">Информирование </w:t>
      </w:r>
      <w:r w:rsidR="009363DB">
        <w:rPr>
          <w:rFonts w:ascii="Times New Roman" w:hAnsi="Times New Roman"/>
          <w:szCs w:val="20"/>
          <w:lang w:eastAsia="zh-CN"/>
        </w:rPr>
        <w:t>З</w:t>
      </w:r>
      <w:r w:rsidRPr="00963B32">
        <w:rPr>
          <w:rFonts w:ascii="Times New Roman" w:hAnsi="Times New Roman"/>
          <w:szCs w:val="20"/>
          <w:lang w:eastAsia="zh-CN"/>
        </w:rPr>
        <w:t>аявителя многофункциональными центрами осущ</w:t>
      </w:r>
      <w:r w:rsidRPr="00963B32">
        <w:rPr>
          <w:rFonts w:ascii="Times New Roman" w:hAnsi="Times New Roman"/>
          <w:szCs w:val="20"/>
          <w:lang w:eastAsia="zh-CN"/>
        </w:rPr>
        <w:t>е</w:t>
      </w:r>
      <w:r w:rsidRPr="00963B32">
        <w:rPr>
          <w:rFonts w:ascii="Times New Roman" w:hAnsi="Times New Roman"/>
          <w:szCs w:val="20"/>
          <w:lang w:eastAsia="zh-CN"/>
        </w:rPr>
        <w:t>ствляется следующими способами:</w:t>
      </w:r>
    </w:p>
    <w:p w:rsidR="00963B32" w:rsidRPr="00963B32" w:rsidRDefault="00963B32" w:rsidP="00963B32">
      <w:pPr>
        <w:pStyle w:val="12"/>
        <w:shd w:val="clear" w:color="auto" w:fill="auto"/>
        <w:ind w:firstLine="720"/>
        <w:jc w:val="both"/>
        <w:rPr>
          <w:rFonts w:ascii="Times New Roman" w:hAnsi="Times New Roman"/>
          <w:szCs w:val="20"/>
          <w:lang w:eastAsia="zh-CN"/>
        </w:rPr>
      </w:pPr>
      <w:r w:rsidRPr="00963B32">
        <w:rPr>
          <w:rFonts w:ascii="Times New Roman" w:hAnsi="Times New Roman"/>
          <w:szCs w:val="20"/>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мн</w:t>
      </w:r>
      <w:r w:rsidRPr="00963B32">
        <w:rPr>
          <w:rFonts w:ascii="Times New Roman" w:hAnsi="Times New Roman"/>
          <w:szCs w:val="20"/>
          <w:lang w:eastAsia="zh-CN"/>
        </w:rPr>
        <w:t>о</w:t>
      </w:r>
      <w:r w:rsidRPr="00963B32">
        <w:rPr>
          <w:rFonts w:ascii="Times New Roman" w:hAnsi="Times New Roman"/>
          <w:szCs w:val="20"/>
          <w:lang w:eastAsia="zh-CN"/>
        </w:rPr>
        <w:t>гофункциональных центров;</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б) при обра</w:t>
      </w:r>
      <w:r w:rsidR="009363DB">
        <w:rPr>
          <w:rFonts w:ascii="Times New Roman" w:hAnsi="Times New Roman"/>
          <w:szCs w:val="20"/>
          <w:lang w:eastAsia="zh-CN"/>
        </w:rPr>
        <w:t>щении З</w:t>
      </w:r>
      <w:r w:rsidRPr="00963B32">
        <w:rPr>
          <w:rFonts w:ascii="Times New Roman" w:hAnsi="Times New Roman"/>
          <w:szCs w:val="20"/>
          <w:lang w:eastAsia="zh-CN"/>
        </w:rPr>
        <w:t>аявителя в многофункциональный центр лично, по тел</w:t>
      </w:r>
      <w:r w:rsidRPr="00963B32">
        <w:rPr>
          <w:rFonts w:ascii="Times New Roman" w:hAnsi="Times New Roman"/>
          <w:szCs w:val="20"/>
          <w:lang w:eastAsia="zh-CN"/>
        </w:rPr>
        <w:t>е</w:t>
      </w:r>
      <w:r w:rsidRPr="00963B32">
        <w:rPr>
          <w:rFonts w:ascii="Times New Roman" w:hAnsi="Times New Roman"/>
          <w:szCs w:val="20"/>
          <w:lang w:eastAsia="zh-CN"/>
        </w:rPr>
        <w:t>фону, посредством почтовых отправлений, либо по электронной почте.</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При личном обращении работник многофункционально</w:t>
      </w:r>
      <w:r w:rsidR="009363DB">
        <w:rPr>
          <w:rFonts w:ascii="Times New Roman" w:hAnsi="Times New Roman"/>
          <w:szCs w:val="20"/>
          <w:lang w:eastAsia="zh-CN"/>
        </w:rPr>
        <w:t>го центра подробно информирует З</w:t>
      </w:r>
      <w:r w:rsidRPr="00963B32">
        <w:rPr>
          <w:rFonts w:ascii="Times New Roman" w:hAnsi="Times New Roman"/>
          <w:szCs w:val="20"/>
          <w:lang w:eastAsia="zh-CN"/>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w:t>
      </w:r>
      <w:r w:rsidRPr="00963B32">
        <w:rPr>
          <w:rFonts w:ascii="Times New Roman" w:hAnsi="Times New Roman"/>
          <w:szCs w:val="20"/>
          <w:lang w:eastAsia="zh-CN"/>
        </w:rPr>
        <w:t>к</w:t>
      </w:r>
      <w:r w:rsidRPr="00963B32">
        <w:rPr>
          <w:rFonts w:ascii="Times New Roman" w:hAnsi="Times New Roman"/>
          <w:szCs w:val="20"/>
          <w:lang w:eastAsia="zh-CN"/>
        </w:rPr>
        <w:t>торе информирования для получения информации о муниципальных услугах не может превышать 15 минут.</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Ответ на телефонный звонок должен начинаться с информации о наименов</w:t>
      </w:r>
      <w:r w:rsidRPr="00963B32">
        <w:rPr>
          <w:rFonts w:ascii="Times New Roman" w:hAnsi="Times New Roman"/>
          <w:szCs w:val="20"/>
          <w:lang w:eastAsia="zh-CN"/>
        </w:rPr>
        <w:t>а</w:t>
      </w:r>
      <w:r w:rsidRPr="00963B32">
        <w:rPr>
          <w:rFonts w:ascii="Times New Roman" w:hAnsi="Times New Roman"/>
          <w:szCs w:val="20"/>
          <w:lang w:eastAsia="zh-CN"/>
        </w:rPr>
        <w:t>нии организации, фамилии, имени, отчестве и должности работника многофун</w:t>
      </w:r>
      <w:r w:rsidRPr="00963B32">
        <w:rPr>
          <w:rFonts w:ascii="Times New Roman" w:hAnsi="Times New Roman"/>
          <w:szCs w:val="20"/>
          <w:lang w:eastAsia="zh-CN"/>
        </w:rPr>
        <w:t>к</w:t>
      </w:r>
      <w:r w:rsidRPr="00963B32">
        <w:rPr>
          <w:rFonts w:ascii="Times New Roman" w:hAnsi="Times New Roman"/>
          <w:szCs w:val="20"/>
          <w:lang w:eastAsia="zh-CN"/>
        </w:rPr>
        <w:t>ционального центра, принявшего телефонный звонок. Индивидуальное устное ко</w:t>
      </w:r>
      <w:r w:rsidRPr="00963B32">
        <w:rPr>
          <w:rFonts w:ascii="Times New Roman" w:hAnsi="Times New Roman"/>
          <w:szCs w:val="20"/>
          <w:lang w:eastAsia="zh-CN"/>
        </w:rPr>
        <w:t>н</w:t>
      </w:r>
      <w:r w:rsidRPr="00963B32">
        <w:rPr>
          <w:rFonts w:ascii="Times New Roman" w:hAnsi="Times New Roman"/>
          <w:szCs w:val="20"/>
          <w:lang w:eastAsia="zh-CN"/>
        </w:rPr>
        <w:t xml:space="preserve">сультирование при обращении </w:t>
      </w:r>
      <w:r w:rsidR="009363DB">
        <w:rPr>
          <w:rFonts w:ascii="Times New Roman" w:hAnsi="Times New Roman"/>
          <w:szCs w:val="20"/>
          <w:lang w:eastAsia="zh-CN"/>
        </w:rPr>
        <w:t>З</w:t>
      </w:r>
      <w:r w:rsidRPr="00963B32">
        <w:rPr>
          <w:rFonts w:ascii="Times New Roman" w:hAnsi="Times New Roman"/>
          <w:szCs w:val="20"/>
          <w:lang w:eastAsia="zh-CN"/>
        </w:rPr>
        <w:t>аявителя по телефону работник многофункци</w:t>
      </w:r>
      <w:r w:rsidRPr="00963B32">
        <w:rPr>
          <w:rFonts w:ascii="Times New Roman" w:hAnsi="Times New Roman"/>
          <w:szCs w:val="20"/>
          <w:lang w:eastAsia="zh-CN"/>
        </w:rPr>
        <w:t>о</w:t>
      </w:r>
      <w:r w:rsidRPr="00963B32">
        <w:rPr>
          <w:rFonts w:ascii="Times New Roman" w:hAnsi="Times New Roman"/>
          <w:szCs w:val="20"/>
          <w:lang w:eastAsia="zh-CN"/>
        </w:rPr>
        <w:t>нального центра осуществляет не более 10 минут;</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9363DB">
        <w:rPr>
          <w:rFonts w:ascii="Times New Roman" w:hAnsi="Times New Roman"/>
          <w:szCs w:val="20"/>
          <w:lang w:eastAsia="zh-CN"/>
        </w:rPr>
        <w:t xml:space="preserve"> по телефону, может предложить З</w:t>
      </w:r>
      <w:r w:rsidRPr="00963B32">
        <w:rPr>
          <w:rFonts w:ascii="Times New Roman" w:hAnsi="Times New Roman"/>
          <w:szCs w:val="20"/>
          <w:lang w:eastAsia="zh-CN"/>
        </w:rPr>
        <w:t>аявителю:</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изложить обращение в письменной форме (ответ направляется Заявителю в соответствии со способом, указанным в обращении);</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назначить другое время для консультаций.</w:t>
      </w:r>
    </w:p>
    <w:p w:rsidR="00963B32" w:rsidRPr="00963B32" w:rsidRDefault="00963B32" w:rsidP="00963B32">
      <w:pPr>
        <w:pStyle w:val="12"/>
        <w:shd w:val="clear" w:color="auto" w:fill="auto"/>
        <w:spacing w:after="280"/>
        <w:ind w:firstLine="740"/>
        <w:jc w:val="both"/>
        <w:rPr>
          <w:rFonts w:ascii="Times New Roman" w:hAnsi="Times New Roman"/>
          <w:szCs w:val="20"/>
          <w:lang w:eastAsia="zh-CN"/>
        </w:rPr>
      </w:pPr>
      <w:proofErr w:type="gramStart"/>
      <w:r w:rsidRPr="00963B32">
        <w:rPr>
          <w:rFonts w:ascii="Times New Roman" w:hAnsi="Times New Roman"/>
          <w:szCs w:val="20"/>
          <w:lang w:eastAsia="zh-CN"/>
        </w:rPr>
        <w:lastRenderedPageBreak/>
        <w:t>При консультиро</w:t>
      </w:r>
      <w:r w:rsidR="009363DB">
        <w:rPr>
          <w:rFonts w:ascii="Times New Roman" w:hAnsi="Times New Roman"/>
          <w:szCs w:val="20"/>
          <w:lang w:eastAsia="zh-CN"/>
        </w:rPr>
        <w:t>вании по письменным обращениям З</w:t>
      </w:r>
      <w:r w:rsidRPr="00963B32">
        <w:rPr>
          <w:rFonts w:ascii="Times New Roman" w:hAnsi="Times New Roman"/>
          <w:szCs w:val="20"/>
          <w:lang w:eastAsia="zh-CN"/>
        </w:rPr>
        <w:t>аявителей ответ н</w:t>
      </w:r>
      <w:r w:rsidRPr="00963B32">
        <w:rPr>
          <w:rFonts w:ascii="Times New Roman" w:hAnsi="Times New Roman"/>
          <w:szCs w:val="20"/>
          <w:lang w:eastAsia="zh-CN"/>
        </w:rPr>
        <w:t>а</w:t>
      </w:r>
      <w:r w:rsidRPr="00963B32">
        <w:rPr>
          <w:rFonts w:ascii="Times New Roman" w:hAnsi="Times New Roman"/>
          <w:szCs w:val="20"/>
          <w:lang w:eastAsia="zh-CN"/>
        </w:rPr>
        <w:t>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sidRPr="00963B32">
        <w:rPr>
          <w:rFonts w:ascii="Times New Roman" w:hAnsi="Times New Roman"/>
          <w:szCs w:val="20"/>
          <w:lang w:eastAsia="zh-CN"/>
        </w:rPr>
        <w:t>а</w:t>
      </w:r>
      <w:r w:rsidRPr="00963B32">
        <w:rPr>
          <w:rFonts w:ascii="Times New Roman" w:hAnsi="Times New Roman"/>
          <w:szCs w:val="20"/>
          <w:lang w:eastAsia="zh-CN"/>
        </w:rPr>
        <w:t>занному в обращении, поступившем в многофункциональный центр в письменной форме.</w:t>
      </w:r>
      <w:proofErr w:type="gramEnd"/>
    </w:p>
    <w:p w:rsidR="00963B32" w:rsidRDefault="009363DB" w:rsidP="00963B32">
      <w:pPr>
        <w:pStyle w:val="24"/>
        <w:keepNext/>
        <w:keepLines/>
        <w:shd w:val="clear" w:color="auto" w:fill="auto"/>
      </w:pPr>
      <w:bookmarkStart w:id="19" w:name="bookmark18"/>
      <w:bookmarkStart w:id="20" w:name="bookmark19"/>
      <w:r>
        <w:t>Выдача З</w:t>
      </w:r>
      <w:r w:rsidR="00963B32">
        <w:t xml:space="preserve">аявителю результата предоставления </w:t>
      </w:r>
      <w:r w:rsidR="00963B32">
        <w:br/>
        <w:t>муниципальной услуги</w:t>
      </w:r>
      <w:bookmarkEnd w:id="19"/>
      <w:bookmarkEnd w:id="20"/>
    </w:p>
    <w:p w:rsidR="00963B32" w:rsidRPr="00717638" w:rsidRDefault="00963B32" w:rsidP="00717638">
      <w:pPr>
        <w:pStyle w:val="12"/>
        <w:numPr>
          <w:ilvl w:val="0"/>
          <w:numId w:val="28"/>
        </w:numPr>
        <w:shd w:val="clear" w:color="auto" w:fill="auto"/>
        <w:tabs>
          <w:tab w:val="left" w:pos="0"/>
        </w:tabs>
        <w:ind w:firstLine="740"/>
        <w:jc w:val="both"/>
        <w:rPr>
          <w:rFonts w:ascii="Times New Roman" w:hAnsi="Times New Roman"/>
          <w:szCs w:val="20"/>
          <w:lang w:eastAsia="zh-CN"/>
        </w:rPr>
      </w:pPr>
      <w:proofErr w:type="gramStart"/>
      <w:r w:rsidRPr="00963B32">
        <w:rPr>
          <w:rFonts w:ascii="Times New Roman" w:hAnsi="Times New Roman"/>
          <w:szCs w:val="20"/>
          <w:lang w:eastAsia="zh-CN"/>
        </w:rPr>
        <w:t>При наличии в заявлении о предоставлении муници</w:t>
      </w:r>
      <w:r w:rsidR="00717638">
        <w:rPr>
          <w:rFonts w:ascii="Times New Roman" w:hAnsi="Times New Roman"/>
          <w:szCs w:val="20"/>
          <w:lang w:eastAsia="zh-CN"/>
        </w:rPr>
        <w:t>пальной</w:t>
      </w:r>
      <w:r w:rsidRPr="00963B32">
        <w:rPr>
          <w:rFonts w:ascii="Times New Roman" w:hAnsi="Times New Roman"/>
          <w:szCs w:val="20"/>
          <w:lang w:eastAsia="zh-CN"/>
        </w:rPr>
        <w:t xml:space="preserve"> услуги ук</w:t>
      </w:r>
      <w:r w:rsidRPr="00963B32">
        <w:rPr>
          <w:rFonts w:ascii="Times New Roman" w:hAnsi="Times New Roman"/>
          <w:szCs w:val="20"/>
          <w:lang w:eastAsia="zh-CN"/>
        </w:rPr>
        <w:t>а</w:t>
      </w:r>
      <w:r w:rsidRPr="00963B32">
        <w:rPr>
          <w:rFonts w:ascii="Times New Roman" w:hAnsi="Times New Roman"/>
          <w:szCs w:val="20"/>
          <w:lang w:eastAsia="zh-CN"/>
        </w:rPr>
        <w:t>зания о выдаче результатов оказания услуги через многофункциональный центр, Уполномоченный орган передает документы в многофункциональны</w:t>
      </w:r>
      <w:r w:rsidR="009363DB">
        <w:rPr>
          <w:rFonts w:ascii="Times New Roman" w:hAnsi="Times New Roman"/>
          <w:szCs w:val="20"/>
          <w:lang w:eastAsia="zh-CN"/>
        </w:rPr>
        <w:t>й центр для последующей выдачи З</w:t>
      </w:r>
      <w:r w:rsidRPr="00963B32">
        <w:rPr>
          <w:rFonts w:ascii="Times New Roman" w:hAnsi="Times New Roman"/>
          <w:szCs w:val="20"/>
          <w:lang w:eastAsia="zh-CN"/>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w:t>
      </w:r>
      <w:r w:rsidRPr="00963B32">
        <w:rPr>
          <w:rFonts w:ascii="Times New Roman" w:hAnsi="Times New Roman"/>
          <w:szCs w:val="20"/>
          <w:lang w:eastAsia="zh-CN"/>
        </w:rPr>
        <w:t>и</w:t>
      </w:r>
      <w:r w:rsidRPr="00963B32">
        <w:rPr>
          <w:rFonts w:ascii="Times New Roman" w:hAnsi="Times New Roman"/>
          <w:szCs w:val="20"/>
          <w:lang w:eastAsia="zh-CN"/>
        </w:rPr>
        <w:t>тельства Российской Федерации от 27.09.2011 № 797</w:t>
      </w:r>
      <w:r w:rsidRPr="00963B32">
        <w:rPr>
          <w:rFonts w:ascii="Times New Roman" w:hAnsi="Times New Roman"/>
          <w:szCs w:val="20"/>
          <w:lang w:eastAsia="zh-CN"/>
        </w:rPr>
        <w:tab/>
        <w:t>«О взаимодействии между многофункциональными центрами</w:t>
      </w:r>
      <w:r w:rsidR="00717638">
        <w:rPr>
          <w:rFonts w:ascii="Times New Roman" w:hAnsi="Times New Roman"/>
          <w:szCs w:val="20"/>
          <w:lang w:eastAsia="zh-CN"/>
        </w:rPr>
        <w:t xml:space="preserve"> </w:t>
      </w:r>
      <w:r w:rsidRPr="00717638">
        <w:rPr>
          <w:rFonts w:ascii="Times New Roman" w:hAnsi="Times New Roman"/>
          <w:szCs w:val="20"/>
          <w:lang w:eastAsia="zh-CN"/>
        </w:rPr>
        <w:t>предоставления государственных и</w:t>
      </w:r>
      <w:proofErr w:type="gramEnd"/>
      <w:r w:rsidRPr="00717638">
        <w:rPr>
          <w:rFonts w:ascii="Times New Roman" w:hAnsi="Times New Roman"/>
          <w:szCs w:val="20"/>
          <w:lang w:eastAsia="zh-CN"/>
        </w:rPr>
        <w:t xml:space="preserve"> муниципал</w:t>
      </w:r>
      <w:r w:rsidRPr="00717638">
        <w:rPr>
          <w:rFonts w:ascii="Times New Roman" w:hAnsi="Times New Roman"/>
          <w:szCs w:val="20"/>
          <w:lang w:eastAsia="zh-CN"/>
        </w:rPr>
        <w:t>ь</w:t>
      </w:r>
      <w:r w:rsidRPr="00717638">
        <w:rPr>
          <w:rFonts w:ascii="Times New Roman" w:hAnsi="Times New Roman"/>
          <w:szCs w:val="20"/>
          <w:lang w:eastAsia="zh-CN"/>
        </w:rPr>
        <w:t>ных услуг и федеральными органами исполнительной власти, органами государс</w:t>
      </w:r>
      <w:r w:rsidRPr="00717638">
        <w:rPr>
          <w:rFonts w:ascii="Times New Roman" w:hAnsi="Times New Roman"/>
          <w:szCs w:val="20"/>
          <w:lang w:eastAsia="zh-CN"/>
        </w:rPr>
        <w:t>т</w:t>
      </w:r>
      <w:r w:rsidRPr="00717638">
        <w:rPr>
          <w:rFonts w:ascii="Times New Roman" w:hAnsi="Times New Roman"/>
          <w:szCs w:val="20"/>
          <w:lang w:eastAsia="zh-CN"/>
        </w:rPr>
        <w:t>венных внебюджетных фондов, органами государственной власти субъектов Ро</w:t>
      </w:r>
      <w:r w:rsidRPr="00717638">
        <w:rPr>
          <w:rFonts w:ascii="Times New Roman" w:hAnsi="Times New Roman"/>
          <w:szCs w:val="20"/>
          <w:lang w:eastAsia="zh-CN"/>
        </w:rPr>
        <w:t>с</w:t>
      </w:r>
      <w:r w:rsidRPr="00717638">
        <w:rPr>
          <w:rFonts w:ascii="Times New Roman" w:hAnsi="Times New Roman"/>
          <w:szCs w:val="20"/>
          <w:lang w:eastAsia="zh-CN"/>
        </w:rPr>
        <w:t xml:space="preserve">сийской Федерации, органами местного самоуправления» (далее - Постановление </w:t>
      </w:r>
      <w:r w:rsidR="00717638">
        <w:rPr>
          <w:rFonts w:ascii="Times New Roman" w:hAnsi="Times New Roman"/>
          <w:szCs w:val="20"/>
          <w:lang w:eastAsia="zh-CN"/>
        </w:rPr>
        <w:t xml:space="preserve">        </w:t>
      </w:r>
      <w:r w:rsidRPr="00717638">
        <w:rPr>
          <w:rFonts w:ascii="Times New Roman" w:hAnsi="Times New Roman"/>
          <w:szCs w:val="20"/>
          <w:lang w:eastAsia="zh-CN"/>
        </w:rPr>
        <w:t>№ 797).</w:t>
      </w:r>
    </w:p>
    <w:p w:rsidR="00963B32" w:rsidRPr="00963B32" w:rsidRDefault="00963B32" w:rsidP="00963B32">
      <w:pPr>
        <w:pStyle w:val="12"/>
        <w:shd w:val="clear" w:color="auto" w:fill="auto"/>
        <w:ind w:firstLine="740"/>
        <w:jc w:val="both"/>
        <w:rPr>
          <w:rFonts w:ascii="Times New Roman" w:hAnsi="Times New Roman"/>
          <w:szCs w:val="20"/>
          <w:lang w:eastAsia="zh-CN"/>
        </w:rPr>
      </w:pPr>
      <w:r w:rsidRPr="00963B32">
        <w:rPr>
          <w:rFonts w:ascii="Times New Roman" w:hAnsi="Times New Roman"/>
          <w:szCs w:val="20"/>
          <w:lang w:eastAsia="zh-CN"/>
        </w:rPr>
        <w:t>Порядок и сроки передачи Уполномоченным органом таких документов в многофункциональный центр определяются соглашением о взаимодействии, закл</w:t>
      </w:r>
      <w:r w:rsidRPr="00963B32">
        <w:rPr>
          <w:rFonts w:ascii="Times New Roman" w:hAnsi="Times New Roman"/>
          <w:szCs w:val="20"/>
          <w:lang w:eastAsia="zh-CN"/>
        </w:rPr>
        <w:t>ю</w:t>
      </w:r>
      <w:r w:rsidRPr="00963B32">
        <w:rPr>
          <w:rFonts w:ascii="Times New Roman" w:hAnsi="Times New Roman"/>
          <w:szCs w:val="20"/>
          <w:lang w:eastAsia="zh-CN"/>
        </w:rPr>
        <w:t>ченным ими в порядке, установленном Постановлением № 797.</w:t>
      </w:r>
    </w:p>
    <w:p w:rsidR="00963B32" w:rsidRPr="00963B32" w:rsidRDefault="009363DB" w:rsidP="00717638">
      <w:pPr>
        <w:pStyle w:val="12"/>
        <w:numPr>
          <w:ilvl w:val="1"/>
          <w:numId w:val="30"/>
        </w:numPr>
        <w:shd w:val="clear" w:color="auto" w:fill="auto"/>
        <w:tabs>
          <w:tab w:val="left" w:pos="0"/>
        </w:tabs>
        <w:ind w:left="0" w:firstLine="709"/>
        <w:jc w:val="both"/>
        <w:rPr>
          <w:rFonts w:ascii="Times New Roman" w:hAnsi="Times New Roman"/>
          <w:szCs w:val="20"/>
          <w:lang w:eastAsia="zh-CN"/>
        </w:rPr>
      </w:pPr>
      <w:r>
        <w:rPr>
          <w:rFonts w:ascii="Times New Roman" w:hAnsi="Times New Roman"/>
          <w:szCs w:val="20"/>
          <w:lang w:eastAsia="zh-CN"/>
        </w:rPr>
        <w:t>Прием З</w:t>
      </w:r>
      <w:r w:rsidR="00963B32" w:rsidRPr="00963B32">
        <w:rPr>
          <w:rFonts w:ascii="Times New Roman" w:hAnsi="Times New Roman"/>
          <w:szCs w:val="20"/>
          <w:lang w:eastAsia="zh-CN"/>
        </w:rPr>
        <w:t xml:space="preserve">аявителей для выдачи документов, являющихся результатом </w:t>
      </w:r>
      <w:r w:rsidR="00717638">
        <w:rPr>
          <w:rFonts w:ascii="Times New Roman" w:hAnsi="Times New Roman"/>
          <w:szCs w:val="20"/>
          <w:lang w:eastAsia="zh-CN"/>
        </w:rPr>
        <w:t>муниципальной</w:t>
      </w:r>
      <w:r w:rsidR="00963B32" w:rsidRPr="00963B32">
        <w:rPr>
          <w:rFonts w:ascii="Times New Roman" w:hAnsi="Times New Roman"/>
          <w:szCs w:val="20"/>
          <w:lang w:eastAsia="zh-CN"/>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w:t>
      </w:r>
      <w:r w:rsidR="00963B32" w:rsidRPr="00963B32">
        <w:rPr>
          <w:rFonts w:ascii="Times New Roman" w:hAnsi="Times New Roman"/>
          <w:szCs w:val="20"/>
          <w:lang w:eastAsia="zh-CN"/>
        </w:rPr>
        <w:t>д</w:t>
      </w:r>
      <w:r w:rsidR="00963B32" w:rsidRPr="00963B32">
        <w:rPr>
          <w:rFonts w:ascii="Times New Roman" w:hAnsi="Times New Roman"/>
          <w:szCs w:val="20"/>
          <w:lang w:eastAsia="zh-CN"/>
        </w:rPr>
        <w:t>варительной записи.</w:t>
      </w:r>
    </w:p>
    <w:p w:rsidR="00963B32" w:rsidRPr="00963B32" w:rsidRDefault="00963B32" w:rsidP="006C640A">
      <w:pPr>
        <w:pStyle w:val="12"/>
        <w:shd w:val="clear" w:color="auto" w:fill="auto"/>
        <w:tabs>
          <w:tab w:val="left" w:pos="0"/>
        </w:tabs>
        <w:ind w:firstLine="709"/>
        <w:jc w:val="both"/>
        <w:rPr>
          <w:rFonts w:ascii="Times New Roman" w:hAnsi="Times New Roman"/>
          <w:szCs w:val="20"/>
          <w:lang w:eastAsia="zh-CN"/>
        </w:rPr>
      </w:pPr>
      <w:r w:rsidRPr="00963B32">
        <w:rPr>
          <w:rFonts w:ascii="Times New Roman" w:hAnsi="Times New Roman"/>
          <w:szCs w:val="20"/>
          <w:lang w:eastAsia="zh-CN"/>
        </w:rPr>
        <w:t>Работник многофункционального центра осуществляет следующие де</w:t>
      </w:r>
      <w:r w:rsidRPr="00963B32">
        <w:rPr>
          <w:rFonts w:ascii="Times New Roman" w:hAnsi="Times New Roman"/>
          <w:szCs w:val="20"/>
          <w:lang w:eastAsia="zh-CN"/>
        </w:rPr>
        <w:t>й</w:t>
      </w:r>
      <w:r w:rsidRPr="00963B32">
        <w:rPr>
          <w:rFonts w:ascii="Times New Roman" w:hAnsi="Times New Roman"/>
          <w:szCs w:val="20"/>
          <w:lang w:eastAsia="zh-CN"/>
        </w:rPr>
        <w:t>ствия: устанав</w:t>
      </w:r>
      <w:r w:rsidR="009363DB">
        <w:rPr>
          <w:rFonts w:ascii="Times New Roman" w:hAnsi="Times New Roman"/>
          <w:szCs w:val="20"/>
          <w:lang w:eastAsia="zh-CN"/>
        </w:rPr>
        <w:t>ливает личность З</w:t>
      </w:r>
      <w:r w:rsidRPr="00963B32">
        <w:rPr>
          <w:rFonts w:ascii="Times New Roman" w:hAnsi="Times New Roman"/>
          <w:szCs w:val="20"/>
          <w:lang w:eastAsia="zh-CN"/>
        </w:rPr>
        <w:t>аявителя на основании документа, удостоверяющего ли</w:t>
      </w:r>
      <w:r w:rsidRPr="00963B32">
        <w:rPr>
          <w:rFonts w:ascii="Times New Roman" w:hAnsi="Times New Roman"/>
          <w:szCs w:val="20"/>
          <w:lang w:eastAsia="zh-CN"/>
        </w:rPr>
        <w:t>ч</w:t>
      </w:r>
      <w:r w:rsidRPr="00963B32">
        <w:rPr>
          <w:rFonts w:ascii="Times New Roman" w:hAnsi="Times New Roman"/>
          <w:szCs w:val="20"/>
          <w:lang w:eastAsia="zh-CN"/>
        </w:rPr>
        <w:t>ность в соответствии с законод</w:t>
      </w:r>
      <w:r w:rsidR="006C640A">
        <w:rPr>
          <w:rFonts w:ascii="Times New Roman" w:hAnsi="Times New Roman"/>
          <w:szCs w:val="20"/>
          <w:lang w:eastAsia="zh-CN"/>
        </w:rPr>
        <w:t>ательством Российской Федерации:</w:t>
      </w:r>
    </w:p>
    <w:p w:rsidR="00963B32" w:rsidRPr="00963B32" w:rsidRDefault="00963B32" w:rsidP="006C640A">
      <w:pPr>
        <w:pStyle w:val="12"/>
        <w:shd w:val="clear" w:color="auto" w:fill="auto"/>
        <w:tabs>
          <w:tab w:val="left" w:pos="0"/>
        </w:tabs>
        <w:ind w:firstLine="709"/>
        <w:jc w:val="both"/>
        <w:rPr>
          <w:rFonts w:ascii="Times New Roman" w:hAnsi="Times New Roman"/>
          <w:szCs w:val="20"/>
          <w:lang w:eastAsia="zh-CN"/>
        </w:rPr>
      </w:pPr>
      <w:r w:rsidRPr="00963B32">
        <w:rPr>
          <w:rFonts w:ascii="Times New Roman" w:hAnsi="Times New Roman"/>
          <w:szCs w:val="20"/>
          <w:lang w:eastAsia="zh-CN"/>
        </w:rPr>
        <w:t>пров</w:t>
      </w:r>
      <w:r w:rsidR="009363DB">
        <w:rPr>
          <w:rFonts w:ascii="Times New Roman" w:hAnsi="Times New Roman"/>
          <w:szCs w:val="20"/>
          <w:lang w:eastAsia="zh-CN"/>
        </w:rPr>
        <w:t>еряет полномочия представителя З</w:t>
      </w:r>
      <w:r w:rsidRPr="00963B32">
        <w:rPr>
          <w:rFonts w:ascii="Times New Roman" w:hAnsi="Times New Roman"/>
          <w:szCs w:val="20"/>
          <w:lang w:eastAsia="zh-CN"/>
        </w:rPr>
        <w:t>аявителя (в случае обращения предст</w:t>
      </w:r>
      <w:r w:rsidRPr="00963B32">
        <w:rPr>
          <w:rFonts w:ascii="Times New Roman" w:hAnsi="Times New Roman"/>
          <w:szCs w:val="20"/>
          <w:lang w:eastAsia="zh-CN"/>
        </w:rPr>
        <w:t>а</w:t>
      </w:r>
      <w:r w:rsidR="009363DB">
        <w:rPr>
          <w:rFonts w:ascii="Times New Roman" w:hAnsi="Times New Roman"/>
          <w:szCs w:val="20"/>
          <w:lang w:eastAsia="zh-CN"/>
        </w:rPr>
        <w:t>вителя З</w:t>
      </w:r>
      <w:r w:rsidRPr="00963B32">
        <w:rPr>
          <w:rFonts w:ascii="Times New Roman" w:hAnsi="Times New Roman"/>
          <w:szCs w:val="20"/>
          <w:lang w:eastAsia="zh-CN"/>
        </w:rPr>
        <w:t>аявителя);</w:t>
      </w:r>
    </w:p>
    <w:p w:rsidR="00963B32" w:rsidRPr="00963B32" w:rsidRDefault="00963B32" w:rsidP="006C640A">
      <w:pPr>
        <w:pStyle w:val="12"/>
        <w:shd w:val="clear" w:color="auto" w:fill="auto"/>
        <w:tabs>
          <w:tab w:val="left" w:pos="0"/>
        </w:tabs>
        <w:ind w:firstLine="709"/>
        <w:jc w:val="both"/>
        <w:rPr>
          <w:rFonts w:ascii="Times New Roman" w:hAnsi="Times New Roman"/>
          <w:szCs w:val="20"/>
          <w:lang w:eastAsia="zh-CN"/>
        </w:rPr>
      </w:pPr>
      <w:r w:rsidRPr="00963B32">
        <w:rPr>
          <w:rFonts w:ascii="Times New Roman" w:hAnsi="Times New Roman"/>
          <w:szCs w:val="20"/>
          <w:lang w:eastAsia="zh-CN"/>
        </w:rPr>
        <w:t>определяет статус исполнения заяв</w:t>
      </w:r>
      <w:r w:rsidR="009363DB">
        <w:rPr>
          <w:rFonts w:ascii="Times New Roman" w:hAnsi="Times New Roman"/>
          <w:szCs w:val="20"/>
          <w:lang w:eastAsia="zh-CN"/>
        </w:rPr>
        <w:t>ления З</w:t>
      </w:r>
      <w:r w:rsidRPr="00963B32">
        <w:rPr>
          <w:rFonts w:ascii="Times New Roman" w:hAnsi="Times New Roman"/>
          <w:szCs w:val="20"/>
          <w:lang w:eastAsia="zh-CN"/>
        </w:rPr>
        <w:t>аявителя в ГИС;</w:t>
      </w:r>
    </w:p>
    <w:p w:rsidR="00963B32" w:rsidRPr="00963B32" w:rsidRDefault="00963B32" w:rsidP="006C640A">
      <w:pPr>
        <w:pStyle w:val="12"/>
        <w:shd w:val="clear" w:color="auto" w:fill="auto"/>
        <w:tabs>
          <w:tab w:val="left" w:pos="0"/>
        </w:tabs>
        <w:ind w:firstLine="709"/>
        <w:jc w:val="both"/>
        <w:rPr>
          <w:rFonts w:ascii="Times New Roman" w:hAnsi="Times New Roman"/>
          <w:szCs w:val="20"/>
          <w:lang w:eastAsia="zh-CN"/>
        </w:rPr>
      </w:pPr>
      <w:proofErr w:type="gramStart"/>
      <w:r w:rsidRPr="00963B32">
        <w:rPr>
          <w:rFonts w:ascii="Times New Roman" w:hAnsi="Times New Roman"/>
          <w:szCs w:val="20"/>
          <w:lang w:eastAsia="zh-CN"/>
        </w:rPr>
        <w:t xml:space="preserve">распечатывает результат предоставления </w:t>
      </w:r>
      <w:r w:rsidR="00717638">
        <w:rPr>
          <w:rFonts w:ascii="Times New Roman" w:hAnsi="Times New Roman"/>
          <w:szCs w:val="20"/>
          <w:lang w:eastAsia="zh-CN"/>
        </w:rPr>
        <w:t>муниципальной</w:t>
      </w:r>
      <w:r w:rsidRPr="00963B32">
        <w:rPr>
          <w:rFonts w:ascii="Times New Roman" w:hAnsi="Times New Roman"/>
          <w:szCs w:val="20"/>
          <w:lang w:eastAsia="zh-CN"/>
        </w:rPr>
        <w:t xml:space="preserve"> услуги в виде э</w:t>
      </w:r>
      <w:r w:rsidRPr="00963B32">
        <w:rPr>
          <w:rFonts w:ascii="Times New Roman" w:hAnsi="Times New Roman"/>
          <w:szCs w:val="20"/>
          <w:lang w:eastAsia="zh-CN"/>
        </w:rPr>
        <w:t>к</w:t>
      </w:r>
      <w:r w:rsidRPr="00963B32">
        <w:rPr>
          <w:rFonts w:ascii="Times New Roman" w:hAnsi="Times New Roman"/>
          <w:szCs w:val="20"/>
          <w:lang w:eastAsia="zh-CN"/>
        </w:rPr>
        <w:t>земпляра электронного документа на бумажном носителе и заверяет его с использ</w:t>
      </w:r>
      <w:r w:rsidRPr="00963B32">
        <w:rPr>
          <w:rFonts w:ascii="Times New Roman" w:hAnsi="Times New Roman"/>
          <w:szCs w:val="20"/>
          <w:lang w:eastAsia="zh-CN"/>
        </w:rPr>
        <w:t>о</w:t>
      </w:r>
      <w:r w:rsidRPr="00963B32">
        <w:rPr>
          <w:rFonts w:ascii="Times New Roman" w:hAnsi="Times New Roman"/>
          <w:szCs w:val="20"/>
          <w:lang w:eastAsia="zh-CN"/>
        </w:rPr>
        <w:t>ванием печати многофункционального центра (в предусмотренных нормативн</w:t>
      </w:r>
      <w:r w:rsidRPr="00963B32">
        <w:rPr>
          <w:rFonts w:ascii="Times New Roman" w:hAnsi="Times New Roman"/>
          <w:szCs w:val="20"/>
          <w:lang w:eastAsia="zh-CN"/>
        </w:rPr>
        <w:t>ы</w:t>
      </w:r>
      <w:r w:rsidRPr="00963B32">
        <w:rPr>
          <w:rFonts w:ascii="Times New Roman" w:hAnsi="Times New Roman"/>
          <w:szCs w:val="20"/>
          <w:lang w:eastAsia="zh-CN"/>
        </w:rPr>
        <w:t>ми правовыми актами Российской Федерации случаях - печати с изображением Гос</w:t>
      </w:r>
      <w:r w:rsidRPr="00963B32">
        <w:rPr>
          <w:rFonts w:ascii="Times New Roman" w:hAnsi="Times New Roman"/>
          <w:szCs w:val="20"/>
          <w:lang w:eastAsia="zh-CN"/>
        </w:rPr>
        <w:t>у</w:t>
      </w:r>
      <w:r w:rsidRPr="00963B32">
        <w:rPr>
          <w:rFonts w:ascii="Times New Roman" w:hAnsi="Times New Roman"/>
          <w:szCs w:val="20"/>
          <w:lang w:eastAsia="zh-CN"/>
        </w:rPr>
        <w:t>дарственного герба Российской Федерации);</w:t>
      </w:r>
      <w:proofErr w:type="gramEnd"/>
    </w:p>
    <w:p w:rsidR="00963B32" w:rsidRPr="00963B32" w:rsidRDefault="00963B32" w:rsidP="006C640A">
      <w:pPr>
        <w:pStyle w:val="12"/>
        <w:shd w:val="clear" w:color="auto" w:fill="auto"/>
        <w:tabs>
          <w:tab w:val="left" w:pos="0"/>
        </w:tabs>
        <w:ind w:firstLine="709"/>
        <w:jc w:val="both"/>
        <w:rPr>
          <w:rFonts w:ascii="Times New Roman" w:hAnsi="Times New Roman"/>
          <w:szCs w:val="20"/>
          <w:lang w:eastAsia="zh-CN"/>
        </w:rPr>
      </w:pPr>
      <w:r w:rsidRPr="00963B32">
        <w:rPr>
          <w:rFonts w:ascii="Times New Roman" w:hAnsi="Times New Roman"/>
          <w:szCs w:val="20"/>
          <w:lang w:eastAsia="zh-CN"/>
        </w:rPr>
        <w:t>заверяет экземпляр электронного документа на бумажном носителе с испол</w:t>
      </w:r>
      <w:r w:rsidRPr="00963B32">
        <w:rPr>
          <w:rFonts w:ascii="Times New Roman" w:hAnsi="Times New Roman"/>
          <w:szCs w:val="20"/>
          <w:lang w:eastAsia="zh-CN"/>
        </w:rPr>
        <w:t>ь</w:t>
      </w:r>
      <w:r w:rsidRPr="00963B32">
        <w:rPr>
          <w:rFonts w:ascii="Times New Roman" w:hAnsi="Times New Roman"/>
          <w:szCs w:val="20"/>
          <w:lang w:eastAsia="zh-CN"/>
        </w:rPr>
        <w:t>зованием печати многофункционального центра (в предусмотренных нормативн</w:t>
      </w:r>
      <w:r w:rsidRPr="00963B32">
        <w:rPr>
          <w:rFonts w:ascii="Times New Roman" w:hAnsi="Times New Roman"/>
          <w:szCs w:val="20"/>
          <w:lang w:eastAsia="zh-CN"/>
        </w:rPr>
        <w:t>ы</w:t>
      </w:r>
      <w:r w:rsidRPr="00963B32">
        <w:rPr>
          <w:rFonts w:ascii="Times New Roman" w:hAnsi="Times New Roman"/>
          <w:szCs w:val="20"/>
          <w:lang w:eastAsia="zh-CN"/>
        </w:rPr>
        <w:t>ми правовыми актами Российской Федерации случаях - печати с изображением Г</w:t>
      </w:r>
      <w:r w:rsidRPr="00963B32">
        <w:rPr>
          <w:rFonts w:ascii="Times New Roman" w:hAnsi="Times New Roman"/>
          <w:szCs w:val="20"/>
          <w:lang w:eastAsia="zh-CN"/>
        </w:rPr>
        <w:t>о</w:t>
      </w:r>
      <w:r w:rsidRPr="00963B32">
        <w:rPr>
          <w:rFonts w:ascii="Times New Roman" w:hAnsi="Times New Roman"/>
          <w:szCs w:val="20"/>
          <w:lang w:eastAsia="zh-CN"/>
        </w:rPr>
        <w:t>сударственного герба Российской Федерации);</w:t>
      </w:r>
    </w:p>
    <w:p w:rsidR="00963B32" w:rsidRPr="00963B32" w:rsidRDefault="009363DB" w:rsidP="006C640A">
      <w:pPr>
        <w:pStyle w:val="12"/>
        <w:shd w:val="clear" w:color="auto" w:fill="auto"/>
        <w:ind w:firstLine="709"/>
        <w:jc w:val="both"/>
        <w:rPr>
          <w:rFonts w:ascii="Times New Roman" w:hAnsi="Times New Roman"/>
          <w:szCs w:val="20"/>
          <w:lang w:eastAsia="zh-CN"/>
        </w:rPr>
      </w:pPr>
      <w:r>
        <w:rPr>
          <w:rFonts w:ascii="Times New Roman" w:hAnsi="Times New Roman"/>
          <w:szCs w:val="20"/>
          <w:lang w:eastAsia="zh-CN"/>
        </w:rPr>
        <w:lastRenderedPageBreak/>
        <w:t>выдает документы З</w:t>
      </w:r>
      <w:r w:rsidR="00963B32" w:rsidRPr="00963B32">
        <w:rPr>
          <w:rFonts w:ascii="Times New Roman" w:hAnsi="Times New Roman"/>
          <w:szCs w:val="20"/>
          <w:lang w:eastAsia="zh-CN"/>
        </w:rPr>
        <w:t>аявителю, при необходимости запрашивает у заявителя подписи за каждый выданный документ;</w:t>
      </w:r>
    </w:p>
    <w:p w:rsidR="00963B32" w:rsidRPr="00963B32" w:rsidRDefault="00963B32" w:rsidP="006C640A">
      <w:pPr>
        <w:pStyle w:val="12"/>
        <w:shd w:val="clear" w:color="auto" w:fill="auto"/>
        <w:ind w:firstLine="709"/>
        <w:jc w:val="both"/>
        <w:rPr>
          <w:rFonts w:ascii="Times New Roman" w:hAnsi="Times New Roman"/>
          <w:szCs w:val="20"/>
          <w:lang w:eastAsia="zh-CN"/>
        </w:rPr>
        <w:sectPr w:rsidR="00963B32" w:rsidRPr="00963B32" w:rsidSect="0059161A">
          <w:headerReference w:type="even" r:id="rId16"/>
          <w:headerReference w:type="default" r:id="rId17"/>
          <w:headerReference w:type="first" r:id="rId18"/>
          <w:footnotePr>
            <w:numFmt w:val="upperRoman"/>
          </w:footnotePr>
          <w:pgSz w:w="11900" w:h="16840"/>
          <w:pgMar w:top="1108" w:right="510" w:bottom="1106" w:left="1218" w:header="0" w:footer="3" w:gutter="0"/>
          <w:pgNumType w:start="3"/>
          <w:cols w:space="720"/>
          <w:noEndnote/>
          <w:titlePg/>
          <w:docGrid w:linePitch="360"/>
        </w:sectPr>
      </w:pPr>
      <w:r w:rsidRPr="00963B32">
        <w:rPr>
          <w:rFonts w:ascii="Times New Roman" w:hAnsi="Times New Roman"/>
          <w:szCs w:val="20"/>
          <w:lang w:eastAsia="zh-CN"/>
        </w:rPr>
        <w:t xml:space="preserve">запрашивает согласие заявителя на участие в </w:t>
      </w:r>
      <w:proofErr w:type="spellStart"/>
      <w:r w:rsidRPr="00963B32">
        <w:rPr>
          <w:rFonts w:ascii="Times New Roman" w:hAnsi="Times New Roman"/>
          <w:szCs w:val="20"/>
          <w:lang w:eastAsia="zh-CN"/>
        </w:rPr>
        <w:t>смс-опросе</w:t>
      </w:r>
      <w:proofErr w:type="spellEnd"/>
      <w:r w:rsidRPr="00963B32">
        <w:rPr>
          <w:rFonts w:ascii="Times New Roman" w:hAnsi="Times New Roman"/>
          <w:szCs w:val="20"/>
          <w:lang w:eastAsia="zh-CN"/>
        </w:rPr>
        <w:t xml:space="preserve"> для оценки качества предоставленных услуг многофункциональным центром.</w:t>
      </w:r>
    </w:p>
    <w:p w:rsidR="00717638" w:rsidRDefault="00963B32" w:rsidP="006C640A">
      <w:pPr>
        <w:pStyle w:val="12"/>
        <w:shd w:val="clear" w:color="auto" w:fill="auto"/>
        <w:ind w:left="5103" w:firstLine="0"/>
        <w:jc w:val="both"/>
        <w:rPr>
          <w:rFonts w:ascii="Times New Roman" w:hAnsi="Times New Roman"/>
          <w:szCs w:val="20"/>
          <w:lang w:eastAsia="zh-CN"/>
        </w:rPr>
      </w:pPr>
      <w:r w:rsidRPr="00963B32">
        <w:rPr>
          <w:rFonts w:ascii="Times New Roman" w:hAnsi="Times New Roman"/>
          <w:szCs w:val="20"/>
          <w:lang w:eastAsia="zh-CN"/>
        </w:rPr>
        <w:lastRenderedPageBreak/>
        <w:t>Приложение № 1 к Административному регламенту по предоставлению по пр</w:t>
      </w:r>
      <w:r w:rsidRPr="00963B32">
        <w:rPr>
          <w:rFonts w:ascii="Times New Roman" w:hAnsi="Times New Roman"/>
          <w:szCs w:val="20"/>
          <w:lang w:eastAsia="zh-CN"/>
        </w:rPr>
        <w:t>е</w:t>
      </w:r>
      <w:r w:rsidRPr="00963B32">
        <w:rPr>
          <w:rFonts w:ascii="Times New Roman" w:hAnsi="Times New Roman"/>
          <w:szCs w:val="20"/>
          <w:lang w:eastAsia="zh-CN"/>
        </w:rPr>
        <w:t xml:space="preserve">доставлению </w:t>
      </w:r>
      <w:r w:rsidR="00FD5876">
        <w:rPr>
          <w:rFonts w:ascii="Times New Roman" w:hAnsi="Times New Roman"/>
          <w:szCs w:val="20"/>
          <w:lang w:eastAsia="zh-CN"/>
        </w:rPr>
        <w:t>муниципальной</w:t>
      </w:r>
      <w:r w:rsidRPr="00963B32">
        <w:rPr>
          <w:rFonts w:ascii="Times New Roman" w:hAnsi="Times New Roman"/>
          <w:szCs w:val="20"/>
          <w:lang w:eastAsia="zh-CN"/>
        </w:rPr>
        <w:t xml:space="preserve"> услуги «</w:t>
      </w:r>
      <w:r w:rsidR="006C640A" w:rsidRPr="005313E2">
        <w:rPr>
          <w:rFonts w:ascii="Times New Roman" w:hAnsi="Times New Roman"/>
          <w:szCs w:val="26"/>
        </w:rPr>
        <w:t>Перераспределение земель и (или) з</w:t>
      </w:r>
      <w:r w:rsidR="006C640A" w:rsidRPr="005313E2">
        <w:rPr>
          <w:rFonts w:ascii="Times New Roman" w:hAnsi="Times New Roman"/>
          <w:szCs w:val="26"/>
        </w:rPr>
        <w:t>е</w:t>
      </w:r>
      <w:r w:rsidR="006C640A" w:rsidRPr="005313E2">
        <w:rPr>
          <w:rFonts w:ascii="Times New Roman" w:hAnsi="Times New Roman"/>
          <w:szCs w:val="26"/>
        </w:rPr>
        <w:t>мельных участков, находящихся в гос</w:t>
      </w:r>
      <w:r w:rsidR="006C640A" w:rsidRPr="005313E2">
        <w:rPr>
          <w:rFonts w:ascii="Times New Roman" w:hAnsi="Times New Roman"/>
          <w:szCs w:val="26"/>
        </w:rPr>
        <w:t>у</w:t>
      </w:r>
      <w:r w:rsidR="006C640A" w:rsidRPr="005313E2">
        <w:rPr>
          <w:rFonts w:ascii="Times New Roman" w:hAnsi="Times New Roman"/>
          <w:szCs w:val="26"/>
        </w:rPr>
        <w:t xml:space="preserve">дарственной </w:t>
      </w:r>
      <w:r w:rsidR="006C640A">
        <w:rPr>
          <w:rFonts w:ascii="Times New Roman" w:hAnsi="Times New Roman"/>
          <w:szCs w:val="26"/>
        </w:rPr>
        <w:t>или муниципальной собс</w:t>
      </w:r>
      <w:r w:rsidR="006C640A">
        <w:rPr>
          <w:rFonts w:ascii="Times New Roman" w:hAnsi="Times New Roman"/>
          <w:szCs w:val="26"/>
        </w:rPr>
        <w:t>т</w:t>
      </w:r>
      <w:r w:rsidR="006C640A">
        <w:rPr>
          <w:rFonts w:ascii="Times New Roman" w:hAnsi="Times New Roman"/>
          <w:szCs w:val="26"/>
        </w:rPr>
        <w:t>венности,</w:t>
      </w:r>
      <w:r w:rsidR="006C640A" w:rsidRPr="006629DE">
        <w:rPr>
          <w:rFonts w:ascii="Times New Roman" w:hAnsi="Times New Roman"/>
          <w:szCs w:val="26"/>
        </w:rPr>
        <w:t xml:space="preserve"> и земельных участков, наход</w:t>
      </w:r>
      <w:r w:rsidR="006C640A" w:rsidRPr="006629DE">
        <w:rPr>
          <w:rFonts w:ascii="Times New Roman" w:hAnsi="Times New Roman"/>
          <w:szCs w:val="26"/>
        </w:rPr>
        <w:t>я</w:t>
      </w:r>
      <w:r w:rsidR="006C640A" w:rsidRPr="006629DE">
        <w:rPr>
          <w:rFonts w:ascii="Times New Roman" w:hAnsi="Times New Roman"/>
          <w:szCs w:val="26"/>
        </w:rPr>
        <w:t>щихся в частной собственности</w:t>
      </w:r>
      <w:r w:rsidR="006C640A" w:rsidRPr="00D8225D">
        <w:rPr>
          <w:rFonts w:ascii="Times New Roman" w:hAnsi="Times New Roman"/>
          <w:szCs w:val="26"/>
        </w:rPr>
        <w:t>»</w:t>
      </w:r>
      <w:r w:rsidR="006C640A">
        <w:rPr>
          <w:rFonts w:ascii="Times New Roman" w:hAnsi="Times New Roman"/>
          <w:szCs w:val="26"/>
        </w:rPr>
        <w:t xml:space="preserve"> на те</w:t>
      </w:r>
      <w:r w:rsidR="006C640A">
        <w:rPr>
          <w:rFonts w:ascii="Times New Roman" w:hAnsi="Times New Roman"/>
          <w:szCs w:val="26"/>
        </w:rPr>
        <w:t>р</w:t>
      </w:r>
      <w:r w:rsidR="006C640A">
        <w:rPr>
          <w:rFonts w:ascii="Times New Roman" w:hAnsi="Times New Roman"/>
          <w:szCs w:val="26"/>
        </w:rPr>
        <w:t>ритории ЗАТО Железногорск</w:t>
      </w:r>
      <w:r w:rsidR="006C640A" w:rsidRPr="005C2399">
        <w:rPr>
          <w:rFonts w:ascii="Times New Roman" w:hAnsi="Times New Roman"/>
          <w:szCs w:val="26"/>
        </w:rPr>
        <w:t xml:space="preserve"> Красноя</w:t>
      </w:r>
      <w:r w:rsidR="006C640A" w:rsidRPr="005C2399">
        <w:rPr>
          <w:rFonts w:ascii="Times New Roman" w:hAnsi="Times New Roman"/>
          <w:szCs w:val="26"/>
        </w:rPr>
        <w:t>р</w:t>
      </w:r>
      <w:r w:rsidR="006C640A" w:rsidRPr="005C2399">
        <w:rPr>
          <w:rFonts w:ascii="Times New Roman" w:hAnsi="Times New Roman"/>
          <w:szCs w:val="26"/>
        </w:rPr>
        <w:t>ского края</w:t>
      </w:r>
    </w:p>
    <w:p w:rsidR="006C640A" w:rsidRDefault="006C640A" w:rsidP="009B55C3">
      <w:pPr>
        <w:pStyle w:val="12"/>
        <w:shd w:val="clear" w:color="auto" w:fill="auto"/>
        <w:tabs>
          <w:tab w:val="left" w:leader="underscore" w:pos="6798"/>
        </w:tabs>
        <w:ind w:firstLine="0"/>
        <w:jc w:val="center"/>
        <w:rPr>
          <w:rFonts w:ascii="Times New Roman" w:hAnsi="Times New Roman"/>
          <w:color w:val="000000"/>
          <w:lang w:bidi="ru-RU"/>
        </w:rPr>
      </w:pPr>
    </w:p>
    <w:p w:rsidR="00717638" w:rsidRPr="009B55C3" w:rsidRDefault="00717638" w:rsidP="009B55C3">
      <w:pPr>
        <w:pStyle w:val="12"/>
        <w:shd w:val="clear" w:color="auto" w:fill="auto"/>
        <w:tabs>
          <w:tab w:val="left" w:leader="underscore" w:pos="6798"/>
        </w:tabs>
        <w:ind w:firstLine="0"/>
        <w:jc w:val="center"/>
        <w:rPr>
          <w:rFonts w:ascii="Times New Roman" w:hAnsi="Times New Roman"/>
          <w:color w:val="000000"/>
          <w:lang w:bidi="ru-RU"/>
        </w:rPr>
      </w:pPr>
      <w:r w:rsidRPr="009B55C3">
        <w:rPr>
          <w:rFonts w:ascii="Times New Roman" w:hAnsi="Times New Roman"/>
          <w:color w:val="000000"/>
          <w:lang w:bidi="ru-RU"/>
        </w:rPr>
        <w:t>СОГЛАШЕНИЕ №</w:t>
      </w:r>
      <w:r w:rsidR="009B55C3">
        <w:rPr>
          <w:rFonts w:ascii="Times New Roman" w:hAnsi="Times New Roman"/>
          <w:color w:val="000000"/>
          <w:lang w:bidi="ru-RU"/>
        </w:rPr>
        <w:tab/>
      </w:r>
    </w:p>
    <w:p w:rsidR="006C640A" w:rsidRDefault="006C640A" w:rsidP="00717638">
      <w:pPr>
        <w:pStyle w:val="12"/>
        <w:shd w:val="clear" w:color="auto" w:fill="auto"/>
        <w:tabs>
          <w:tab w:val="left" w:leader="underscore" w:pos="1391"/>
          <w:tab w:val="left" w:pos="5042"/>
          <w:tab w:val="left" w:leader="underscore" w:pos="6798"/>
        </w:tabs>
        <w:spacing w:after="340"/>
        <w:ind w:firstLine="0"/>
        <w:jc w:val="center"/>
        <w:rPr>
          <w:rFonts w:ascii="Times New Roman" w:hAnsi="Times New Roman"/>
          <w:color w:val="000000"/>
          <w:lang w:bidi="ru-RU"/>
        </w:rPr>
      </w:pPr>
    </w:p>
    <w:p w:rsidR="00717638" w:rsidRPr="009B55C3" w:rsidRDefault="00717638" w:rsidP="00717638">
      <w:pPr>
        <w:pStyle w:val="12"/>
        <w:shd w:val="clear" w:color="auto" w:fill="auto"/>
        <w:tabs>
          <w:tab w:val="left" w:leader="underscore" w:pos="1391"/>
          <w:tab w:val="left" w:pos="5042"/>
          <w:tab w:val="left" w:leader="underscore" w:pos="6798"/>
        </w:tabs>
        <w:spacing w:after="340"/>
        <w:ind w:firstLine="0"/>
        <w:jc w:val="center"/>
        <w:rPr>
          <w:rFonts w:ascii="Times New Roman" w:hAnsi="Times New Roman"/>
          <w:color w:val="000000"/>
          <w:lang w:bidi="ru-RU"/>
        </w:rPr>
      </w:pPr>
      <w:r w:rsidRPr="009B55C3">
        <w:rPr>
          <w:rFonts w:ascii="Times New Roman" w:hAnsi="Times New Roman"/>
          <w:color w:val="000000"/>
          <w:lang w:bidi="ru-RU"/>
        </w:rPr>
        <w:tab/>
        <w:t xml:space="preserve"> г.</w:t>
      </w:r>
      <w:r w:rsidRPr="009B55C3">
        <w:rPr>
          <w:rFonts w:ascii="Times New Roman" w:hAnsi="Times New Roman"/>
          <w:color w:val="000000"/>
          <w:lang w:bidi="ru-RU"/>
        </w:rPr>
        <w:tab/>
        <w:t xml:space="preserve">г. </w:t>
      </w:r>
      <w:r w:rsidRPr="009B55C3">
        <w:rPr>
          <w:rFonts w:ascii="Times New Roman" w:hAnsi="Times New Roman"/>
          <w:color w:val="000000"/>
          <w:lang w:bidi="ru-RU"/>
        </w:rPr>
        <w:tab/>
      </w:r>
    </w:p>
    <w:p w:rsidR="00717638" w:rsidRDefault="009B55C3" w:rsidP="00717638">
      <w:pPr>
        <w:pStyle w:val="12"/>
        <w:shd w:val="clear" w:color="auto" w:fill="auto"/>
        <w:tabs>
          <w:tab w:val="left" w:leader="underscore" w:pos="9187"/>
        </w:tabs>
        <w:ind w:firstLine="0"/>
      </w:pPr>
      <w:r>
        <w:tab/>
      </w:r>
    </w:p>
    <w:p w:rsidR="009B55C3" w:rsidRPr="009B55C3" w:rsidRDefault="00D07309" w:rsidP="00717638">
      <w:pPr>
        <w:pStyle w:val="aff2"/>
        <w:shd w:val="clear" w:color="auto" w:fill="auto"/>
        <w:tabs>
          <w:tab w:val="right" w:leader="underscore" w:pos="9346"/>
        </w:tabs>
        <w:spacing w:line="240" w:lineRule="auto"/>
        <w:ind w:firstLine="3880"/>
        <w:rPr>
          <w:sz w:val="20"/>
          <w:szCs w:val="20"/>
          <w:lang w:eastAsia="zh-CN"/>
        </w:rPr>
      </w:pPr>
      <w:r w:rsidRPr="009B55C3">
        <w:rPr>
          <w:szCs w:val="20"/>
          <w:lang w:eastAsia="zh-CN"/>
        </w:rPr>
        <w:fldChar w:fldCharType="begin"/>
      </w:r>
      <w:r w:rsidR="00717638" w:rsidRPr="009B55C3">
        <w:rPr>
          <w:szCs w:val="20"/>
          <w:lang w:eastAsia="zh-CN"/>
        </w:rPr>
        <w:instrText xml:space="preserve"> TOC \o "1-5" \h \z </w:instrText>
      </w:r>
      <w:r w:rsidRPr="009B55C3">
        <w:rPr>
          <w:szCs w:val="20"/>
          <w:lang w:eastAsia="zh-CN"/>
        </w:rPr>
        <w:fldChar w:fldCharType="separate"/>
      </w:r>
      <w:r w:rsidR="009B55C3" w:rsidRPr="009B55C3">
        <w:rPr>
          <w:sz w:val="20"/>
          <w:szCs w:val="20"/>
          <w:lang w:eastAsia="zh-CN"/>
        </w:rPr>
        <w:t>(наименование органа)</w:t>
      </w:r>
    </w:p>
    <w:p w:rsidR="00717638" w:rsidRPr="009B55C3" w:rsidRDefault="00717638" w:rsidP="009B55C3">
      <w:pPr>
        <w:pStyle w:val="aff2"/>
        <w:shd w:val="clear" w:color="auto" w:fill="auto"/>
        <w:tabs>
          <w:tab w:val="right" w:leader="underscore" w:pos="9346"/>
        </w:tabs>
        <w:spacing w:line="240" w:lineRule="auto"/>
        <w:ind w:firstLine="0"/>
        <w:rPr>
          <w:szCs w:val="20"/>
          <w:lang w:eastAsia="zh-CN"/>
        </w:rPr>
      </w:pPr>
      <w:r w:rsidRPr="009B55C3">
        <w:rPr>
          <w:szCs w:val="20"/>
          <w:lang w:eastAsia="zh-CN"/>
        </w:rPr>
        <w:t xml:space="preserve">в лице </w:t>
      </w:r>
      <w:r w:rsidRPr="009B55C3">
        <w:rPr>
          <w:szCs w:val="20"/>
          <w:lang w:eastAsia="zh-CN"/>
        </w:rPr>
        <w:tab/>
        <w:t>,</w:t>
      </w:r>
    </w:p>
    <w:p w:rsidR="009B55C3" w:rsidRPr="009B55C3" w:rsidRDefault="009B55C3" w:rsidP="00717638">
      <w:pPr>
        <w:pStyle w:val="aff2"/>
        <w:shd w:val="clear" w:color="auto" w:fill="auto"/>
        <w:tabs>
          <w:tab w:val="right" w:leader="underscore" w:pos="9346"/>
        </w:tabs>
        <w:spacing w:line="257" w:lineRule="auto"/>
        <w:ind w:firstLine="3420"/>
        <w:rPr>
          <w:sz w:val="20"/>
          <w:szCs w:val="20"/>
          <w:lang w:eastAsia="zh-CN"/>
        </w:rPr>
      </w:pPr>
      <w:r w:rsidRPr="009B55C3">
        <w:rPr>
          <w:sz w:val="20"/>
          <w:szCs w:val="20"/>
          <w:lang w:eastAsia="zh-CN"/>
        </w:rPr>
        <w:t>(указать уполномоченное лицо)</w:t>
      </w:r>
    </w:p>
    <w:p w:rsidR="00717638" w:rsidRPr="009B55C3" w:rsidRDefault="00717638" w:rsidP="009B55C3">
      <w:pPr>
        <w:pStyle w:val="aff2"/>
        <w:shd w:val="clear" w:color="auto" w:fill="auto"/>
        <w:tabs>
          <w:tab w:val="right" w:leader="underscore" w:pos="9346"/>
        </w:tabs>
        <w:spacing w:line="257" w:lineRule="auto"/>
        <w:ind w:firstLine="0"/>
        <w:rPr>
          <w:szCs w:val="20"/>
          <w:lang w:eastAsia="zh-CN"/>
        </w:rPr>
      </w:pPr>
      <w:r w:rsidRPr="009B55C3">
        <w:rPr>
          <w:szCs w:val="20"/>
          <w:lang w:eastAsia="zh-CN"/>
        </w:rPr>
        <w:t xml:space="preserve">действующего на основании </w:t>
      </w:r>
      <w:r w:rsidRPr="009B55C3">
        <w:rPr>
          <w:szCs w:val="20"/>
          <w:lang w:eastAsia="zh-CN"/>
        </w:rPr>
        <w:tab/>
        <w:t>,</w:t>
      </w:r>
    </w:p>
    <w:p w:rsidR="00717638" w:rsidRPr="009B55C3" w:rsidRDefault="009B55C3" w:rsidP="00717638">
      <w:pPr>
        <w:pStyle w:val="aff2"/>
        <w:shd w:val="clear" w:color="auto" w:fill="auto"/>
        <w:tabs>
          <w:tab w:val="left" w:leader="underscore" w:pos="9187"/>
        </w:tabs>
        <w:spacing w:line="240" w:lineRule="auto"/>
        <w:ind w:firstLine="0"/>
        <w:jc w:val="both"/>
        <w:rPr>
          <w:szCs w:val="20"/>
          <w:lang w:eastAsia="zh-CN"/>
        </w:rPr>
      </w:pPr>
      <w:r>
        <w:rPr>
          <w:szCs w:val="20"/>
          <w:lang w:eastAsia="zh-CN"/>
        </w:rPr>
        <w:t>именуемый в дальнейшем "</w:t>
      </w:r>
      <w:r w:rsidR="00717638" w:rsidRPr="009B55C3">
        <w:rPr>
          <w:szCs w:val="20"/>
          <w:lang w:eastAsia="zh-CN"/>
        </w:rPr>
        <w:t xml:space="preserve">Сторона 1", и </w:t>
      </w:r>
      <w:r w:rsidR="00717638" w:rsidRPr="009B55C3">
        <w:rPr>
          <w:szCs w:val="20"/>
          <w:lang w:eastAsia="zh-CN"/>
        </w:rPr>
        <w:tab/>
        <w:t>,</w:t>
      </w:r>
      <w:r w:rsidR="00D07309" w:rsidRPr="009B55C3">
        <w:rPr>
          <w:szCs w:val="20"/>
          <w:lang w:eastAsia="zh-CN"/>
        </w:rPr>
        <w:fldChar w:fldCharType="end"/>
      </w:r>
    </w:p>
    <w:p w:rsidR="00717638" w:rsidRPr="009B55C3" w:rsidRDefault="00717638" w:rsidP="00717638">
      <w:pPr>
        <w:pStyle w:val="12"/>
        <w:shd w:val="clear" w:color="auto" w:fill="auto"/>
        <w:tabs>
          <w:tab w:val="left" w:leader="underscore" w:pos="1402"/>
          <w:tab w:val="left" w:leader="underscore" w:pos="3706"/>
          <w:tab w:val="left" w:leader="underscore" w:pos="6000"/>
          <w:tab w:val="left" w:leader="underscore" w:pos="6998"/>
          <w:tab w:val="left" w:leader="underscore" w:pos="9187"/>
          <w:tab w:val="left" w:leader="underscore" w:pos="9188"/>
          <w:tab w:val="left" w:leader="underscore" w:pos="9188"/>
          <w:tab w:val="left" w:leader="underscore" w:pos="9189"/>
        </w:tabs>
        <w:ind w:firstLine="0"/>
        <w:jc w:val="both"/>
        <w:rPr>
          <w:rFonts w:ascii="Times New Roman" w:hAnsi="Times New Roman"/>
          <w:szCs w:val="20"/>
          <w:lang w:eastAsia="zh-CN"/>
        </w:rPr>
      </w:pPr>
      <w:r w:rsidRPr="009B55C3">
        <w:rPr>
          <w:rFonts w:ascii="Times New Roman" w:hAnsi="Times New Roman"/>
          <w:szCs w:val="20"/>
          <w:lang w:eastAsia="zh-CN"/>
        </w:rPr>
        <w:tab/>
        <w:t xml:space="preserve"> года рождения, паспорт серия </w:t>
      </w:r>
      <w:r w:rsidRPr="009B55C3">
        <w:rPr>
          <w:rFonts w:ascii="Times New Roman" w:hAnsi="Times New Roman"/>
          <w:szCs w:val="20"/>
          <w:lang w:eastAsia="zh-CN"/>
        </w:rPr>
        <w:tab/>
        <w:t xml:space="preserve"> </w:t>
      </w:r>
      <w:r w:rsidRPr="009B55C3">
        <w:rPr>
          <w:rFonts w:ascii="Times New Roman" w:hAnsi="Times New Roman"/>
          <w:szCs w:val="20"/>
          <w:lang w:eastAsia="zh-CN"/>
        </w:rPr>
        <w:tab/>
        <w:t xml:space="preserve"> номер </w:t>
      </w:r>
      <w:r w:rsidRPr="009B55C3">
        <w:rPr>
          <w:rFonts w:ascii="Times New Roman" w:hAnsi="Times New Roman"/>
          <w:szCs w:val="20"/>
          <w:lang w:eastAsia="zh-CN"/>
        </w:rPr>
        <w:tab/>
        <w:t xml:space="preserve">, выдан </w:t>
      </w:r>
      <w:r w:rsidRPr="009B55C3">
        <w:rPr>
          <w:rFonts w:ascii="Times New Roman" w:hAnsi="Times New Roman"/>
          <w:szCs w:val="20"/>
          <w:lang w:eastAsia="zh-CN"/>
        </w:rPr>
        <w:tab/>
        <w:t xml:space="preserve"> ___.___.</w:t>
      </w:r>
      <w:r w:rsidRPr="009B55C3">
        <w:rPr>
          <w:rFonts w:ascii="Times New Roman" w:hAnsi="Times New Roman"/>
          <w:szCs w:val="20"/>
          <w:lang w:eastAsia="zh-CN"/>
        </w:rPr>
        <w:tab/>
        <w:t xml:space="preserve"> года, код подразделения </w:t>
      </w:r>
      <w:r w:rsidRPr="009B55C3">
        <w:rPr>
          <w:rFonts w:ascii="Times New Roman" w:hAnsi="Times New Roman"/>
          <w:szCs w:val="20"/>
          <w:lang w:eastAsia="zh-CN"/>
        </w:rPr>
        <w:tab/>
        <w:t xml:space="preserve">, зарегистрированный по адресу: г. </w:t>
      </w:r>
      <w:r w:rsidRPr="009B55C3">
        <w:rPr>
          <w:rFonts w:ascii="Times New Roman" w:hAnsi="Times New Roman"/>
          <w:szCs w:val="20"/>
          <w:lang w:eastAsia="zh-CN"/>
        </w:rPr>
        <w:tab/>
        <w:t>, именуемый в дальнейшем "Сторона 2", вместе</w:t>
      </w:r>
    </w:p>
    <w:p w:rsidR="00717638" w:rsidRPr="009B55C3" w:rsidRDefault="00717638" w:rsidP="00717638">
      <w:pPr>
        <w:pStyle w:val="12"/>
        <w:shd w:val="clear" w:color="auto" w:fill="auto"/>
        <w:spacing w:after="280"/>
        <w:ind w:firstLine="0"/>
        <w:jc w:val="both"/>
        <w:rPr>
          <w:rFonts w:ascii="Times New Roman" w:hAnsi="Times New Roman"/>
          <w:szCs w:val="20"/>
          <w:lang w:eastAsia="zh-CN"/>
        </w:rPr>
      </w:pPr>
      <w:r w:rsidRPr="009B55C3">
        <w:rPr>
          <w:rFonts w:ascii="Times New Roman" w:hAnsi="Times New Roman"/>
          <w:szCs w:val="20"/>
          <w:lang w:eastAsia="zh-CN"/>
        </w:rPr>
        <w:t>именуемые "Стороны", заключили настоящее Соглашение о нижеследующем (далее - Соглашение):</w:t>
      </w:r>
    </w:p>
    <w:p w:rsidR="00717638" w:rsidRPr="009B55C3" w:rsidRDefault="00717638" w:rsidP="009B55C3">
      <w:pPr>
        <w:pStyle w:val="12"/>
        <w:numPr>
          <w:ilvl w:val="0"/>
          <w:numId w:val="31"/>
        </w:numPr>
        <w:shd w:val="clear" w:color="auto" w:fill="auto"/>
        <w:tabs>
          <w:tab w:val="left" w:pos="411"/>
        </w:tabs>
        <w:spacing w:after="280"/>
        <w:ind w:firstLine="0"/>
        <w:jc w:val="center"/>
        <w:rPr>
          <w:rFonts w:ascii="Times New Roman" w:hAnsi="Times New Roman"/>
          <w:b/>
          <w:bCs/>
          <w:color w:val="000000"/>
          <w:lang w:bidi="ru-RU"/>
        </w:rPr>
      </w:pPr>
      <w:r w:rsidRPr="009B55C3">
        <w:rPr>
          <w:rFonts w:ascii="Times New Roman" w:hAnsi="Times New Roman"/>
          <w:b/>
          <w:bCs/>
          <w:color w:val="000000"/>
          <w:lang w:bidi="ru-RU"/>
        </w:rPr>
        <w:t>Предмет Соглашения</w:t>
      </w:r>
    </w:p>
    <w:p w:rsidR="00717638" w:rsidRPr="009B55C3" w:rsidRDefault="00717638" w:rsidP="00717638">
      <w:pPr>
        <w:pStyle w:val="12"/>
        <w:numPr>
          <w:ilvl w:val="1"/>
          <w:numId w:val="31"/>
        </w:numPr>
        <w:shd w:val="clear" w:color="auto" w:fill="auto"/>
        <w:tabs>
          <w:tab w:val="left" w:pos="1554"/>
          <w:tab w:val="left" w:leader="underscore" w:pos="2059"/>
          <w:tab w:val="left" w:leader="underscore" w:pos="7325"/>
        </w:tabs>
        <w:ind w:firstLine="560"/>
        <w:jc w:val="both"/>
        <w:rPr>
          <w:rFonts w:ascii="Times New Roman" w:hAnsi="Times New Roman"/>
          <w:szCs w:val="20"/>
          <w:lang w:eastAsia="zh-CN"/>
        </w:rPr>
      </w:pPr>
      <w:r w:rsidRPr="009B55C3">
        <w:rPr>
          <w:rFonts w:ascii="Times New Roman" w:hAnsi="Times New Roman"/>
          <w:szCs w:val="20"/>
          <w:lang w:eastAsia="zh-CN"/>
        </w:rPr>
        <w:t>В соответствии с настоящим соглашением осуществляется перераспр</w:t>
      </w:r>
      <w:r w:rsidRPr="009B55C3">
        <w:rPr>
          <w:rFonts w:ascii="Times New Roman" w:hAnsi="Times New Roman"/>
          <w:szCs w:val="20"/>
          <w:lang w:eastAsia="zh-CN"/>
        </w:rPr>
        <w:t>е</w:t>
      </w:r>
      <w:r w:rsidRPr="009B55C3">
        <w:rPr>
          <w:rFonts w:ascii="Times New Roman" w:hAnsi="Times New Roman"/>
          <w:szCs w:val="20"/>
          <w:lang w:eastAsia="zh-CN"/>
        </w:rPr>
        <w:t xml:space="preserve">деление земельного участка, находящегося в частной собственности, площадью </w:t>
      </w:r>
      <w:r w:rsidRPr="009B55C3">
        <w:rPr>
          <w:rFonts w:ascii="Times New Roman" w:hAnsi="Times New Roman"/>
          <w:szCs w:val="20"/>
          <w:lang w:eastAsia="zh-CN"/>
        </w:rPr>
        <w:tab/>
        <w:t xml:space="preserve"> кв. м, с кадастровым номером </w:t>
      </w:r>
      <w:r w:rsidRPr="009B55C3">
        <w:rPr>
          <w:rFonts w:ascii="Times New Roman" w:hAnsi="Times New Roman"/>
          <w:szCs w:val="20"/>
          <w:lang w:eastAsia="zh-CN"/>
        </w:rPr>
        <w:tab/>
        <w:t>, и земель/земельного</w:t>
      </w:r>
    </w:p>
    <w:p w:rsidR="00717638" w:rsidRPr="009B55C3" w:rsidRDefault="00717638" w:rsidP="00717638">
      <w:pPr>
        <w:pStyle w:val="12"/>
        <w:shd w:val="clear" w:color="auto" w:fill="auto"/>
        <w:spacing w:after="160"/>
        <w:ind w:firstLine="0"/>
        <w:jc w:val="both"/>
        <w:rPr>
          <w:rFonts w:ascii="Times New Roman" w:hAnsi="Times New Roman"/>
          <w:szCs w:val="20"/>
          <w:lang w:eastAsia="zh-CN"/>
        </w:rPr>
      </w:pPr>
      <w:proofErr w:type="gramStart"/>
      <w:r w:rsidRPr="009B55C3">
        <w:rPr>
          <w:rFonts w:ascii="Times New Roman" w:hAnsi="Times New Roman"/>
          <w:szCs w:val="20"/>
          <w:lang w:eastAsia="zh-CN"/>
        </w:rPr>
        <w:t>участка (земельных участков), находящегося (находящихся) в собственности суб</w:t>
      </w:r>
      <w:r w:rsidRPr="009B55C3">
        <w:rPr>
          <w:rFonts w:ascii="Times New Roman" w:hAnsi="Times New Roman"/>
          <w:szCs w:val="20"/>
          <w:lang w:eastAsia="zh-CN"/>
        </w:rPr>
        <w:t>ъ</w:t>
      </w:r>
      <w:r w:rsidRPr="009B55C3">
        <w:rPr>
          <w:rFonts w:ascii="Times New Roman" w:hAnsi="Times New Roman"/>
          <w:szCs w:val="20"/>
          <w:lang w:eastAsia="zh-CN"/>
        </w:rPr>
        <w:t>екта Российской Федерации (муниципальной собственности)/государственная со</w:t>
      </w:r>
      <w:r w:rsidRPr="009B55C3">
        <w:rPr>
          <w:rFonts w:ascii="Times New Roman" w:hAnsi="Times New Roman"/>
          <w:szCs w:val="20"/>
          <w:lang w:eastAsia="zh-CN"/>
        </w:rPr>
        <w:t>б</w:t>
      </w:r>
      <w:r w:rsidRPr="009B55C3">
        <w:rPr>
          <w:rFonts w:ascii="Times New Roman" w:hAnsi="Times New Roman"/>
          <w:szCs w:val="20"/>
          <w:lang w:eastAsia="zh-CN"/>
        </w:rPr>
        <w:t>ственность на который (которые) не разграничена (указывается кадастровый номер и площадь земельного участка (земельных участков).</w:t>
      </w:r>
      <w:proofErr w:type="gramEnd"/>
    </w:p>
    <w:p w:rsidR="00717638" w:rsidRPr="009B55C3" w:rsidRDefault="00717638" w:rsidP="00717638">
      <w:pPr>
        <w:pStyle w:val="12"/>
        <w:numPr>
          <w:ilvl w:val="1"/>
          <w:numId w:val="31"/>
        </w:numPr>
        <w:shd w:val="clear" w:color="auto" w:fill="auto"/>
        <w:tabs>
          <w:tab w:val="left" w:pos="1160"/>
          <w:tab w:val="left" w:leader="underscore" w:pos="9878"/>
        </w:tabs>
        <w:ind w:firstLine="560"/>
        <w:jc w:val="both"/>
        <w:rPr>
          <w:rFonts w:ascii="Times New Roman" w:hAnsi="Times New Roman"/>
          <w:szCs w:val="20"/>
          <w:lang w:eastAsia="zh-CN"/>
        </w:rPr>
      </w:pPr>
      <w:r w:rsidRPr="009B55C3">
        <w:rPr>
          <w:rFonts w:ascii="Times New Roman" w:hAnsi="Times New Roman"/>
          <w:szCs w:val="20"/>
          <w:lang w:eastAsia="zh-CN"/>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Pr="009B55C3">
        <w:rPr>
          <w:rFonts w:ascii="Times New Roman" w:hAnsi="Times New Roman"/>
          <w:szCs w:val="20"/>
          <w:lang w:eastAsia="zh-CN"/>
        </w:rPr>
        <w:tab/>
        <w:t>,</w:t>
      </w:r>
    </w:p>
    <w:p w:rsidR="00717638" w:rsidRPr="009B55C3" w:rsidRDefault="00717638" w:rsidP="00717638">
      <w:pPr>
        <w:pStyle w:val="12"/>
        <w:shd w:val="clear" w:color="auto" w:fill="auto"/>
        <w:tabs>
          <w:tab w:val="left" w:leader="underscore" w:pos="6586"/>
          <w:tab w:val="left" w:leader="underscore" w:pos="8938"/>
        </w:tabs>
        <w:ind w:firstLine="0"/>
        <w:jc w:val="both"/>
        <w:rPr>
          <w:rFonts w:ascii="Times New Roman" w:hAnsi="Times New Roman"/>
          <w:szCs w:val="20"/>
          <w:lang w:eastAsia="zh-CN"/>
        </w:rPr>
      </w:pPr>
      <w:r w:rsidRPr="009B55C3">
        <w:rPr>
          <w:rFonts w:ascii="Times New Roman" w:hAnsi="Times New Roman"/>
          <w:szCs w:val="20"/>
          <w:lang w:eastAsia="zh-CN"/>
        </w:rPr>
        <w:t xml:space="preserve">образован земельный участок по адресу: </w:t>
      </w:r>
      <w:r w:rsidRPr="009B55C3">
        <w:rPr>
          <w:rFonts w:ascii="Times New Roman" w:hAnsi="Times New Roman"/>
          <w:szCs w:val="20"/>
          <w:lang w:eastAsia="zh-CN"/>
        </w:rPr>
        <w:tab/>
        <w:t xml:space="preserve">, площадью </w:t>
      </w:r>
      <w:r w:rsidRPr="009B55C3">
        <w:rPr>
          <w:rFonts w:ascii="Times New Roman" w:hAnsi="Times New Roman"/>
          <w:szCs w:val="20"/>
          <w:lang w:eastAsia="zh-CN"/>
        </w:rPr>
        <w:tab/>
        <w:t xml:space="preserve"> кв. м, </w:t>
      </w:r>
      <w:proofErr w:type="gramStart"/>
      <w:r w:rsidRPr="009B55C3">
        <w:rPr>
          <w:rFonts w:ascii="Times New Roman" w:hAnsi="Times New Roman"/>
          <w:szCs w:val="20"/>
          <w:lang w:eastAsia="zh-CN"/>
        </w:rPr>
        <w:t>с</w:t>
      </w:r>
      <w:proofErr w:type="gramEnd"/>
    </w:p>
    <w:p w:rsidR="00717638" w:rsidRPr="009B55C3" w:rsidRDefault="00717638" w:rsidP="00717638">
      <w:pPr>
        <w:pStyle w:val="12"/>
        <w:shd w:val="clear" w:color="auto" w:fill="auto"/>
        <w:tabs>
          <w:tab w:val="left" w:leader="underscore" w:pos="4675"/>
          <w:tab w:val="left" w:leader="underscore" w:pos="9187"/>
        </w:tabs>
        <w:ind w:firstLine="0"/>
        <w:jc w:val="both"/>
        <w:rPr>
          <w:rFonts w:ascii="Times New Roman" w:hAnsi="Times New Roman"/>
          <w:szCs w:val="20"/>
          <w:lang w:eastAsia="zh-CN"/>
        </w:rPr>
      </w:pPr>
      <w:r w:rsidRPr="009B55C3">
        <w:rPr>
          <w:rFonts w:ascii="Times New Roman" w:hAnsi="Times New Roman"/>
          <w:szCs w:val="20"/>
          <w:lang w:eastAsia="zh-CN"/>
        </w:rPr>
        <w:t xml:space="preserve">кадастровым номером </w:t>
      </w:r>
      <w:r w:rsidRPr="009B55C3">
        <w:rPr>
          <w:rFonts w:ascii="Times New Roman" w:hAnsi="Times New Roman"/>
          <w:szCs w:val="20"/>
          <w:lang w:eastAsia="zh-CN"/>
        </w:rPr>
        <w:tab/>
        <w:t xml:space="preserve">, категория земель: </w:t>
      </w:r>
      <w:r w:rsidRPr="009B55C3">
        <w:rPr>
          <w:rFonts w:ascii="Times New Roman" w:hAnsi="Times New Roman"/>
          <w:szCs w:val="20"/>
          <w:lang w:eastAsia="zh-CN"/>
        </w:rPr>
        <w:tab/>
        <w:t>, вид</w:t>
      </w:r>
    </w:p>
    <w:p w:rsidR="00717638" w:rsidRPr="009B55C3" w:rsidRDefault="00717638" w:rsidP="00717638">
      <w:pPr>
        <w:pStyle w:val="12"/>
        <w:shd w:val="clear" w:color="auto" w:fill="auto"/>
        <w:tabs>
          <w:tab w:val="left" w:leader="underscore" w:pos="5042"/>
        </w:tabs>
        <w:ind w:firstLine="0"/>
        <w:jc w:val="both"/>
        <w:rPr>
          <w:rFonts w:ascii="Times New Roman" w:hAnsi="Times New Roman"/>
          <w:szCs w:val="20"/>
          <w:lang w:eastAsia="zh-CN"/>
        </w:rPr>
      </w:pPr>
      <w:r w:rsidRPr="009B55C3">
        <w:rPr>
          <w:rFonts w:ascii="Times New Roman" w:hAnsi="Times New Roman"/>
          <w:szCs w:val="20"/>
          <w:lang w:eastAsia="zh-CN"/>
        </w:rPr>
        <w:t xml:space="preserve">разрешенного использования: </w:t>
      </w:r>
      <w:r w:rsidRPr="009B55C3">
        <w:rPr>
          <w:rFonts w:ascii="Times New Roman" w:hAnsi="Times New Roman"/>
          <w:szCs w:val="20"/>
          <w:lang w:eastAsia="zh-CN"/>
        </w:rPr>
        <w:tab/>
        <w:t xml:space="preserve"> (далее - Участок), на который возникает</w:t>
      </w:r>
    </w:p>
    <w:p w:rsidR="00717638" w:rsidRPr="009B55C3" w:rsidRDefault="00717638" w:rsidP="00717638">
      <w:pPr>
        <w:pStyle w:val="12"/>
        <w:shd w:val="clear" w:color="auto" w:fill="auto"/>
        <w:spacing w:after="280"/>
        <w:ind w:firstLine="0"/>
        <w:jc w:val="both"/>
        <w:rPr>
          <w:rFonts w:ascii="Times New Roman" w:hAnsi="Times New Roman"/>
          <w:szCs w:val="20"/>
          <w:lang w:eastAsia="zh-CN"/>
        </w:rPr>
      </w:pPr>
      <w:r w:rsidRPr="009B55C3">
        <w:rPr>
          <w:rFonts w:ascii="Times New Roman" w:hAnsi="Times New Roman"/>
          <w:szCs w:val="20"/>
          <w:lang w:eastAsia="zh-CN"/>
        </w:rPr>
        <w:t>право частной собственности, и земельный участок (земельные участки) площадью</w:t>
      </w:r>
    </w:p>
    <w:p w:rsidR="00717638" w:rsidRPr="009B55C3" w:rsidRDefault="00717638" w:rsidP="00717638">
      <w:pPr>
        <w:pStyle w:val="12"/>
        <w:shd w:val="clear" w:color="auto" w:fill="auto"/>
        <w:tabs>
          <w:tab w:val="left" w:leader="underscore" w:pos="701"/>
          <w:tab w:val="left" w:leader="underscore" w:pos="5678"/>
          <w:tab w:val="left" w:leader="underscore" w:pos="9384"/>
          <w:tab w:val="left" w:leader="underscore" w:pos="9384"/>
        </w:tabs>
        <w:ind w:firstLine="0"/>
        <w:jc w:val="both"/>
        <w:rPr>
          <w:rFonts w:ascii="Times New Roman" w:hAnsi="Times New Roman"/>
          <w:szCs w:val="20"/>
          <w:lang w:eastAsia="zh-CN"/>
        </w:rPr>
      </w:pPr>
      <w:r w:rsidRPr="009B55C3">
        <w:rPr>
          <w:rFonts w:ascii="Times New Roman" w:hAnsi="Times New Roman"/>
          <w:szCs w:val="20"/>
          <w:lang w:eastAsia="zh-CN"/>
        </w:rPr>
        <w:tab/>
        <w:t xml:space="preserve"> кв. м, с кадастровым номером </w:t>
      </w:r>
      <w:r w:rsidRPr="009B55C3">
        <w:rPr>
          <w:rFonts w:ascii="Times New Roman" w:hAnsi="Times New Roman"/>
          <w:szCs w:val="20"/>
          <w:lang w:eastAsia="zh-CN"/>
        </w:rPr>
        <w:tab/>
        <w:t xml:space="preserve">, категория земель: </w:t>
      </w:r>
      <w:r w:rsidRPr="009B55C3">
        <w:rPr>
          <w:rFonts w:ascii="Times New Roman" w:hAnsi="Times New Roman"/>
          <w:szCs w:val="20"/>
          <w:lang w:eastAsia="zh-CN"/>
        </w:rPr>
        <w:tab/>
        <w:t xml:space="preserve">, вид </w:t>
      </w:r>
      <w:r w:rsidRPr="009B55C3">
        <w:rPr>
          <w:rFonts w:ascii="Times New Roman" w:hAnsi="Times New Roman"/>
          <w:szCs w:val="20"/>
          <w:lang w:eastAsia="zh-CN"/>
        </w:rPr>
        <w:lastRenderedPageBreak/>
        <w:t xml:space="preserve">разрешенного использования: </w:t>
      </w:r>
      <w:r w:rsidRPr="009B55C3">
        <w:rPr>
          <w:rFonts w:ascii="Times New Roman" w:hAnsi="Times New Roman"/>
          <w:szCs w:val="20"/>
          <w:lang w:eastAsia="zh-CN"/>
        </w:rPr>
        <w:tab/>
        <w:t>, на который возникает право</w:t>
      </w:r>
    </w:p>
    <w:p w:rsidR="00717638" w:rsidRPr="009B55C3" w:rsidRDefault="00717638" w:rsidP="00717638">
      <w:pPr>
        <w:pStyle w:val="12"/>
        <w:shd w:val="clear" w:color="auto" w:fill="auto"/>
        <w:tabs>
          <w:tab w:val="left" w:pos="7939"/>
        </w:tabs>
        <w:ind w:firstLine="0"/>
        <w:jc w:val="both"/>
        <w:rPr>
          <w:rFonts w:ascii="Times New Roman" w:hAnsi="Times New Roman"/>
          <w:szCs w:val="20"/>
          <w:lang w:eastAsia="zh-CN"/>
        </w:rPr>
      </w:pPr>
      <w:proofErr w:type="gramStart"/>
      <w:r w:rsidRPr="009B55C3">
        <w:rPr>
          <w:rFonts w:ascii="Times New Roman" w:hAnsi="Times New Roman"/>
          <w:szCs w:val="20"/>
          <w:lang w:eastAsia="zh-CN"/>
        </w:rPr>
        <w:t>собственности субъекта Российской Федерации</w:t>
      </w:r>
      <w:r w:rsidRPr="009B55C3">
        <w:rPr>
          <w:rFonts w:ascii="Times New Roman" w:hAnsi="Times New Roman"/>
          <w:szCs w:val="20"/>
          <w:lang w:eastAsia="zh-CN"/>
        </w:rPr>
        <w:tab/>
        <w:t>(муниципальной</w:t>
      </w:r>
      <w:proofErr w:type="gramEnd"/>
    </w:p>
    <w:p w:rsidR="00717638" w:rsidRPr="009B55C3" w:rsidRDefault="00717638" w:rsidP="00717638">
      <w:pPr>
        <w:pStyle w:val="12"/>
        <w:shd w:val="clear" w:color="auto" w:fill="auto"/>
        <w:spacing w:after="160"/>
        <w:ind w:firstLine="0"/>
        <w:jc w:val="both"/>
        <w:rPr>
          <w:rFonts w:ascii="Times New Roman" w:hAnsi="Times New Roman"/>
          <w:szCs w:val="20"/>
          <w:lang w:eastAsia="zh-CN"/>
        </w:rPr>
      </w:pPr>
      <w:r w:rsidRPr="009B55C3">
        <w:rPr>
          <w:rFonts w:ascii="Times New Roman" w:hAnsi="Times New Roman"/>
          <w:szCs w:val="20"/>
          <w:lang w:eastAsia="zh-CN"/>
        </w:rPr>
        <w:t xml:space="preserve">собственности)/государственная собственность на </w:t>
      </w:r>
      <w:proofErr w:type="gramStart"/>
      <w:r w:rsidRPr="009B55C3">
        <w:rPr>
          <w:rFonts w:ascii="Times New Roman" w:hAnsi="Times New Roman"/>
          <w:szCs w:val="20"/>
          <w:lang w:eastAsia="zh-CN"/>
        </w:rPr>
        <w:t>который</w:t>
      </w:r>
      <w:proofErr w:type="gramEnd"/>
      <w:r w:rsidRPr="009B55C3">
        <w:rPr>
          <w:rFonts w:ascii="Times New Roman" w:hAnsi="Times New Roman"/>
          <w:szCs w:val="20"/>
          <w:lang w:eastAsia="zh-CN"/>
        </w:rPr>
        <w:t xml:space="preserve"> (которые) не разгран</w:t>
      </w:r>
      <w:r w:rsidRPr="009B55C3">
        <w:rPr>
          <w:rFonts w:ascii="Times New Roman" w:hAnsi="Times New Roman"/>
          <w:szCs w:val="20"/>
          <w:lang w:eastAsia="zh-CN"/>
        </w:rPr>
        <w:t>и</w:t>
      </w:r>
      <w:r w:rsidRPr="009B55C3">
        <w:rPr>
          <w:rFonts w:ascii="Times New Roman" w:hAnsi="Times New Roman"/>
          <w:szCs w:val="20"/>
          <w:lang w:eastAsia="zh-CN"/>
        </w:rPr>
        <w:t>чена.</w:t>
      </w:r>
    </w:p>
    <w:p w:rsidR="00717638" w:rsidRPr="009B55C3" w:rsidRDefault="00717638" w:rsidP="00717638">
      <w:pPr>
        <w:pStyle w:val="12"/>
        <w:shd w:val="clear" w:color="auto" w:fill="auto"/>
        <w:tabs>
          <w:tab w:val="left" w:leader="underscore" w:pos="4776"/>
        </w:tabs>
        <w:ind w:firstLine="560"/>
        <w:jc w:val="both"/>
        <w:rPr>
          <w:rFonts w:ascii="Times New Roman" w:hAnsi="Times New Roman"/>
          <w:szCs w:val="20"/>
          <w:lang w:eastAsia="zh-CN"/>
        </w:rPr>
      </w:pPr>
      <w:r w:rsidRPr="009B55C3">
        <w:rPr>
          <w:rFonts w:ascii="Times New Roman" w:hAnsi="Times New Roman"/>
          <w:szCs w:val="20"/>
          <w:lang w:eastAsia="zh-CN"/>
        </w:rPr>
        <w:t xml:space="preserve">*1.2. В результате перераспределения, в соответствии с проектом межевания территории, утвержденным </w:t>
      </w:r>
      <w:r w:rsidRPr="009B55C3">
        <w:rPr>
          <w:rFonts w:ascii="Times New Roman" w:hAnsi="Times New Roman"/>
          <w:szCs w:val="20"/>
          <w:lang w:eastAsia="zh-CN"/>
        </w:rPr>
        <w:tab/>
        <w:t>, образован земельный участок по адресу:</w:t>
      </w:r>
    </w:p>
    <w:p w:rsidR="00717638" w:rsidRPr="009B55C3" w:rsidRDefault="00717638" w:rsidP="00717638">
      <w:pPr>
        <w:pStyle w:val="12"/>
        <w:shd w:val="clear" w:color="auto" w:fill="auto"/>
        <w:tabs>
          <w:tab w:val="left" w:leader="underscore" w:pos="2222"/>
          <w:tab w:val="left" w:leader="underscore" w:pos="3581"/>
          <w:tab w:val="left" w:leader="underscore" w:pos="7940"/>
          <w:tab w:val="left" w:leader="underscore" w:pos="7940"/>
          <w:tab w:val="left" w:leader="underscore" w:pos="8645"/>
        </w:tabs>
        <w:ind w:firstLine="0"/>
        <w:jc w:val="both"/>
        <w:rPr>
          <w:rFonts w:ascii="Times New Roman" w:hAnsi="Times New Roman"/>
          <w:szCs w:val="20"/>
          <w:lang w:eastAsia="zh-CN"/>
        </w:rPr>
      </w:pPr>
      <w:r w:rsidRPr="009B55C3">
        <w:rPr>
          <w:rFonts w:ascii="Times New Roman" w:hAnsi="Times New Roman"/>
          <w:szCs w:val="20"/>
          <w:lang w:eastAsia="zh-CN"/>
        </w:rPr>
        <w:tab/>
        <w:t xml:space="preserve">, площадью </w:t>
      </w:r>
      <w:r w:rsidRPr="009B55C3">
        <w:rPr>
          <w:rFonts w:ascii="Times New Roman" w:hAnsi="Times New Roman"/>
          <w:szCs w:val="20"/>
          <w:lang w:eastAsia="zh-CN"/>
        </w:rPr>
        <w:tab/>
        <w:t xml:space="preserve"> кв. м, с кадастр</w:t>
      </w:r>
      <w:r w:rsidRPr="009B55C3">
        <w:rPr>
          <w:rFonts w:ascii="Times New Roman" w:hAnsi="Times New Roman"/>
          <w:szCs w:val="20"/>
          <w:lang w:eastAsia="zh-CN"/>
        </w:rPr>
        <w:t>о</w:t>
      </w:r>
      <w:r w:rsidRPr="009B55C3">
        <w:rPr>
          <w:rFonts w:ascii="Times New Roman" w:hAnsi="Times New Roman"/>
          <w:szCs w:val="20"/>
          <w:lang w:eastAsia="zh-CN"/>
        </w:rPr>
        <w:t xml:space="preserve">вым номером </w:t>
      </w:r>
      <w:r w:rsidRPr="009B55C3">
        <w:rPr>
          <w:rFonts w:ascii="Times New Roman" w:hAnsi="Times New Roman"/>
          <w:szCs w:val="20"/>
          <w:lang w:eastAsia="zh-CN"/>
        </w:rPr>
        <w:tab/>
        <w:t xml:space="preserve">, категория земель: </w:t>
      </w:r>
      <w:r w:rsidRPr="009B55C3">
        <w:rPr>
          <w:rFonts w:ascii="Times New Roman" w:hAnsi="Times New Roman"/>
          <w:szCs w:val="20"/>
          <w:lang w:eastAsia="zh-CN"/>
        </w:rPr>
        <w:tab/>
        <w:t>, вид разрешенн</w:t>
      </w:r>
      <w:r w:rsidRPr="009B55C3">
        <w:rPr>
          <w:rFonts w:ascii="Times New Roman" w:hAnsi="Times New Roman"/>
          <w:szCs w:val="20"/>
          <w:lang w:eastAsia="zh-CN"/>
        </w:rPr>
        <w:t>о</w:t>
      </w:r>
      <w:r w:rsidRPr="009B55C3">
        <w:rPr>
          <w:rFonts w:ascii="Times New Roman" w:hAnsi="Times New Roman"/>
          <w:szCs w:val="20"/>
          <w:lang w:eastAsia="zh-CN"/>
        </w:rPr>
        <w:t xml:space="preserve">го использования: </w:t>
      </w:r>
      <w:r w:rsidRPr="009B55C3">
        <w:rPr>
          <w:rFonts w:ascii="Times New Roman" w:hAnsi="Times New Roman"/>
          <w:szCs w:val="20"/>
          <w:lang w:eastAsia="zh-CN"/>
        </w:rPr>
        <w:tab/>
        <w:t xml:space="preserve"> (далее - Участок)</w:t>
      </w:r>
    </w:p>
    <w:p w:rsidR="00717638" w:rsidRPr="009B55C3" w:rsidRDefault="00717638" w:rsidP="00717638">
      <w:pPr>
        <w:pStyle w:val="12"/>
        <w:shd w:val="clear" w:color="auto" w:fill="auto"/>
        <w:tabs>
          <w:tab w:val="left" w:leader="underscore" w:pos="7363"/>
        </w:tabs>
        <w:ind w:firstLine="0"/>
        <w:jc w:val="both"/>
        <w:rPr>
          <w:rFonts w:ascii="Times New Roman" w:hAnsi="Times New Roman"/>
          <w:szCs w:val="20"/>
          <w:lang w:eastAsia="zh-CN"/>
        </w:rPr>
      </w:pPr>
      <w:r w:rsidRPr="009B55C3">
        <w:rPr>
          <w:rFonts w:ascii="Times New Roman" w:hAnsi="Times New Roman"/>
          <w:szCs w:val="20"/>
          <w:lang w:eastAsia="zh-CN"/>
        </w:rPr>
        <w:t xml:space="preserve">и земельный участок ( земельные участки ) площадью </w:t>
      </w:r>
      <w:r w:rsidRPr="009B55C3">
        <w:rPr>
          <w:rFonts w:ascii="Times New Roman" w:hAnsi="Times New Roman"/>
          <w:szCs w:val="20"/>
          <w:lang w:eastAsia="zh-CN"/>
        </w:rPr>
        <w:tab/>
        <w:t xml:space="preserve"> </w:t>
      </w:r>
      <w:proofErr w:type="spellStart"/>
      <w:r w:rsidRPr="009B55C3">
        <w:rPr>
          <w:rFonts w:ascii="Times New Roman" w:hAnsi="Times New Roman"/>
          <w:szCs w:val="20"/>
          <w:lang w:eastAsia="zh-CN"/>
        </w:rPr>
        <w:t>кв</w:t>
      </w:r>
      <w:proofErr w:type="spellEnd"/>
      <w:proofErr w:type="gramStart"/>
      <w:r w:rsidRPr="009B55C3">
        <w:rPr>
          <w:rFonts w:ascii="Times New Roman" w:hAnsi="Times New Roman"/>
          <w:szCs w:val="20"/>
          <w:lang w:eastAsia="zh-CN"/>
        </w:rPr>
        <w:t xml:space="preserve"> .</w:t>
      </w:r>
      <w:proofErr w:type="gramEnd"/>
      <w:r w:rsidRPr="009B55C3">
        <w:rPr>
          <w:rFonts w:ascii="Times New Roman" w:hAnsi="Times New Roman"/>
          <w:szCs w:val="20"/>
          <w:lang w:eastAsia="zh-CN"/>
        </w:rPr>
        <w:t xml:space="preserve"> м , с кадастровым</w:t>
      </w:r>
    </w:p>
    <w:p w:rsidR="00717638" w:rsidRPr="009B55C3" w:rsidRDefault="00717638" w:rsidP="00717638">
      <w:pPr>
        <w:pStyle w:val="12"/>
        <w:shd w:val="clear" w:color="auto" w:fill="auto"/>
        <w:tabs>
          <w:tab w:val="left" w:leader="underscore" w:pos="2750"/>
          <w:tab w:val="left" w:leader="underscore" w:pos="7162"/>
        </w:tabs>
        <w:ind w:firstLine="0"/>
        <w:jc w:val="both"/>
        <w:rPr>
          <w:rFonts w:ascii="Times New Roman" w:hAnsi="Times New Roman"/>
          <w:szCs w:val="20"/>
          <w:lang w:eastAsia="zh-CN"/>
        </w:rPr>
      </w:pPr>
      <w:r w:rsidRPr="009B55C3">
        <w:rPr>
          <w:rFonts w:ascii="Times New Roman" w:hAnsi="Times New Roman"/>
          <w:szCs w:val="20"/>
          <w:lang w:eastAsia="zh-CN"/>
        </w:rPr>
        <w:t xml:space="preserve">номером </w:t>
      </w:r>
      <w:r w:rsidRPr="009B55C3">
        <w:rPr>
          <w:rFonts w:ascii="Times New Roman" w:hAnsi="Times New Roman"/>
          <w:szCs w:val="20"/>
          <w:lang w:eastAsia="zh-CN"/>
        </w:rPr>
        <w:tab/>
        <w:t xml:space="preserve">, категория земель: </w:t>
      </w:r>
      <w:r w:rsidRPr="009B55C3">
        <w:rPr>
          <w:rFonts w:ascii="Times New Roman" w:hAnsi="Times New Roman"/>
          <w:szCs w:val="20"/>
          <w:lang w:eastAsia="zh-CN"/>
        </w:rPr>
        <w:tab/>
        <w:t xml:space="preserve">, вид </w:t>
      </w:r>
      <w:proofErr w:type="gramStart"/>
      <w:r w:rsidRPr="009B55C3">
        <w:rPr>
          <w:rFonts w:ascii="Times New Roman" w:hAnsi="Times New Roman"/>
          <w:szCs w:val="20"/>
          <w:lang w:eastAsia="zh-CN"/>
        </w:rPr>
        <w:t>разрешенного</w:t>
      </w:r>
      <w:proofErr w:type="gramEnd"/>
    </w:p>
    <w:p w:rsidR="00717638" w:rsidRPr="009B55C3" w:rsidRDefault="00717638" w:rsidP="00717638">
      <w:pPr>
        <w:pStyle w:val="12"/>
        <w:shd w:val="clear" w:color="auto" w:fill="auto"/>
        <w:tabs>
          <w:tab w:val="left" w:leader="underscore" w:pos="3293"/>
        </w:tabs>
        <w:ind w:firstLine="0"/>
        <w:jc w:val="both"/>
        <w:rPr>
          <w:rFonts w:ascii="Times New Roman" w:hAnsi="Times New Roman"/>
          <w:szCs w:val="20"/>
          <w:lang w:eastAsia="zh-CN"/>
        </w:rPr>
      </w:pPr>
      <w:r w:rsidRPr="009B55C3">
        <w:rPr>
          <w:rFonts w:ascii="Times New Roman" w:hAnsi="Times New Roman"/>
          <w:szCs w:val="20"/>
          <w:lang w:eastAsia="zh-CN"/>
        </w:rPr>
        <w:t xml:space="preserve">использования: </w:t>
      </w:r>
      <w:r w:rsidRPr="009B55C3">
        <w:rPr>
          <w:rFonts w:ascii="Times New Roman" w:hAnsi="Times New Roman"/>
          <w:szCs w:val="20"/>
          <w:lang w:eastAsia="zh-CN"/>
        </w:rPr>
        <w:tab/>
        <w:t xml:space="preserve">, на </w:t>
      </w:r>
      <w:proofErr w:type="gramStart"/>
      <w:r w:rsidRPr="009B55C3">
        <w:rPr>
          <w:rFonts w:ascii="Times New Roman" w:hAnsi="Times New Roman"/>
          <w:szCs w:val="20"/>
          <w:lang w:eastAsia="zh-CN"/>
        </w:rPr>
        <w:t>который</w:t>
      </w:r>
      <w:proofErr w:type="gramEnd"/>
      <w:r w:rsidRPr="009B55C3">
        <w:rPr>
          <w:rFonts w:ascii="Times New Roman" w:hAnsi="Times New Roman"/>
          <w:szCs w:val="20"/>
          <w:lang w:eastAsia="zh-CN"/>
        </w:rPr>
        <w:t xml:space="preserve"> возникает право собственности субъекта</w:t>
      </w:r>
    </w:p>
    <w:p w:rsidR="00717638" w:rsidRPr="009B55C3" w:rsidRDefault="00717638" w:rsidP="009B55C3">
      <w:pPr>
        <w:pStyle w:val="12"/>
        <w:shd w:val="clear" w:color="auto" w:fill="auto"/>
        <w:tabs>
          <w:tab w:val="left" w:pos="3581"/>
          <w:tab w:val="left" w:pos="6091"/>
        </w:tabs>
        <w:ind w:firstLine="0"/>
        <w:jc w:val="both"/>
        <w:rPr>
          <w:rFonts w:ascii="Times New Roman" w:hAnsi="Times New Roman"/>
          <w:szCs w:val="20"/>
          <w:lang w:eastAsia="zh-CN"/>
        </w:rPr>
      </w:pPr>
      <w:r w:rsidRPr="009B55C3">
        <w:rPr>
          <w:rFonts w:ascii="Times New Roman" w:hAnsi="Times New Roman"/>
          <w:szCs w:val="20"/>
          <w:lang w:eastAsia="zh-CN"/>
        </w:rPr>
        <w:t>Российской Федерации</w:t>
      </w:r>
      <w:r w:rsidRPr="009B55C3">
        <w:rPr>
          <w:rFonts w:ascii="Times New Roman" w:hAnsi="Times New Roman"/>
          <w:szCs w:val="20"/>
          <w:lang w:eastAsia="zh-CN"/>
        </w:rPr>
        <w:tab/>
        <w:t>(муниципальной</w:t>
      </w:r>
      <w:r w:rsidRPr="009B55C3">
        <w:rPr>
          <w:rFonts w:ascii="Times New Roman" w:hAnsi="Times New Roman"/>
          <w:szCs w:val="20"/>
          <w:lang w:eastAsia="zh-CN"/>
        </w:rPr>
        <w:tab/>
        <w:t>собственности)/</w:t>
      </w:r>
      <w:proofErr w:type="gramStart"/>
      <w:r w:rsidRPr="009B55C3">
        <w:rPr>
          <w:rFonts w:ascii="Times New Roman" w:hAnsi="Times New Roman"/>
          <w:szCs w:val="20"/>
          <w:lang w:eastAsia="zh-CN"/>
        </w:rPr>
        <w:t>государственная</w:t>
      </w:r>
      <w:proofErr w:type="gramEnd"/>
    </w:p>
    <w:p w:rsidR="00717638" w:rsidRPr="009B55C3" w:rsidRDefault="00717638" w:rsidP="009B55C3">
      <w:pPr>
        <w:pStyle w:val="12"/>
        <w:shd w:val="clear" w:color="auto" w:fill="auto"/>
        <w:spacing w:after="160"/>
        <w:ind w:firstLine="0"/>
        <w:rPr>
          <w:rFonts w:ascii="Times New Roman" w:hAnsi="Times New Roman"/>
          <w:szCs w:val="20"/>
          <w:lang w:eastAsia="zh-CN"/>
        </w:rPr>
      </w:pPr>
      <w:r w:rsidRPr="009B55C3">
        <w:rPr>
          <w:rFonts w:ascii="Times New Roman" w:hAnsi="Times New Roman"/>
          <w:szCs w:val="20"/>
          <w:lang w:eastAsia="zh-CN"/>
        </w:rPr>
        <w:t xml:space="preserve">собственность на </w:t>
      </w:r>
      <w:proofErr w:type="gramStart"/>
      <w:r w:rsidRPr="009B55C3">
        <w:rPr>
          <w:rFonts w:ascii="Times New Roman" w:hAnsi="Times New Roman"/>
          <w:szCs w:val="20"/>
          <w:lang w:eastAsia="zh-CN"/>
        </w:rPr>
        <w:t>который</w:t>
      </w:r>
      <w:proofErr w:type="gramEnd"/>
      <w:r w:rsidRPr="009B55C3">
        <w:rPr>
          <w:rFonts w:ascii="Times New Roman" w:hAnsi="Times New Roman"/>
          <w:szCs w:val="20"/>
          <w:lang w:eastAsia="zh-CN"/>
        </w:rPr>
        <w:t xml:space="preserve"> (которые) не разграничена.</w:t>
      </w:r>
    </w:p>
    <w:p w:rsidR="00717638" w:rsidRPr="009B55C3" w:rsidRDefault="00717638" w:rsidP="009B55C3">
      <w:pPr>
        <w:pStyle w:val="12"/>
        <w:numPr>
          <w:ilvl w:val="1"/>
          <w:numId w:val="31"/>
        </w:numPr>
        <w:shd w:val="clear" w:color="auto" w:fill="auto"/>
        <w:tabs>
          <w:tab w:val="left" w:pos="1160"/>
        </w:tabs>
        <w:spacing w:after="160"/>
        <w:ind w:firstLine="560"/>
        <w:jc w:val="both"/>
        <w:rPr>
          <w:rFonts w:ascii="Times New Roman" w:hAnsi="Times New Roman"/>
          <w:szCs w:val="20"/>
          <w:lang w:eastAsia="zh-CN"/>
        </w:rPr>
      </w:pPr>
      <w:r w:rsidRPr="009B55C3">
        <w:rPr>
          <w:rFonts w:ascii="Times New Roman" w:hAnsi="Times New Roman"/>
          <w:szCs w:val="20"/>
          <w:lang w:eastAsia="zh-CN"/>
        </w:rPr>
        <w:t>Сторона 2 обязана произвести оплату за увеличение площади участка, н</w:t>
      </w:r>
      <w:r w:rsidRPr="009B55C3">
        <w:rPr>
          <w:rFonts w:ascii="Times New Roman" w:hAnsi="Times New Roman"/>
          <w:szCs w:val="20"/>
          <w:lang w:eastAsia="zh-CN"/>
        </w:rPr>
        <w:t>а</w:t>
      </w:r>
      <w:r w:rsidRPr="009B55C3">
        <w:rPr>
          <w:rFonts w:ascii="Times New Roman" w:hAnsi="Times New Roman"/>
          <w:szCs w:val="20"/>
          <w:lang w:eastAsia="zh-CN"/>
        </w:rPr>
        <w:t>ходящегося в частной собственности, в результате перераспределения в соответс</w:t>
      </w:r>
      <w:r w:rsidRPr="009B55C3">
        <w:rPr>
          <w:rFonts w:ascii="Times New Roman" w:hAnsi="Times New Roman"/>
          <w:szCs w:val="20"/>
          <w:lang w:eastAsia="zh-CN"/>
        </w:rPr>
        <w:t>т</w:t>
      </w:r>
      <w:r w:rsidRPr="009B55C3">
        <w:rPr>
          <w:rFonts w:ascii="Times New Roman" w:hAnsi="Times New Roman"/>
          <w:szCs w:val="20"/>
          <w:lang w:eastAsia="zh-CN"/>
        </w:rPr>
        <w:t>вии с пунктом 2.1 Соглашения.</w:t>
      </w:r>
    </w:p>
    <w:p w:rsidR="00717638" w:rsidRPr="009B55C3" w:rsidRDefault="00717638" w:rsidP="009B55C3">
      <w:pPr>
        <w:pStyle w:val="12"/>
        <w:numPr>
          <w:ilvl w:val="1"/>
          <w:numId w:val="31"/>
        </w:numPr>
        <w:shd w:val="clear" w:color="auto" w:fill="auto"/>
        <w:tabs>
          <w:tab w:val="left" w:pos="1160"/>
          <w:tab w:val="left" w:leader="underscore" w:pos="1402"/>
        </w:tabs>
        <w:spacing w:after="280"/>
        <w:ind w:firstLine="560"/>
        <w:jc w:val="both"/>
        <w:rPr>
          <w:rFonts w:ascii="Times New Roman" w:hAnsi="Times New Roman"/>
          <w:szCs w:val="20"/>
          <w:lang w:eastAsia="zh-CN"/>
        </w:rPr>
      </w:pPr>
      <w:proofErr w:type="gramStart"/>
      <w:r w:rsidRPr="009B55C3">
        <w:rPr>
          <w:rFonts w:ascii="Times New Roman" w:hAnsi="Times New Roman"/>
          <w:szCs w:val="20"/>
          <w:lang w:eastAsia="zh-CN"/>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9B55C3">
        <w:rPr>
          <w:rFonts w:ascii="Times New Roman" w:hAnsi="Times New Roman"/>
          <w:szCs w:val="20"/>
          <w:lang w:eastAsia="zh-CN"/>
        </w:rPr>
        <w:tab/>
        <w:t xml:space="preserve"> с присвоением регистрационного номера.</w:t>
      </w:r>
      <w:proofErr w:type="gramEnd"/>
    </w:p>
    <w:p w:rsidR="00717638" w:rsidRDefault="00717638" w:rsidP="00717638">
      <w:pPr>
        <w:pStyle w:val="24"/>
        <w:keepNext/>
        <w:keepLines/>
        <w:numPr>
          <w:ilvl w:val="0"/>
          <w:numId w:val="31"/>
        </w:numPr>
        <w:shd w:val="clear" w:color="auto" w:fill="auto"/>
        <w:tabs>
          <w:tab w:val="left" w:pos="411"/>
        </w:tabs>
      </w:pPr>
      <w:bookmarkStart w:id="21" w:name="bookmark20"/>
      <w:bookmarkStart w:id="22" w:name="bookmark21"/>
      <w:r>
        <w:t>Размер платы за увеличение площади</w:t>
      </w:r>
      <w:bookmarkEnd w:id="21"/>
      <w:bookmarkEnd w:id="22"/>
    </w:p>
    <w:p w:rsidR="00717638" w:rsidRPr="009B55C3" w:rsidRDefault="00717638" w:rsidP="00717638">
      <w:pPr>
        <w:pStyle w:val="12"/>
        <w:numPr>
          <w:ilvl w:val="1"/>
          <w:numId w:val="31"/>
        </w:numPr>
        <w:shd w:val="clear" w:color="auto" w:fill="auto"/>
        <w:tabs>
          <w:tab w:val="left" w:pos="1160"/>
          <w:tab w:val="left" w:leader="underscore" w:pos="2750"/>
          <w:tab w:val="left" w:leader="underscore" w:pos="5170"/>
          <w:tab w:val="left" w:leader="underscore" w:pos="7939"/>
          <w:tab w:val="left" w:leader="underscore" w:pos="10051"/>
        </w:tabs>
        <w:ind w:firstLine="560"/>
        <w:jc w:val="both"/>
        <w:rPr>
          <w:rFonts w:ascii="Times New Roman" w:hAnsi="Times New Roman"/>
          <w:szCs w:val="20"/>
          <w:lang w:eastAsia="zh-CN"/>
        </w:rPr>
      </w:pPr>
      <w:proofErr w:type="gramStart"/>
      <w:r w:rsidRPr="009B55C3">
        <w:rPr>
          <w:rFonts w:ascii="Times New Roman" w:hAnsi="Times New Roman"/>
          <w:szCs w:val="20"/>
          <w:lang w:eastAsia="zh-CN"/>
        </w:rPr>
        <w:t>В соответствии с Соглашением размер платы за увеличение площади з</w:t>
      </w:r>
      <w:r w:rsidRPr="009B55C3">
        <w:rPr>
          <w:rFonts w:ascii="Times New Roman" w:hAnsi="Times New Roman"/>
          <w:szCs w:val="20"/>
          <w:lang w:eastAsia="zh-CN"/>
        </w:rPr>
        <w:t>е</w:t>
      </w:r>
      <w:r w:rsidRPr="009B55C3">
        <w:rPr>
          <w:rFonts w:ascii="Times New Roman" w:hAnsi="Times New Roman"/>
          <w:szCs w:val="20"/>
          <w:lang w:eastAsia="zh-CN"/>
        </w:rPr>
        <w:t>мельного участка, находящегося в частной собственности, в результате его перера</w:t>
      </w:r>
      <w:r w:rsidRPr="009B55C3">
        <w:rPr>
          <w:rFonts w:ascii="Times New Roman" w:hAnsi="Times New Roman"/>
          <w:szCs w:val="20"/>
          <w:lang w:eastAsia="zh-CN"/>
        </w:rPr>
        <w:t>с</w:t>
      </w:r>
      <w:r w:rsidRPr="009B55C3">
        <w:rPr>
          <w:rFonts w:ascii="Times New Roman" w:hAnsi="Times New Roman"/>
          <w:szCs w:val="20"/>
          <w:lang w:eastAsia="zh-CN"/>
        </w:rPr>
        <w:t xml:space="preserve">пределения в соответствии с законодательством Российской Федерации составляет </w:t>
      </w:r>
      <w:r w:rsidRPr="009B55C3">
        <w:rPr>
          <w:rFonts w:ascii="Times New Roman" w:hAnsi="Times New Roman"/>
          <w:szCs w:val="20"/>
          <w:lang w:eastAsia="zh-CN"/>
        </w:rPr>
        <w:tab/>
        <w:t xml:space="preserve"> рублей (</w:t>
      </w:r>
      <w:r w:rsidRPr="009B55C3">
        <w:rPr>
          <w:rFonts w:ascii="Times New Roman" w:hAnsi="Times New Roman"/>
          <w:szCs w:val="20"/>
          <w:lang w:eastAsia="zh-CN"/>
        </w:rPr>
        <w:tab/>
        <w:t xml:space="preserve"> миллиона </w:t>
      </w:r>
      <w:r w:rsidRPr="009B55C3">
        <w:rPr>
          <w:rFonts w:ascii="Times New Roman" w:hAnsi="Times New Roman"/>
          <w:szCs w:val="20"/>
          <w:lang w:eastAsia="zh-CN"/>
        </w:rPr>
        <w:tab/>
        <w:t xml:space="preserve"> тысяч </w:t>
      </w:r>
      <w:r w:rsidRPr="009B55C3">
        <w:rPr>
          <w:rFonts w:ascii="Times New Roman" w:hAnsi="Times New Roman"/>
          <w:szCs w:val="20"/>
          <w:lang w:eastAsia="zh-CN"/>
        </w:rPr>
        <w:tab/>
      </w:r>
      <w:proofErr w:type="gramEnd"/>
    </w:p>
    <w:p w:rsidR="00717638" w:rsidRPr="009B55C3" w:rsidRDefault="00717638" w:rsidP="00717638">
      <w:pPr>
        <w:pStyle w:val="12"/>
        <w:shd w:val="clear" w:color="auto" w:fill="auto"/>
        <w:tabs>
          <w:tab w:val="left" w:leader="underscore" w:pos="2316"/>
        </w:tabs>
        <w:ind w:firstLine="0"/>
        <w:jc w:val="both"/>
        <w:rPr>
          <w:rFonts w:ascii="Times New Roman" w:hAnsi="Times New Roman"/>
          <w:szCs w:val="20"/>
          <w:lang w:eastAsia="zh-CN"/>
        </w:rPr>
      </w:pPr>
      <w:r w:rsidRPr="009B55C3">
        <w:rPr>
          <w:rFonts w:ascii="Times New Roman" w:hAnsi="Times New Roman"/>
          <w:szCs w:val="20"/>
          <w:lang w:eastAsia="zh-CN"/>
        </w:rPr>
        <w:t xml:space="preserve">рублей </w:t>
      </w:r>
      <w:r w:rsidRPr="009B55C3">
        <w:rPr>
          <w:rFonts w:ascii="Times New Roman" w:hAnsi="Times New Roman"/>
          <w:szCs w:val="20"/>
          <w:lang w:eastAsia="zh-CN"/>
        </w:rPr>
        <w:tab/>
        <w:t xml:space="preserve"> копейки) (согласно расчету размера платы за увеличение</w:t>
      </w:r>
    </w:p>
    <w:p w:rsidR="00717638" w:rsidRPr="009B55C3" w:rsidRDefault="00717638" w:rsidP="00717638">
      <w:pPr>
        <w:pStyle w:val="12"/>
        <w:shd w:val="clear" w:color="auto" w:fill="auto"/>
        <w:spacing w:after="160"/>
        <w:ind w:firstLine="0"/>
        <w:jc w:val="both"/>
        <w:rPr>
          <w:rFonts w:ascii="Times New Roman" w:hAnsi="Times New Roman"/>
          <w:szCs w:val="20"/>
          <w:lang w:eastAsia="zh-CN"/>
        </w:rPr>
      </w:pPr>
      <w:proofErr w:type="gramStart"/>
      <w:r w:rsidRPr="009B55C3">
        <w:rPr>
          <w:rFonts w:ascii="Times New Roman" w:hAnsi="Times New Roman"/>
          <w:szCs w:val="20"/>
          <w:lang w:eastAsia="zh-CN"/>
        </w:rPr>
        <w:t>площади земельного участка, являющемуся неотъемлемым приложением к Согл</w:t>
      </w:r>
      <w:r w:rsidRPr="009B55C3">
        <w:rPr>
          <w:rFonts w:ascii="Times New Roman" w:hAnsi="Times New Roman"/>
          <w:szCs w:val="20"/>
          <w:lang w:eastAsia="zh-CN"/>
        </w:rPr>
        <w:t>а</w:t>
      </w:r>
      <w:r w:rsidRPr="009B55C3">
        <w:rPr>
          <w:rFonts w:ascii="Times New Roman" w:hAnsi="Times New Roman"/>
          <w:szCs w:val="20"/>
          <w:lang w:eastAsia="zh-CN"/>
        </w:rPr>
        <w:t>шению).</w:t>
      </w:r>
      <w:proofErr w:type="gramEnd"/>
    </w:p>
    <w:p w:rsidR="00717638" w:rsidRPr="009B55C3" w:rsidRDefault="00717638" w:rsidP="00717638">
      <w:pPr>
        <w:pStyle w:val="12"/>
        <w:numPr>
          <w:ilvl w:val="1"/>
          <w:numId w:val="31"/>
        </w:numPr>
        <w:shd w:val="clear" w:color="auto" w:fill="auto"/>
        <w:tabs>
          <w:tab w:val="left" w:pos="1160"/>
          <w:tab w:val="left" w:leader="underscore" w:pos="6833"/>
        </w:tabs>
        <w:ind w:firstLine="560"/>
        <w:jc w:val="both"/>
        <w:rPr>
          <w:rFonts w:ascii="Times New Roman" w:hAnsi="Times New Roman"/>
          <w:szCs w:val="20"/>
          <w:lang w:eastAsia="zh-CN"/>
        </w:rPr>
      </w:pPr>
      <w:r w:rsidRPr="009B55C3">
        <w:rPr>
          <w:rFonts w:ascii="Times New Roman" w:hAnsi="Times New Roman"/>
          <w:szCs w:val="20"/>
          <w:lang w:eastAsia="zh-CN"/>
        </w:rPr>
        <w:t>Оплата стоимости земельного участка в сумме, указанной в пункте 2.1 С</w:t>
      </w:r>
      <w:r w:rsidRPr="009B55C3">
        <w:rPr>
          <w:rFonts w:ascii="Times New Roman" w:hAnsi="Times New Roman"/>
          <w:szCs w:val="20"/>
          <w:lang w:eastAsia="zh-CN"/>
        </w:rPr>
        <w:t>о</w:t>
      </w:r>
      <w:r w:rsidRPr="009B55C3">
        <w:rPr>
          <w:rFonts w:ascii="Times New Roman" w:hAnsi="Times New Roman"/>
          <w:szCs w:val="20"/>
          <w:lang w:eastAsia="zh-CN"/>
        </w:rPr>
        <w:t xml:space="preserve">глашения, производится Стороной 2 в течение </w:t>
      </w:r>
      <w:r w:rsidRPr="009B55C3">
        <w:rPr>
          <w:rFonts w:ascii="Times New Roman" w:hAnsi="Times New Roman"/>
          <w:szCs w:val="20"/>
          <w:lang w:eastAsia="zh-CN"/>
        </w:rPr>
        <w:tab/>
        <w:t xml:space="preserve"> календарных дней с даты</w:t>
      </w:r>
    </w:p>
    <w:p w:rsidR="00717638" w:rsidRPr="009B55C3" w:rsidRDefault="00717638" w:rsidP="00717638">
      <w:pPr>
        <w:pStyle w:val="12"/>
        <w:shd w:val="clear" w:color="auto" w:fill="auto"/>
        <w:tabs>
          <w:tab w:val="left" w:leader="underscore" w:pos="6833"/>
        </w:tabs>
        <w:spacing w:after="280"/>
        <w:ind w:firstLine="0"/>
        <w:rPr>
          <w:rFonts w:ascii="Times New Roman" w:hAnsi="Times New Roman"/>
          <w:szCs w:val="20"/>
          <w:lang w:eastAsia="zh-CN"/>
        </w:rPr>
      </w:pPr>
      <w:r w:rsidRPr="009B55C3">
        <w:rPr>
          <w:rFonts w:ascii="Times New Roman" w:hAnsi="Times New Roman"/>
          <w:szCs w:val="20"/>
          <w:lang w:eastAsia="zh-CN"/>
        </w:rPr>
        <w:t xml:space="preserve">получения Соглашения, до его регистрации </w:t>
      </w:r>
      <w:proofErr w:type="gramStart"/>
      <w:r w:rsidRPr="009B55C3">
        <w:rPr>
          <w:rFonts w:ascii="Times New Roman" w:hAnsi="Times New Roman"/>
          <w:szCs w:val="20"/>
          <w:lang w:eastAsia="zh-CN"/>
        </w:rPr>
        <w:t>в</w:t>
      </w:r>
      <w:proofErr w:type="gramEnd"/>
      <w:r w:rsidRPr="009B55C3">
        <w:rPr>
          <w:rFonts w:ascii="Times New Roman" w:hAnsi="Times New Roman"/>
          <w:szCs w:val="20"/>
          <w:lang w:eastAsia="zh-CN"/>
        </w:rPr>
        <w:t xml:space="preserve"> </w:t>
      </w:r>
      <w:r w:rsidRPr="009B55C3">
        <w:rPr>
          <w:rFonts w:ascii="Times New Roman" w:hAnsi="Times New Roman"/>
          <w:szCs w:val="20"/>
          <w:lang w:eastAsia="zh-CN"/>
        </w:rPr>
        <w:tab/>
        <w:t>.</w:t>
      </w:r>
    </w:p>
    <w:p w:rsidR="00717638" w:rsidRDefault="00717638" w:rsidP="00717638">
      <w:pPr>
        <w:pStyle w:val="24"/>
        <w:keepNext/>
        <w:keepLines/>
        <w:numPr>
          <w:ilvl w:val="0"/>
          <w:numId w:val="31"/>
        </w:numPr>
        <w:shd w:val="clear" w:color="auto" w:fill="auto"/>
        <w:tabs>
          <w:tab w:val="left" w:pos="411"/>
        </w:tabs>
      </w:pPr>
      <w:bookmarkStart w:id="23" w:name="bookmark22"/>
      <w:bookmarkStart w:id="24" w:name="bookmark23"/>
      <w:r>
        <w:t>Особые условия использования Участка</w:t>
      </w:r>
      <w:bookmarkEnd w:id="23"/>
      <w:bookmarkEnd w:id="24"/>
    </w:p>
    <w:p w:rsidR="00717638" w:rsidRPr="009B55C3" w:rsidRDefault="00717638" w:rsidP="00717638">
      <w:pPr>
        <w:pStyle w:val="12"/>
        <w:numPr>
          <w:ilvl w:val="1"/>
          <w:numId w:val="31"/>
        </w:numPr>
        <w:shd w:val="clear" w:color="auto" w:fill="auto"/>
        <w:tabs>
          <w:tab w:val="left" w:pos="1178"/>
        </w:tabs>
        <w:spacing w:after="160"/>
        <w:ind w:firstLine="560"/>
        <w:jc w:val="both"/>
        <w:rPr>
          <w:rFonts w:ascii="Times New Roman" w:hAnsi="Times New Roman"/>
          <w:szCs w:val="20"/>
          <w:lang w:eastAsia="zh-CN"/>
        </w:rPr>
      </w:pPr>
      <w:r w:rsidRPr="009B55C3">
        <w:rPr>
          <w:rFonts w:ascii="Times New Roman" w:hAnsi="Times New Roman"/>
          <w:szCs w:val="20"/>
          <w:lang w:eastAsia="zh-CN"/>
        </w:rPr>
        <w:t xml:space="preserve">В отношении Участка установлены следующие </w:t>
      </w:r>
      <w:proofErr w:type="spellStart"/>
      <w:r w:rsidRPr="009B55C3">
        <w:rPr>
          <w:rFonts w:ascii="Times New Roman" w:hAnsi="Times New Roman"/>
          <w:szCs w:val="20"/>
          <w:lang w:eastAsia="zh-CN"/>
        </w:rPr>
        <w:t>ограниченияи</w:t>
      </w:r>
      <w:proofErr w:type="spellEnd"/>
      <w:r w:rsidRPr="009B55C3">
        <w:rPr>
          <w:rFonts w:ascii="Times New Roman" w:hAnsi="Times New Roman"/>
          <w:szCs w:val="20"/>
          <w:lang w:eastAsia="zh-CN"/>
        </w:rPr>
        <w:t xml:space="preserve"> обремен</w:t>
      </w:r>
      <w:r w:rsidRPr="009B55C3">
        <w:rPr>
          <w:rFonts w:ascii="Times New Roman" w:hAnsi="Times New Roman"/>
          <w:szCs w:val="20"/>
          <w:lang w:eastAsia="zh-CN"/>
        </w:rPr>
        <w:t>е</w:t>
      </w:r>
      <w:r w:rsidRPr="009B55C3">
        <w:rPr>
          <w:rFonts w:ascii="Times New Roman" w:hAnsi="Times New Roman"/>
          <w:szCs w:val="20"/>
          <w:lang w:eastAsia="zh-CN"/>
        </w:rPr>
        <w:t>ния:</w:t>
      </w:r>
    </w:p>
    <w:p w:rsidR="00717638" w:rsidRPr="009B55C3" w:rsidRDefault="00717638" w:rsidP="00717638">
      <w:pPr>
        <w:pStyle w:val="12"/>
        <w:pBdr>
          <w:bottom w:val="single" w:sz="4" w:space="0" w:color="auto"/>
        </w:pBdr>
        <w:shd w:val="clear" w:color="auto" w:fill="auto"/>
        <w:spacing w:after="220"/>
        <w:ind w:firstLine="560"/>
        <w:jc w:val="both"/>
        <w:rPr>
          <w:rFonts w:ascii="Times New Roman" w:hAnsi="Times New Roman"/>
          <w:szCs w:val="20"/>
          <w:lang w:eastAsia="zh-CN"/>
        </w:rPr>
      </w:pPr>
      <w:r w:rsidRPr="009B55C3">
        <w:rPr>
          <w:rFonts w:ascii="Times New Roman" w:hAnsi="Times New Roman"/>
          <w:szCs w:val="20"/>
          <w:lang w:eastAsia="zh-CN"/>
        </w:rPr>
        <w:t>3.1.1.</w:t>
      </w:r>
    </w:p>
    <w:p w:rsidR="00717638" w:rsidRPr="009B55C3" w:rsidRDefault="00717638" w:rsidP="00717638">
      <w:pPr>
        <w:pStyle w:val="12"/>
        <w:pBdr>
          <w:bottom w:val="single" w:sz="4" w:space="0" w:color="auto"/>
        </w:pBdr>
        <w:shd w:val="clear" w:color="auto" w:fill="auto"/>
        <w:spacing w:after="520"/>
        <w:ind w:firstLine="560"/>
        <w:jc w:val="both"/>
        <w:rPr>
          <w:rFonts w:ascii="Times New Roman" w:hAnsi="Times New Roman"/>
          <w:szCs w:val="20"/>
          <w:lang w:eastAsia="zh-CN"/>
        </w:rPr>
      </w:pPr>
      <w:r w:rsidRPr="009B55C3">
        <w:rPr>
          <w:rFonts w:ascii="Times New Roman" w:hAnsi="Times New Roman"/>
          <w:szCs w:val="20"/>
          <w:lang w:eastAsia="zh-CN"/>
        </w:rPr>
        <w:t>3.1.2.</w:t>
      </w:r>
    </w:p>
    <w:p w:rsidR="00717638" w:rsidRPr="009B55C3" w:rsidRDefault="00717638" w:rsidP="00717638">
      <w:pPr>
        <w:pStyle w:val="12"/>
        <w:pBdr>
          <w:bottom w:val="single" w:sz="4" w:space="0" w:color="auto"/>
        </w:pBdr>
        <w:shd w:val="clear" w:color="auto" w:fill="auto"/>
        <w:spacing w:after="520"/>
        <w:ind w:firstLine="560"/>
        <w:jc w:val="both"/>
        <w:rPr>
          <w:rFonts w:ascii="Times New Roman" w:hAnsi="Times New Roman"/>
          <w:szCs w:val="20"/>
          <w:lang w:eastAsia="zh-CN"/>
        </w:rPr>
      </w:pPr>
      <w:r w:rsidRPr="009B55C3">
        <w:rPr>
          <w:rFonts w:ascii="Times New Roman" w:hAnsi="Times New Roman"/>
          <w:szCs w:val="20"/>
          <w:lang w:eastAsia="zh-CN"/>
        </w:rPr>
        <w:lastRenderedPageBreak/>
        <w:t>3.1.3.</w:t>
      </w:r>
    </w:p>
    <w:p w:rsidR="00717638" w:rsidRPr="009B55C3" w:rsidRDefault="00717638" w:rsidP="00717638">
      <w:pPr>
        <w:pStyle w:val="12"/>
        <w:shd w:val="clear" w:color="auto" w:fill="auto"/>
        <w:spacing w:after="280"/>
        <w:ind w:firstLine="560"/>
        <w:jc w:val="both"/>
        <w:rPr>
          <w:rFonts w:ascii="Times New Roman" w:hAnsi="Times New Roman"/>
          <w:szCs w:val="20"/>
          <w:lang w:eastAsia="zh-CN"/>
        </w:rPr>
      </w:pPr>
      <w:r w:rsidRPr="009B55C3">
        <w:rPr>
          <w:rFonts w:ascii="Times New Roman" w:hAnsi="Times New Roman"/>
          <w:szCs w:val="20"/>
          <w:lang w:eastAsia="zh-CN"/>
        </w:rPr>
        <w:t>3.2. Части Участка, в отношении которых установлены ограничения, отображ</w:t>
      </w:r>
      <w:r w:rsidRPr="009B55C3">
        <w:rPr>
          <w:rFonts w:ascii="Times New Roman" w:hAnsi="Times New Roman"/>
          <w:szCs w:val="20"/>
          <w:lang w:eastAsia="zh-CN"/>
        </w:rPr>
        <w:t>е</w:t>
      </w:r>
      <w:r w:rsidRPr="009B55C3">
        <w:rPr>
          <w:rFonts w:ascii="Times New Roman" w:hAnsi="Times New Roman"/>
          <w:szCs w:val="20"/>
          <w:lang w:eastAsia="zh-CN"/>
        </w:rPr>
        <w:t>ны в выписке из Единого государственного реестра недвижимости.</w:t>
      </w:r>
    </w:p>
    <w:p w:rsidR="00717638" w:rsidRDefault="00717638" w:rsidP="00717638">
      <w:pPr>
        <w:pStyle w:val="24"/>
        <w:keepNext/>
        <w:keepLines/>
        <w:numPr>
          <w:ilvl w:val="0"/>
          <w:numId w:val="31"/>
        </w:numPr>
        <w:shd w:val="clear" w:color="auto" w:fill="auto"/>
        <w:tabs>
          <w:tab w:val="left" w:pos="411"/>
        </w:tabs>
        <w:spacing w:after="160"/>
      </w:pPr>
      <w:bookmarkStart w:id="25" w:name="bookmark24"/>
      <w:bookmarkStart w:id="26" w:name="bookmark25"/>
      <w:r>
        <w:t>Обязанности Сторон</w:t>
      </w:r>
      <w:bookmarkEnd w:id="25"/>
      <w:bookmarkEnd w:id="26"/>
    </w:p>
    <w:p w:rsidR="00717638" w:rsidRPr="009B55C3" w:rsidRDefault="00717638" w:rsidP="009B55C3">
      <w:pPr>
        <w:pStyle w:val="12"/>
        <w:numPr>
          <w:ilvl w:val="1"/>
          <w:numId w:val="31"/>
        </w:numPr>
        <w:shd w:val="clear" w:color="auto" w:fill="auto"/>
        <w:tabs>
          <w:tab w:val="left" w:pos="1178"/>
        </w:tabs>
        <w:spacing w:after="160"/>
        <w:ind w:firstLine="560"/>
        <w:jc w:val="both"/>
        <w:rPr>
          <w:rFonts w:ascii="Times New Roman" w:hAnsi="Times New Roman"/>
          <w:szCs w:val="20"/>
          <w:lang w:eastAsia="zh-CN"/>
        </w:rPr>
      </w:pPr>
      <w:r w:rsidRPr="009B55C3">
        <w:rPr>
          <w:rFonts w:ascii="Times New Roman" w:hAnsi="Times New Roman"/>
          <w:szCs w:val="20"/>
          <w:lang w:eastAsia="zh-CN"/>
        </w:rPr>
        <w:t>Сторона 1 обязуется:</w:t>
      </w:r>
    </w:p>
    <w:p w:rsidR="00717638" w:rsidRPr="009B55C3" w:rsidRDefault="00717638" w:rsidP="009B55C3">
      <w:pPr>
        <w:pStyle w:val="12"/>
        <w:numPr>
          <w:ilvl w:val="2"/>
          <w:numId w:val="31"/>
        </w:numPr>
        <w:shd w:val="clear" w:color="auto" w:fill="auto"/>
        <w:tabs>
          <w:tab w:val="left" w:pos="1371"/>
        </w:tabs>
        <w:spacing w:after="160"/>
        <w:ind w:firstLine="560"/>
        <w:jc w:val="both"/>
        <w:rPr>
          <w:rFonts w:ascii="Times New Roman" w:hAnsi="Times New Roman"/>
          <w:szCs w:val="20"/>
          <w:lang w:eastAsia="zh-CN"/>
        </w:rPr>
      </w:pPr>
      <w:r w:rsidRPr="009B55C3">
        <w:rPr>
          <w:rFonts w:ascii="Times New Roman" w:hAnsi="Times New Roman"/>
          <w:szCs w:val="20"/>
          <w:lang w:eastAsia="zh-CN"/>
        </w:rPr>
        <w:t>Предоставить Стороне 2 два экземпляра Соглашения с необходимыми приложениями для регистрации права собственности на Участок.</w:t>
      </w:r>
    </w:p>
    <w:p w:rsidR="00717638" w:rsidRPr="009B55C3" w:rsidRDefault="00717638" w:rsidP="009B55C3">
      <w:pPr>
        <w:pStyle w:val="12"/>
        <w:shd w:val="clear" w:color="auto" w:fill="auto"/>
        <w:spacing w:after="160"/>
        <w:ind w:firstLine="560"/>
        <w:jc w:val="both"/>
        <w:rPr>
          <w:rFonts w:ascii="Times New Roman" w:hAnsi="Times New Roman"/>
          <w:szCs w:val="20"/>
          <w:lang w:eastAsia="zh-CN"/>
        </w:rPr>
      </w:pPr>
      <w:r w:rsidRPr="009B55C3">
        <w:rPr>
          <w:rFonts w:ascii="Times New Roman" w:hAnsi="Times New Roman"/>
          <w:szCs w:val="20"/>
          <w:lang w:eastAsia="zh-CN"/>
        </w:rPr>
        <w:t>4.2. Сторона 2 обязуется:</w:t>
      </w:r>
    </w:p>
    <w:p w:rsidR="00717638" w:rsidRPr="009B55C3" w:rsidRDefault="00717638" w:rsidP="009B55C3">
      <w:pPr>
        <w:pStyle w:val="12"/>
        <w:numPr>
          <w:ilvl w:val="0"/>
          <w:numId w:val="32"/>
        </w:numPr>
        <w:shd w:val="clear" w:color="auto" w:fill="auto"/>
        <w:tabs>
          <w:tab w:val="left" w:pos="1389"/>
          <w:tab w:val="left" w:leader="underscore" w:pos="4136"/>
        </w:tabs>
        <w:ind w:firstLine="560"/>
        <w:jc w:val="both"/>
        <w:rPr>
          <w:rFonts w:ascii="Times New Roman" w:hAnsi="Times New Roman"/>
          <w:szCs w:val="20"/>
          <w:lang w:eastAsia="zh-CN"/>
        </w:rPr>
      </w:pPr>
      <w:r w:rsidRPr="009B55C3">
        <w:rPr>
          <w:rFonts w:ascii="Times New Roman" w:hAnsi="Times New Roman"/>
          <w:szCs w:val="20"/>
          <w:lang w:eastAsia="zh-CN"/>
        </w:rPr>
        <w:t xml:space="preserve">В срок не позднее </w:t>
      </w:r>
      <w:r w:rsidRPr="009B55C3">
        <w:rPr>
          <w:rFonts w:ascii="Times New Roman" w:hAnsi="Times New Roman"/>
          <w:szCs w:val="20"/>
          <w:lang w:eastAsia="zh-CN"/>
        </w:rPr>
        <w:tab/>
        <w:t xml:space="preserve"> дней с даты получения документов, указанных </w:t>
      </w:r>
      <w:proofErr w:type="gramStart"/>
      <w:r w:rsidRPr="009B55C3">
        <w:rPr>
          <w:rFonts w:ascii="Times New Roman" w:hAnsi="Times New Roman"/>
          <w:szCs w:val="20"/>
          <w:lang w:eastAsia="zh-CN"/>
        </w:rPr>
        <w:t>в</w:t>
      </w:r>
      <w:proofErr w:type="gramEnd"/>
    </w:p>
    <w:p w:rsidR="00717638" w:rsidRPr="009B55C3" w:rsidRDefault="00717638" w:rsidP="009B55C3">
      <w:pPr>
        <w:pStyle w:val="12"/>
        <w:shd w:val="clear" w:color="auto" w:fill="auto"/>
        <w:spacing w:after="160"/>
        <w:ind w:firstLine="0"/>
        <w:jc w:val="both"/>
        <w:rPr>
          <w:rFonts w:ascii="Times New Roman" w:hAnsi="Times New Roman"/>
          <w:szCs w:val="20"/>
          <w:lang w:eastAsia="zh-CN"/>
        </w:rPr>
      </w:pPr>
      <w:r w:rsidRPr="009B55C3">
        <w:rPr>
          <w:rFonts w:ascii="Times New Roman" w:hAnsi="Times New Roman"/>
          <w:szCs w:val="20"/>
          <w:lang w:eastAsia="zh-CN"/>
        </w:rPr>
        <w:t>п. 4.1.1 Соглашения, представить в Управление Федеральной службы государстве</w:t>
      </w:r>
      <w:r w:rsidRPr="009B55C3">
        <w:rPr>
          <w:rFonts w:ascii="Times New Roman" w:hAnsi="Times New Roman"/>
          <w:szCs w:val="20"/>
          <w:lang w:eastAsia="zh-CN"/>
        </w:rPr>
        <w:t>н</w:t>
      </w:r>
      <w:r w:rsidRPr="009B55C3">
        <w:rPr>
          <w:rFonts w:ascii="Times New Roman" w:hAnsi="Times New Roman"/>
          <w:szCs w:val="20"/>
          <w:lang w:eastAsia="zh-CN"/>
        </w:rPr>
        <w:t>ной регистрации, кадастра и картографии по субъекту Российской Федерации док</w:t>
      </w:r>
      <w:r w:rsidRPr="009B55C3">
        <w:rPr>
          <w:rFonts w:ascii="Times New Roman" w:hAnsi="Times New Roman"/>
          <w:szCs w:val="20"/>
          <w:lang w:eastAsia="zh-CN"/>
        </w:rPr>
        <w:t>у</w:t>
      </w:r>
      <w:r w:rsidRPr="009B55C3">
        <w:rPr>
          <w:rFonts w:ascii="Times New Roman" w:hAnsi="Times New Roman"/>
          <w:szCs w:val="20"/>
          <w:lang w:eastAsia="zh-CN"/>
        </w:rPr>
        <w:t>менты, необходимые для государственной регистрации права собственности на Участок, ограничений в использовании Участка.</w:t>
      </w:r>
    </w:p>
    <w:p w:rsidR="00717638" w:rsidRPr="009B55C3" w:rsidRDefault="00717638" w:rsidP="009B55C3">
      <w:pPr>
        <w:pStyle w:val="12"/>
        <w:numPr>
          <w:ilvl w:val="0"/>
          <w:numId w:val="32"/>
        </w:numPr>
        <w:shd w:val="clear" w:color="auto" w:fill="auto"/>
        <w:tabs>
          <w:tab w:val="left" w:pos="1371"/>
        </w:tabs>
        <w:spacing w:after="280"/>
        <w:ind w:firstLine="560"/>
        <w:jc w:val="both"/>
        <w:rPr>
          <w:rFonts w:ascii="Times New Roman" w:hAnsi="Times New Roman"/>
          <w:szCs w:val="20"/>
          <w:lang w:eastAsia="zh-CN"/>
        </w:rPr>
      </w:pPr>
      <w:r w:rsidRPr="009B55C3">
        <w:rPr>
          <w:rFonts w:ascii="Times New Roman" w:hAnsi="Times New Roman"/>
          <w:szCs w:val="20"/>
          <w:lang w:eastAsia="zh-CN"/>
        </w:rPr>
        <w:t>Соблюдать предусмотренные в разделе 3 Соглашения особые условия использования Участка.</w:t>
      </w:r>
    </w:p>
    <w:p w:rsidR="00717638" w:rsidRDefault="00717638" w:rsidP="00717638">
      <w:pPr>
        <w:pStyle w:val="24"/>
        <w:keepNext/>
        <w:keepLines/>
        <w:numPr>
          <w:ilvl w:val="0"/>
          <w:numId w:val="31"/>
        </w:numPr>
        <w:shd w:val="clear" w:color="auto" w:fill="auto"/>
        <w:tabs>
          <w:tab w:val="left" w:pos="411"/>
        </w:tabs>
      </w:pPr>
      <w:bookmarkStart w:id="27" w:name="bookmark26"/>
      <w:bookmarkStart w:id="28" w:name="bookmark27"/>
      <w:r>
        <w:t>Возникновение права собственности</w:t>
      </w:r>
      <w:bookmarkEnd w:id="27"/>
      <w:bookmarkEnd w:id="28"/>
    </w:p>
    <w:p w:rsidR="00717638" w:rsidRPr="009B55C3" w:rsidRDefault="00717638" w:rsidP="00717638">
      <w:pPr>
        <w:pStyle w:val="12"/>
        <w:shd w:val="clear" w:color="auto" w:fill="auto"/>
        <w:spacing w:after="160"/>
        <w:ind w:firstLine="560"/>
        <w:jc w:val="both"/>
        <w:rPr>
          <w:rFonts w:ascii="Times New Roman" w:hAnsi="Times New Roman"/>
          <w:szCs w:val="20"/>
          <w:lang w:eastAsia="zh-CN"/>
        </w:rPr>
      </w:pPr>
      <w:r w:rsidRPr="009B55C3">
        <w:rPr>
          <w:rFonts w:ascii="Times New Roman" w:hAnsi="Times New Roman"/>
          <w:szCs w:val="20"/>
          <w:lang w:eastAsia="zh-CN"/>
        </w:rPr>
        <w:t>Право собственности на Участок подлежит обязательной государственной р</w:t>
      </w:r>
      <w:r w:rsidRPr="009B55C3">
        <w:rPr>
          <w:rFonts w:ascii="Times New Roman" w:hAnsi="Times New Roman"/>
          <w:szCs w:val="20"/>
          <w:lang w:eastAsia="zh-CN"/>
        </w:rPr>
        <w:t>е</w:t>
      </w:r>
      <w:r w:rsidRPr="009B55C3">
        <w:rPr>
          <w:rFonts w:ascii="Times New Roman" w:hAnsi="Times New Roman"/>
          <w:szCs w:val="20"/>
          <w:lang w:eastAsia="zh-CN"/>
        </w:rPr>
        <w:t>гистрации в Управлении Федеральной службы государственной регистрации, кад</w:t>
      </w:r>
      <w:r w:rsidRPr="009B55C3">
        <w:rPr>
          <w:rFonts w:ascii="Times New Roman" w:hAnsi="Times New Roman"/>
          <w:szCs w:val="20"/>
          <w:lang w:eastAsia="zh-CN"/>
        </w:rPr>
        <w:t>а</w:t>
      </w:r>
      <w:r w:rsidRPr="009B55C3">
        <w:rPr>
          <w:rFonts w:ascii="Times New Roman" w:hAnsi="Times New Roman"/>
          <w:szCs w:val="20"/>
          <w:lang w:eastAsia="zh-CN"/>
        </w:rPr>
        <w:t>стра и картографии по субъекту Российской Федерации, право собственности на Участок возникает у Стороны 2 с момента такой регистрации.</w:t>
      </w:r>
    </w:p>
    <w:p w:rsidR="00717638" w:rsidRPr="009B55C3" w:rsidRDefault="00717638" w:rsidP="00717638">
      <w:pPr>
        <w:pStyle w:val="12"/>
        <w:shd w:val="clear" w:color="auto" w:fill="auto"/>
        <w:spacing w:after="280"/>
        <w:ind w:firstLine="560"/>
        <w:jc w:val="both"/>
        <w:rPr>
          <w:rFonts w:ascii="Times New Roman" w:hAnsi="Times New Roman"/>
          <w:szCs w:val="20"/>
          <w:lang w:eastAsia="zh-CN"/>
        </w:rPr>
      </w:pPr>
      <w:r w:rsidRPr="009B55C3">
        <w:rPr>
          <w:rFonts w:ascii="Times New Roman" w:hAnsi="Times New Roman"/>
          <w:szCs w:val="20"/>
          <w:lang w:eastAsia="zh-CN"/>
        </w:rPr>
        <w:t>С момента государственной регистрации права собственности Стороны 2 Уч</w:t>
      </w:r>
      <w:r w:rsidRPr="009B55C3">
        <w:rPr>
          <w:rFonts w:ascii="Times New Roman" w:hAnsi="Times New Roman"/>
          <w:szCs w:val="20"/>
          <w:lang w:eastAsia="zh-CN"/>
        </w:rPr>
        <w:t>а</w:t>
      </w:r>
      <w:r w:rsidRPr="009B55C3">
        <w:rPr>
          <w:rFonts w:ascii="Times New Roman" w:hAnsi="Times New Roman"/>
          <w:szCs w:val="20"/>
          <w:lang w:eastAsia="zh-CN"/>
        </w:rPr>
        <w:t>сток считается переданным Стороне 2.</w:t>
      </w:r>
    </w:p>
    <w:p w:rsidR="00717638" w:rsidRDefault="00717638" w:rsidP="00717638">
      <w:pPr>
        <w:pStyle w:val="24"/>
        <w:keepNext/>
        <w:keepLines/>
        <w:numPr>
          <w:ilvl w:val="0"/>
          <w:numId w:val="31"/>
        </w:numPr>
        <w:shd w:val="clear" w:color="auto" w:fill="auto"/>
        <w:tabs>
          <w:tab w:val="left" w:pos="411"/>
        </w:tabs>
      </w:pPr>
      <w:bookmarkStart w:id="29" w:name="bookmark28"/>
      <w:bookmarkStart w:id="30" w:name="bookmark29"/>
      <w:r>
        <w:t>Ответственность Сторон</w:t>
      </w:r>
      <w:bookmarkEnd w:id="29"/>
      <w:bookmarkEnd w:id="30"/>
    </w:p>
    <w:p w:rsidR="00717638" w:rsidRPr="009B55C3" w:rsidRDefault="00717638" w:rsidP="00717638">
      <w:pPr>
        <w:pStyle w:val="12"/>
        <w:shd w:val="clear" w:color="auto" w:fill="auto"/>
        <w:spacing w:after="280"/>
        <w:ind w:firstLine="560"/>
        <w:jc w:val="both"/>
        <w:rPr>
          <w:rFonts w:ascii="Times New Roman" w:hAnsi="Times New Roman"/>
          <w:szCs w:val="20"/>
          <w:lang w:eastAsia="zh-CN"/>
        </w:rPr>
      </w:pPr>
      <w:r w:rsidRPr="009B55C3">
        <w:rPr>
          <w:rFonts w:ascii="Times New Roman" w:hAnsi="Times New Roman"/>
          <w:szCs w:val="20"/>
          <w:lang w:eastAsia="zh-CN"/>
        </w:rPr>
        <w:t>Стороны несут ответственность за невыполнение либо ненадлежащее выпо</w:t>
      </w:r>
      <w:r w:rsidRPr="009B55C3">
        <w:rPr>
          <w:rFonts w:ascii="Times New Roman" w:hAnsi="Times New Roman"/>
          <w:szCs w:val="20"/>
          <w:lang w:eastAsia="zh-CN"/>
        </w:rPr>
        <w:t>л</w:t>
      </w:r>
      <w:r w:rsidRPr="009B55C3">
        <w:rPr>
          <w:rFonts w:ascii="Times New Roman" w:hAnsi="Times New Roman"/>
          <w:szCs w:val="20"/>
          <w:lang w:eastAsia="zh-CN"/>
        </w:rPr>
        <w:t>нение условий Соглашения в соответствии с законодательством Российской Фед</w:t>
      </w:r>
      <w:r w:rsidRPr="009B55C3">
        <w:rPr>
          <w:rFonts w:ascii="Times New Roman" w:hAnsi="Times New Roman"/>
          <w:szCs w:val="20"/>
          <w:lang w:eastAsia="zh-CN"/>
        </w:rPr>
        <w:t>е</w:t>
      </w:r>
      <w:r w:rsidRPr="009B55C3">
        <w:rPr>
          <w:rFonts w:ascii="Times New Roman" w:hAnsi="Times New Roman"/>
          <w:szCs w:val="20"/>
          <w:lang w:eastAsia="zh-CN"/>
        </w:rPr>
        <w:t>рации.</w:t>
      </w:r>
    </w:p>
    <w:p w:rsidR="00717638" w:rsidRDefault="00717638" w:rsidP="00717638">
      <w:pPr>
        <w:pStyle w:val="24"/>
        <w:keepNext/>
        <w:keepLines/>
        <w:numPr>
          <w:ilvl w:val="0"/>
          <w:numId w:val="31"/>
        </w:numPr>
        <w:shd w:val="clear" w:color="auto" w:fill="auto"/>
        <w:tabs>
          <w:tab w:val="left" w:pos="411"/>
        </w:tabs>
      </w:pPr>
      <w:bookmarkStart w:id="31" w:name="bookmark30"/>
      <w:bookmarkStart w:id="32" w:name="bookmark31"/>
      <w:r>
        <w:t>Прочие условия</w:t>
      </w:r>
      <w:bookmarkEnd w:id="31"/>
      <w:bookmarkEnd w:id="32"/>
    </w:p>
    <w:p w:rsidR="00717638" w:rsidRPr="009B55C3" w:rsidRDefault="00717638" w:rsidP="009B55C3">
      <w:pPr>
        <w:pStyle w:val="12"/>
        <w:shd w:val="clear" w:color="auto" w:fill="auto"/>
        <w:spacing w:after="280"/>
        <w:ind w:firstLine="560"/>
        <w:jc w:val="both"/>
        <w:rPr>
          <w:rFonts w:ascii="Times New Roman" w:hAnsi="Times New Roman"/>
          <w:szCs w:val="20"/>
          <w:lang w:eastAsia="zh-CN"/>
        </w:rPr>
      </w:pPr>
      <w:r w:rsidRPr="009B55C3">
        <w:rPr>
          <w:rFonts w:ascii="Times New Roman" w:hAnsi="Times New Roman"/>
          <w:szCs w:val="20"/>
          <w:lang w:eastAsia="zh-CN"/>
        </w:rPr>
        <w:t xml:space="preserve">7.1. Соглашение вступает в силу с момента регистрации Соглашения </w:t>
      </w:r>
      <w:proofErr w:type="gramStart"/>
      <w:r w:rsidRPr="009B55C3">
        <w:rPr>
          <w:rFonts w:ascii="Times New Roman" w:hAnsi="Times New Roman"/>
          <w:szCs w:val="20"/>
          <w:lang w:eastAsia="zh-CN"/>
        </w:rPr>
        <w:t>в</w:t>
      </w:r>
      <w:proofErr w:type="gramEnd"/>
      <w:r w:rsidRPr="009B55C3">
        <w:rPr>
          <w:rFonts w:ascii="Times New Roman" w:hAnsi="Times New Roman"/>
          <w:szCs w:val="20"/>
          <w:lang w:eastAsia="zh-CN"/>
        </w:rPr>
        <w:t xml:space="preserve"> </w:t>
      </w:r>
      <w:r w:rsidRPr="009B55C3">
        <w:rPr>
          <w:rFonts w:ascii="Times New Roman" w:hAnsi="Times New Roman"/>
          <w:szCs w:val="20"/>
          <w:lang w:eastAsia="zh-CN"/>
        </w:rPr>
        <w:tab/>
      </w:r>
      <w:r w:rsidR="006C640A">
        <w:rPr>
          <w:rFonts w:ascii="Times New Roman" w:hAnsi="Times New Roman"/>
          <w:szCs w:val="20"/>
          <w:u w:val="single"/>
          <w:lang w:eastAsia="zh-CN"/>
        </w:rPr>
        <w:tab/>
      </w:r>
      <w:r w:rsidR="006C640A">
        <w:rPr>
          <w:rFonts w:ascii="Times New Roman" w:hAnsi="Times New Roman"/>
          <w:szCs w:val="20"/>
          <w:u w:val="single"/>
          <w:lang w:eastAsia="zh-CN"/>
        </w:rPr>
        <w:tab/>
      </w:r>
      <w:r w:rsidR="006C640A">
        <w:rPr>
          <w:rFonts w:ascii="Times New Roman" w:hAnsi="Times New Roman"/>
          <w:szCs w:val="20"/>
          <w:u w:val="single"/>
          <w:lang w:eastAsia="zh-CN"/>
        </w:rPr>
        <w:tab/>
      </w:r>
      <w:r w:rsidR="006C640A">
        <w:rPr>
          <w:rFonts w:ascii="Times New Roman" w:hAnsi="Times New Roman"/>
          <w:szCs w:val="20"/>
          <w:u w:val="single"/>
          <w:lang w:eastAsia="zh-CN"/>
        </w:rPr>
        <w:tab/>
      </w:r>
      <w:r w:rsidRPr="009B55C3">
        <w:rPr>
          <w:rFonts w:ascii="Times New Roman" w:hAnsi="Times New Roman"/>
          <w:szCs w:val="20"/>
          <w:lang w:eastAsia="zh-CN"/>
        </w:rPr>
        <w:t xml:space="preserve"> </w:t>
      </w:r>
      <w:proofErr w:type="gramStart"/>
      <w:r w:rsidRPr="009B55C3">
        <w:rPr>
          <w:rFonts w:ascii="Times New Roman" w:hAnsi="Times New Roman"/>
          <w:szCs w:val="20"/>
          <w:lang w:eastAsia="zh-CN"/>
        </w:rPr>
        <w:t>с</w:t>
      </w:r>
      <w:proofErr w:type="gramEnd"/>
      <w:r w:rsidRPr="009B55C3">
        <w:rPr>
          <w:rFonts w:ascii="Times New Roman" w:hAnsi="Times New Roman"/>
          <w:szCs w:val="20"/>
          <w:lang w:eastAsia="zh-CN"/>
        </w:rPr>
        <w:t xml:space="preserve"> присвоением Соглашению регистрационного номера после его подписания Стор</w:t>
      </w:r>
      <w:r w:rsidRPr="009B55C3">
        <w:rPr>
          <w:rFonts w:ascii="Times New Roman" w:hAnsi="Times New Roman"/>
          <w:szCs w:val="20"/>
          <w:lang w:eastAsia="zh-CN"/>
        </w:rPr>
        <w:t>о</w:t>
      </w:r>
      <w:r w:rsidRPr="009B55C3">
        <w:rPr>
          <w:rFonts w:ascii="Times New Roman" w:hAnsi="Times New Roman"/>
          <w:szCs w:val="20"/>
          <w:lang w:eastAsia="zh-CN"/>
        </w:rPr>
        <w:t>нами.</w:t>
      </w:r>
    </w:p>
    <w:p w:rsidR="00717638" w:rsidRPr="009B55C3" w:rsidRDefault="009B55C3" w:rsidP="009B55C3">
      <w:pPr>
        <w:pStyle w:val="12"/>
        <w:shd w:val="clear" w:color="auto" w:fill="auto"/>
        <w:spacing w:after="280"/>
        <w:ind w:firstLine="560"/>
        <w:jc w:val="both"/>
        <w:rPr>
          <w:rFonts w:ascii="Times New Roman" w:hAnsi="Times New Roman"/>
          <w:szCs w:val="20"/>
          <w:lang w:eastAsia="zh-CN"/>
        </w:rPr>
      </w:pPr>
      <w:r>
        <w:rPr>
          <w:rFonts w:ascii="Times New Roman" w:hAnsi="Times New Roman"/>
          <w:szCs w:val="20"/>
          <w:lang w:eastAsia="zh-CN"/>
        </w:rPr>
        <w:t xml:space="preserve">7.2. </w:t>
      </w:r>
      <w:r w:rsidR="00717638" w:rsidRPr="009B55C3">
        <w:rPr>
          <w:rFonts w:ascii="Times New Roman" w:hAnsi="Times New Roman"/>
          <w:szCs w:val="20"/>
          <w:lang w:eastAsia="zh-CN"/>
        </w:rPr>
        <w:t>Все возможные споры и разногласия, связанные с исполнением Соглаш</w:t>
      </w:r>
      <w:r w:rsidR="00717638" w:rsidRPr="009B55C3">
        <w:rPr>
          <w:rFonts w:ascii="Times New Roman" w:hAnsi="Times New Roman"/>
          <w:szCs w:val="20"/>
          <w:lang w:eastAsia="zh-CN"/>
        </w:rPr>
        <w:t>е</w:t>
      </w:r>
      <w:r w:rsidR="00717638" w:rsidRPr="009B55C3">
        <w:rPr>
          <w:rFonts w:ascii="Times New Roman" w:hAnsi="Times New Roman"/>
          <w:szCs w:val="20"/>
          <w:lang w:eastAsia="zh-CN"/>
        </w:rPr>
        <w:t xml:space="preserve">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w:t>
      </w:r>
      <w:r w:rsidR="00717638" w:rsidRPr="009B55C3">
        <w:rPr>
          <w:rFonts w:ascii="Times New Roman" w:hAnsi="Times New Roman"/>
          <w:szCs w:val="20"/>
          <w:lang w:eastAsia="zh-CN"/>
        </w:rPr>
        <w:lastRenderedPageBreak/>
        <w:t>суде.</w:t>
      </w:r>
    </w:p>
    <w:p w:rsidR="00717638" w:rsidRPr="009B55C3" w:rsidRDefault="009B55C3" w:rsidP="009B55C3">
      <w:pPr>
        <w:pStyle w:val="12"/>
        <w:shd w:val="clear" w:color="auto" w:fill="auto"/>
        <w:spacing w:after="280"/>
        <w:ind w:firstLine="560"/>
        <w:jc w:val="both"/>
        <w:rPr>
          <w:rFonts w:ascii="Times New Roman" w:hAnsi="Times New Roman"/>
          <w:szCs w:val="20"/>
          <w:lang w:eastAsia="zh-CN"/>
        </w:rPr>
      </w:pPr>
      <w:r>
        <w:rPr>
          <w:rFonts w:ascii="Times New Roman" w:hAnsi="Times New Roman"/>
          <w:szCs w:val="20"/>
          <w:lang w:eastAsia="zh-CN"/>
        </w:rPr>
        <w:t xml:space="preserve">7.3. </w:t>
      </w:r>
      <w:r w:rsidR="00717638" w:rsidRPr="009B55C3">
        <w:rPr>
          <w:rFonts w:ascii="Times New Roman" w:hAnsi="Times New Roman"/>
          <w:szCs w:val="20"/>
          <w:lang w:eastAsia="zh-CN"/>
        </w:rPr>
        <w:t>Все изменения и дополнения к Соглашению действительны, если они с</w:t>
      </w:r>
      <w:r w:rsidR="00717638" w:rsidRPr="009B55C3">
        <w:rPr>
          <w:rFonts w:ascii="Times New Roman" w:hAnsi="Times New Roman"/>
          <w:szCs w:val="20"/>
          <w:lang w:eastAsia="zh-CN"/>
        </w:rPr>
        <w:t>о</w:t>
      </w:r>
      <w:r w:rsidR="00717638" w:rsidRPr="009B55C3">
        <w:rPr>
          <w:rFonts w:ascii="Times New Roman" w:hAnsi="Times New Roman"/>
          <w:szCs w:val="20"/>
          <w:lang w:eastAsia="zh-CN"/>
        </w:rPr>
        <w:t>вершены в письменной форме и подписаны Сторонами.</w:t>
      </w:r>
    </w:p>
    <w:p w:rsidR="00717638" w:rsidRPr="009B55C3" w:rsidRDefault="009B55C3" w:rsidP="009B55C3">
      <w:pPr>
        <w:pStyle w:val="12"/>
        <w:shd w:val="clear" w:color="auto" w:fill="auto"/>
        <w:spacing w:after="280"/>
        <w:ind w:firstLine="560"/>
        <w:jc w:val="both"/>
        <w:rPr>
          <w:rFonts w:ascii="Times New Roman" w:hAnsi="Times New Roman"/>
          <w:szCs w:val="20"/>
          <w:lang w:eastAsia="zh-CN"/>
        </w:rPr>
      </w:pPr>
      <w:r>
        <w:rPr>
          <w:rFonts w:ascii="Times New Roman" w:hAnsi="Times New Roman"/>
          <w:szCs w:val="20"/>
          <w:lang w:eastAsia="zh-CN"/>
        </w:rPr>
        <w:t xml:space="preserve">7.4. </w:t>
      </w:r>
      <w:r w:rsidR="00717638" w:rsidRPr="009B55C3">
        <w:rPr>
          <w:rFonts w:ascii="Times New Roman" w:hAnsi="Times New Roman"/>
          <w:szCs w:val="20"/>
          <w:lang w:eastAsia="zh-CN"/>
        </w:rPr>
        <w:t>Во всем, что не урегулировано Соглашением, Стороны руководствуются действующим законодательством.</w:t>
      </w:r>
    </w:p>
    <w:p w:rsidR="00717638" w:rsidRPr="009B55C3" w:rsidRDefault="009B55C3" w:rsidP="009B55C3">
      <w:pPr>
        <w:pStyle w:val="12"/>
        <w:shd w:val="clear" w:color="auto" w:fill="auto"/>
        <w:spacing w:after="280"/>
        <w:ind w:firstLine="560"/>
        <w:jc w:val="both"/>
        <w:rPr>
          <w:rFonts w:ascii="Times New Roman" w:hAnsi="Times New Roman"/>
          <w:szCs w:val="20"/>
          <w:lang w:eastAsia="zh-CN"/>
        </w:rPr>
      </w:pPr>
      <w:r>
        <w:rPr>
          <w:rFonts w:ascii="Times New Roman" w:hAnsi="Times New Roman"/>
          <w:szCs w:val="20"/>
          <w:lang w:eastAsia="zh-CN"/>
        </w:rPr>
        <w:t xml:space="preserve">7.5. </w:t>
      </w:r>
      <w:r w:rsidR="00717638" w:rsidRPr="009B55C3">
        <w:rPr>
          <w:rFonts w:ascii="Times New Roman" w:hAnsi="Times New Roman"/>
          <w:szCs w:val="20"/>
          <w:lang w:eastAsia="zh-CN"/>
        </w:rPr>
        <w:t>Настоящее Соглашение составлено в трех экземплярах, имеющих одинак</w:t>
      </w:r>
      <w:r w:rsidR="00717638" w:rsidRPr="009B55C3">
        <w:rPr>
          <w:rFonts w:ascii="Times New Roman" w:hAnsi="Times New Roman"/>
          <w:szCs w:val="20"/>
          <w:lang w:eastAsia="zh-CN"/>
        </w:rPr>
        <w:t>о</w:t>
      </w:r>
      <w:r w:rsidR="00717638" w:rsidRPr="009B55C3">
        <w:rPr>
          <w:rFonts w:ascii="Times New Roman" w:hAnsi="Times New Roman"/>
          <w:szCs w:val="20"/>
          <w:lang w:eastAsia="zh-CN"/>
        </w:rPr>
        <w:t>вую юридическую силу (по одному для каждой Стороны и для Управления Фед</w:t>
      </w:r>
      <w:r w:rsidR="00717638" w:rsidRPr="009B55C3">
        <w:rPr>
          <w:rFonts w:ascii="Times New Roman" w:hAnsi="Times New Roman"/>
          <w:szCs w:val="20"/>
          <w:lang w:eastAsia="zh-CN"/>
        </w:rPr>
        <w:t>е</w:t>
      </w:r>
      <w:r w:rsidR="00717638" w:rsidRPr="009B55C3">
        <w:rPr>
          <w:rFonts w:ascii="Times New Roman" w:hAnsi="Times New Roman"/>
          <w:szCs w:val="20"/>
          <w:lang w:eastAsia="zh-CN"/>
        </w:rPr>
        <w:t>ральной службы государственной регистрации, кадастра и картографии по субъекту Российской Федерации).</w:t>
      </w:r>
    </w:p>
    <w:p w:rsidR="00717638" w:rsidRDefault="00717638" w:rsidP="00717638">
      <w:pPr>
        <w:pStyle w:val="24"/>
        <w:keepNext/>
        <w:keepLines/>
        <w:numPr>
          <w:ilvl w:val="0"/>
          <w:numId w:val="31"/>
        </w:numPr>
        <w:shd w:val="clear" w:color="auto" w:fill="auto"/>
        <w:tabs>
          <w:tab w:val="left" w:pos="411"/>
        </w:tabs>
      </w:pPr>
      <w:bookmarkStart w:id="33" w:name="bookmark32"/>
      <w:bookmarkStart w:id="34" w:name="bookmark33"/>
      <w:r>
        <w:t>Приложение к Соглашению</w:t>
      </w:r>
      <w:bookmarkEnd w:id="33"/>
      <w:bookmarkEnd w:id="34"/>
    </w:p>
    <w:p w:rsidR="00717638" w:rsidRPr="009B55C3" w:rsidRDefault="00717638" w:rsidP="00717638">
      <w:pPr>
        <w:pStyle w:val="12"/>
        <w:shd w:val="clear" w:color="auto" w:fill="auto"/>
        <w:spacing w:after="280"/>
        <w:ind w:firstLine="560"/>
        <w:jc w:val="both"/>
        <w:rPr>
          <w:rFonts w:ascii="Times New Roman" w:hAnsi="Times New Roman"/>
          <w:szCs w:val="20"/>
          <w:lang w:eastAsia="zh-CN"/>
        </w:rPr>
      </w:pPr>
      <w:r w:rsidRPr="009B55C3">
        <w:rPr>
          <w:rFonts w:ascii="Times New Roman" w:hAnsi="Times New Roman"/>
          <w:szCs w:val="20"/>
          <w:lang w:eastAsia="zh-CN"/>
        </w:rPr>
        <w:t>8.1. Расчет размера платы на увеличение площади земельного участка.</w:t>
      </w:r>
    </w:p>
    <w:p w:rsidR="00717638" w:rsidRDefault="00717638" w:rsidP="00717638">
      <w:pPr>
        <w:pStyle w:val="12"/>
        <w:numPr>
          <w:ilvl w:val="0"/>
          <w:numId w:val="31"/>
        </w:numPr>
        <w:shd w:val="clear" w:color="auto" w:fill="auto"/>
        <w:tabs>
          <w:tab w:val="left" w:pos="411"/>
        </w:tabs>
        <w:spacing w:after="220"/>
        <w:ind w:firstLine="0"/>
        <w:jc w:val="center"/>
        <w:sectPr w:rsidR="00717638">
          <w:footnotePr>
            <w:numFmt w:val="upperRoman"/>
          </w:footnotePr>
          <w:pgSz w:w="11900" w:h="16840"/>
          <w:pgMar w:top="1076" w:right="510" w:bottom="1158" w:left="1218" w:header="0" w:footer="3" w:gutter="0"/>
          <w:cols w:space="720"/>
          <w:noEndnote/>
          <w:docGrid w:linePitch="360"/>
        </w:sectPr>
      </w:pPr>
      <w:r>
        <w:rPr>
          <w:b/>
          <w:bCs/>
        </w:rPr>
        <w:t>Адреса, реквизиты и подписи Сторон</w:t>
      </w:r>
    </w:p>
    <w:p w:rsidR="00717638" w:rsidRPr="009B55C3" w:rsidRDefault="00717638" w:rsidP="006B649E">
      <w:pPr>
        <w:pStyle w:val="12"/>
        <w:shd w:val="clear" w:color="auto" w:fill="auto"/>
        <w:spacing w:after="620"/>
        <w:ind w:left="5103" w:firstLine="0"/>
        <w:jc w:val="both"/>
        <w:rPr>
          <w:rFonts w:ascii="Times New Roman" w:hAnsi="Times New Roman"/>
          <w:szCs w:val="20"/>
          <w:lang w:eastAsia="zh-CN"/>
        </w:rPr>
      </w:pPr>
      <w:r w:rsidRPr="009B55C3">
        <w:rPr>
          <w:rFonts w:ascii="Times New Roman" w:hAnsi="Times New Roman"/>
          <w:szCs w:val="20"/>
          <w:lang w:eastAsia="zh-CN"/>
        </w:rPr>
        <w:lastRenderedPageBreak/>
        <w:t>Приложение № 2 к Административному регламенту по предоставлению му</w:t>
      </w:r>
      <w:r w:rsidR="00FD5876">
        <w:rPr>
          <w:rFonts w:ascii="Times New Roman" w:hAnsi="Times New Roman"/>
          <w:szCs w:val="20"/>
          <w:lang w:eastAsia="zh-CN"/>
        </w:rPr>
        <w:t>ниц</w:t>
      </w:r>
      <w:r w:rsidR="00FD5876">
        <w:rPr>
          <w:rFonts w:ascii="Times New Roman" w:hAnsi="Times New Roman"/>
          <w:szCs w:val="20"/>
          <w:lang w:eastAsia="zh-CN"/>
        </w:rPr>
        <w:t>и</w:t>
      </w:r>
      <w:r w:rsidR="00FD5876">
        <w:rPr>
          <w:rFonts w:ascii="Times New Roman" w:hAnsi="Times New Roman"/>
          <w:szCs w:val="20"/>
          <w:lang w:eastAsia="zh-CN"/>
        </w:rPr>
        <w:t>пальной</w:t>
      </w:r>
      <w:r w:rsidRPr="009B55C3">
        <w:rPr>
          <w:rFonts w:ascii="Times New Roman" w:hAnsi="Times New Roman"/>
          <w:szCs w:val="20"/>
          <w:lang w:eastAsia="zh-CN"/>
        </w:rPr>
        <w:t xml:space="preserve"> услуги «</w:t>
      </w:r>
      <w:r w:rsidR="009374E3" w:rsidRPr="005313E2">
        <w:rPr>
          <w:rFonts w:ascii="Times New Roman" w:hAnsi="Times New Roman"/>
          <w:szCs w:val="26"/>
        </w:rPr>
        <w:t>Перераспределение з</w:t>
      </w:r>
      <w:r w:rsidR="009374E3" w:rsidRPr="005313E2">
        <w:rPr>
          <w:rFonts w:ascii="Times New Roman" w:hAnsi="Times New Roman"/>
          <w:szCs w:val="26"/>
        </w:rPr>
        <w:t>е</w:t>
      </w:r>
      <w:r w:rsidR="009374E3" w:rsidRPr="005313E2">
        <w:rPr>
          <w:rFonts w:ascii="Times New Roman" w:hAnsi="Times New Roman"/>
          <w:szCs w:val="26"/>
        </w:rPr>
        <w:t>мель и (или) земельных участков, наход</w:t>
      </w:r>
      <w:r w:rsidR="009374E3" w:rsidRPr="005313E2">
        <w:rPr>
          <w:rFonts w:ascii="Times New Roman" w:hAnsi="Times New Roman"/>
          <w:szCs w:val="26"/>
        </w:rPr>
        <w:t>я</w:t>
      </w:r>
      <w:r w:rsidR="009374E3" w:rsidRPr="005313E2">
        <w:rPr>
          <w:rFonts w:ascii="Times New Roman" w:hAnsi="Times New Roman"/>
          <w:szCs w:val="26"/>
        </w:rPr>
        <w:t xml:space="preserve">щихся в государственной </w:t>
      </w:r>
      <w:r w:rsidR="009374E3">
        <w:rPr>
          <w:rFonts w:ascii="Times New Roman" w:hAnsi="Times New Roman"/>
          <w:szCs w:val="26"/>
        </w:rPr>
        <w:t>или муниц</w:t>
      </w:r>
      <w:r w:rsidR="009374E3">
        <w:rPr>
          <w:rFonts w:ascii="Times New Roman" w:hAnsi="Times New Roman"/>
          <w:szCs w:val="26"/>
        </w:rPr>
        <w:t>и</w:t>
      </w:r>
      <w:r w:rsidR="009374E3">
        <w:rPr>
          <w:rFonts w:ascii="Times New Roman" w:hAnsi="Times New Roman"/>
          <w:szCs w:val="26"/>
        </w:rPr>
        <w:t>пальной собственности,</w:t>
      </w:r>
      <w:r w:rsidR="009374E3" w:rsidRPr="006629DE">
        <w:rPr>
          <w:rFonts w:ascii="Times New Roman" w:hAnsi="Times New Roman"/>
          <w:szCs w:val="26"/>
        </w:rPr>
        <w:t xml:space="preserve"> и земельных уч</w:t>
      </w:r>
      <w:r w:rsidR="009374E3" w:rsidRPr="006629DE">
        <w:rPr>
          <w:rFonts w:ascii="Times New Roman" w:hAnsi="Times New Roman"/>
          <w:szCs w:val="26"/>
        </w:rPr>
        <w:t>а</w:t>
      </w:r>
      <w:r w:rsidR="009374E3" w:rsidRPr="006629DE">
        <w:rPr>
          <w:rFonts w:ascii="Times New Roman" w:hAnsi="Times New Roman"/>
          <w:szCs w:val="26"/>
        </w:rPr>
        <w:t>стков, находящихся в частной собственн</w:t>
      </w:r>
      <w:r w:rsidR="009374E3" w:rsidRPr="006629DE">
        <w:rPr>
          <w:rFonts w:ascii="Times New Roman" w:hAnsi="Times New Roman"/>
          <w:szCs w:val="26"/>
        </w:rPr>
        <w:t>о</w:t>
      </w:r>
      <w:r w:rsidR="009374E3" w:rsidRPr="006629DE">
        <w:rPr>
          <w:rFonts w:ascii="Times New Roman" w:hAnsi="Times New Roman"/>
          <w:szCs w:val="26"/>
        </w:rPr>
        <w:t>сти</w:t>
      </w:r>
      <w:r w:rsidR="009374E3" w:rsidRPr="00D8225D">
        <w:rPr>
          <w:rFonts w:ascii="Times New Roman" w:hAnsi="Times New Roman"/>
          <w:szCs w:val="26"/>
        </w:rPr>
        <w:t>»</w:t>
      </w:r>
      <w:r w:rsidR="009374E3">
        <w:rPr>
          <w:rFonts w:ascii="Times New Roman" w:hAnsi="Times New Roman"/>
          <w:szCs w:val="26"/>
        </w:rPr>
        <w:t xml:space="preserve"> на территории ЗАТО Железногорск</w:t>
      </w:r>
      <w:r w:rsidR="009374E3" w:rsidRPr="005C2399">
        <w:rPr>
          <w:rFonts w:ascii="Times New Roman" w:hAnsi="Times New Roman"/>
          <w:szCs w:val="26"/>
        </w:rPr>
        <w:t xml:space="preserve"> Красноярского края</w:t>
      </w:r>
    </w:p>
    <w:p w:rsidR="00717638" w:rsidRDefault="00717638" w:rsidP="00717638">
      <w:pPr>
        <w:pStyle w:val="24"/>
        <w:keepNext/>
        <w:keepLines/>
        <w:pBdr>
          <w:bottom w:val="single" w:sz="4" w:space="0" w:color="auto"/>
        </w:pBdr>
        <w:shd w:val="clear" w:color="auto" w:fill="auto"/>
        <w:spacing w:after="440"/>
      </w:pPr>
      <w:bookmarkStart w:id="35" w:name="bookmark34"/>
      <w:bookmarkStart w:id="36" w:name="bookmark35"/>
      <w:r>
        <w:t>Форма решения об отказе в предоставлении услуги</w:t>
      </w:r>
      <w:bookmarkEnd w:id="35"/>
      <w:bookmarkEnd w:id="36"/>
    </w:p>
    <w:p w:rsidR="00717638" w:rsidRDefault="00717638" w:rsidP="00717638">
      <w:pPr>
        <w:pStyle w:val="30"/>
        <w:shd w:val="clear" w:color="auto" w:fill="auto"/>
        <w:spacing w:after="800" w:line="240" w:lineRule="auto"/>
      </w:pPr>
      <w:r>
        <w:rPr>
          <w:i/>
          <w:iCs/>
        </w:rPr>
        <w:t>(наименование уполномоченного органа исполнительной власти субъекта Российской Федерации, органа местного самоуправления)</w:t>
      </w:r>
    </w:p>
    <w:p w:rsidR="00A2607C" w:rsidRPr="00B64096"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Кому:</w:t>
      </w:r>
    </w:p>
    <w:p w:rsidR="00A2607C"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A2607C" w:rsidRPr="00B64096"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Контактные данные:</w:t>
      </w:r>
    </w:p>
    <w:p w:rsidR="00A2607C"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A2607C" w:rsidRPr="00B64096"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/Представитель:</w:t>
      </w:r>
    </w:p>
    <w:p w:rsidR="00A2607C"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A2607C" w:rsidRPr="00B64096" w:rsidRDefault="00A2607C" w:rsidP="00A2607C">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Контактные данные представителя:</w:t>
      </w:r>
    </w:p>
    <w:p w:rsidR="009374E3" w:rsidRDefault="009374E3" w:rsidP="00A2607C">
      <w:pPr>
        <w:pStyle w:val="12"/>
        <w:shd w:val="clear" w:color="auto" w:fill="auto"/>
        <w:tabs>
          <w:tab w:val="left" w:pos="1164"/>
        </w:tabs>
        <w:ind w:left="560" w:firstLine="0"/>
        <w:jc w:val="center"/>
        <w:rPr>
          <w:rFonts w:ascii="Times New Roman" w:hAnsi="Times New Roman"/>
          <w:b/>
          <w:szCs w:val="20"/>
          <w:lang w:eastAsia="zh-CN"/>
        </w:rPr>
      </w:pPr>
    </w:p>
    <w:p w:rsidR="00A2607C" w:rsidRPr="00A2607C" w:rsidRDefault="00A2607C" w:rsidP="00A2607C">
      <w:pPr>
        <w:pStyle w:val="12"/>
        <w:shd w:val="clear" w:color="auto" w:fill="auto"/>
        <w:tabs>
          <w:tab w:val="left" w:pos="1164"/>
        </w:tabs>
        <w:ind w:left="560" w:firstLine="0"/>
        <w:jc w:val="center"/>
        <w:rPr>
          <w:rFonts w:ascii="Times New Roman" w:hAnsi="Times New Roman"/>
          <w:b/>
          <w:szCs w:val="20"/>
          <w:lang w:eastAsia="zh-CN"/>
        </w:rPr>
      </w:pPr>
      <w:r w:rsidRPr="00A2607C">
        <w:rPr>
          <w:rFonts w:ascii="Times New Roman" w:hAnsi="Times New Roman"/>
          <w:b/>
          <w:szCs w:val="20"/>
          <w:lang w:eastAsia="zh-CN"/>
        </w:rPr>
        <w:t>РЕШЕНИЕ</w:t>
      </w:r>
    </w:p>
    <w:p w:rsidR="00A2607C" w:rsidRDefault="00A2607C" w:rsidP="00A2607C">
      <w:pPr>
        <w:pStyle w:val="12"/>
        <w:shd w:val="clear" w:color="auto" w:fill="auto"/>
        <w:tabs>
          <w:tab w:val="left" w:pos="1164"/>
        </w:tabs>
        <w:ind w:left="560" w:firstLine="0"/>
        <w:jc w:val="center"/>
        <w:rPr>
          <w:rFonts w:ascii="Times New Roman" w:hAnsi="Times New Roman"/>
          <w:szCs w:val="20"/>
          <w:lang w:eastAsia="zh-CN"/>
        </w:rPr>
      </w:pPr>
      <w:r w:rsidRPr="00A2607C">
        <w:rPr>
          <w:rFonts w:ascii="Times New Roman" w:hAnsi="Times New Roman"/>
          <w:szCs w:val="20"/>
          <w:lang w:eastAsia="zh-CN"/>
        </w:rPr>
        <w:t>об отказе в предоставлении услуги</w:t>
      </w:r>
    </w:p>
    <w:p w:rsidR="009374E3" w:rsidRPr="00A2607C" w:rsidRDefault="009374E3" w:rsidP="00A2607C">
      <w:pPr>
        <w:pStyle w:val="12"/>
        <w:shd w:val="clear" w:color="auto" w:fill="auto"/>
        <w:tabs>
          <w:tab w:val="left" w:pos="1164"/>
        </w:tabs>
        <w:ind w:left="560" w:firstLine="0"/>
        <w:jc w:val="center"/>
        <w:rPr>
          <w:rFonts w:ascii="Times New Roman" w:hAnsi="Times New Roman"/>
          <w:szCs w:val="20"/>
          <w:lang w:eastAsia="zh-CN"/>
        </w:rPr>
      </w:pPr>
    </w:p>
    <w:p w:rsidR="00717638" w:rsidRPr="00A2607C" w:rsidRDefault="00A2607C" w:rsidP="00A2607C">
      <w:pPr>
        <w:pStyle w:val="12"/>
        <w:shd w:val="clear" w:color="auto" w:fill="auto"/>
        <w:tabs>
          <w:tab w:val="left" w:pos="0"/>
        </w:tabs>
        <w:ind w:firstLine="709"/>
        <w:jc w:val="both"/>
        <w:rPr>
          <w:rFonts w:ascii="Times New Roman" w:hAnsi="Times New Roman"/>
          <w:sz w:val="24"/>
          <w:szCs w:val="24"/>
          <w:lang w:eastAsia="zh-CN"/>
        </w:rPr>
      </w:pPr>
      <w:r>
        <w:rPr>
          <w:rFonts w:ascii="Times New Roman" w:hAnsi="Times New Roman"/>
          <w:szCs w:val="20"/>
          <w:lang w:eastAsia="zh-CN"/>
        </w:rPr>
        <w:tab/>
      </w:r>
      <w:r w:rsidR="00717638" w:rsidRPr="00A2607C">
        <w:rPr>
          <w:rFonts w:ascii="Times New Roman" w:hAnsi="Times New Roman"/>
          <w:sz w:val="24"/>
          <w:szCs w:val="24"/>
          <w:lang w:eastAsia="zh-CN"/>
        </w:rPr>
        <w:t xml:space="preserve">На основании поступившего запроса, зарегистрированного </w:t>
      </w:r>
      <w:proofErr w:type="gramStart"/>
      <w:r w:rsidR="00717638" w:rsidRPr="00A2607C">
        <w:rPr>
          <w:rFonts w:ascii="Times New Roman" w:hAnsi="Times New Roman"/>
          <w:sz w:val="24"/>
          <w:szCs w:val="24"/>
          <w:lang w:eastAsia="zh-CN"/>
        </w:rPr>
        <w:t>от</w:t>
      </w:r>
      <w:proofErr w:type="gramEnd"/>
      <w:r w:rsidR="00717638" w:rsidRPr="00A2607C">
        <w:rPr>
          <w:rFonts w:ascii="Times New Roman" w:hAnsi="Times New Roman"/>
          <w:sz w:val="24"/>
          <w:szCs w:val="24"/>
          <w:lang w:eastAsia="zh-CN"/>
        </w:rPr>
        <w:t xml:space="preserve"> </w:t>
      </w:r>
      <w:r>
        <w:rPr>
          <w:rFonts w:ascii="Times New Roman" w:hAnsi="Times New Roman"/>
          <w:sz w:val="24"/>
          <w:szCs w:val="24"/>
          <w:u w:val="single"/>
          <w:lang w:eastAsia="zh-CN"/>
        </w:rPr>
        <w:tab/>
      </w:r>
      <w:r>
        <w:rPr>
          <w:rFonts w:ascii="Times New Roman" w:hAnsi="Times New Roman"/>
          <w:sz w:val="24"/>
          <w:szCs w:val="24"/>
          <w:u w:val="single"/>
          <w:lang w:eastAsia="zh-CN"/>
        </w:rPr>
        <w:tab/>
      </w:r>
      <w:r w:rsidR="00717638" w:rsidRPr="00A2607C">
        <w:rPr>
          <w:rFonts w:ascii="Times New Roman" w:hAnsi="Times New Roman"/>
          <w:sz w:val="24"/>
          <w:szCs w:val="24"/>
          <w:lang w:eastAsia="zh-CN"/>
        </w:rPr>
        <w:t>№</w:t>
      </w:r>
    </w:p>
    <w:p w:rsidR="00717638" w:rsidRPr="00A2607C" w:rsidRDefault="00A2607C" w:rsidP="00A2607C">
      <w:pPr>
        <w:pStyle w:val="12"/>
        <w:shd w:val="clear" w:color="auto" w:fill="auto"/>
        <w:tabs>
          <w:tab w:val="left" w:pos="1164"/>
        </w:tabs>
        <w:ind w:left="560" w:firstLine="0"/>
        <w:jc w:val="both"/>
        <w:rPr>
          <w:rFonts w:ascii="Times New Roman" w:hAnsi="Times New Roman"/>
          <w:sz w:val="24"/>
          <w:szCs w:val="24"/>
          <w:lang w:eastAsia="zh-CN"/>
        </w:rPr>
      </w:pPr>
      <w:r>
        <w:rPr>
          <w:rFonts w:ascii="Times New Roman" w:hAnsi="Times New Roman"/>
          <w:sz w:val="24"/>
          <w:szCs w:val="24"/>
          <w:u w:val="single"/>
          <w:lang w:eastAsia="zh-CN"/>
        </w:rPr>
        <w:tab/>
      </w:r>
      <w:r>
        <w:rPr>
          <w:rFonts w:ascii="Times New Roman" w:hAnsi="Times New Roman"/>
          <w:sz w:val="24"/>
          <w:szCs w:val="24"/>
          <w:u w:val="single"/>
          <w:lang w:eastAsia="zh-CN"/>
        </w:rPr>
        <w:tab/>
      </w:r>
      <w:r w:rsidR="00717638" w:rsidRPr="00A2607C">
        <w:rPr>
          <w:rFonts w:ascii="Times New Roman" w:hAnsi="Times New Roman"/>
          <w:sz w:val="24"/>
          <w:szCs w:val="24"/>
          <w:lang w:eastAsia="zh-CN"/>
        </w:rPr>
        <w:t>принято решение об отказе в предоставлении услуги по основаниям:</w:t>
      </w:r>
    </w:p>
    <w:p w:rsidR="00717638" w:rsidRPr="00A2607C" w:rsidRDefault="00A2607C" w:rsidP="00A2607C">
      <w:pPr>
        <w:pStyle w:val="12"/>
        <w:shd w:val="clear" w:color="auto" w:fill="auto"/>
        <w:tabs>
          <w:tab w:val="left" w:pos="1164"/>
        </w:tabs>
        <w:ind w:left="560" w:firstLine="0"/>
        <w:jc w:val="both"/>
        <w:rPr>
          <w:rFonts w:ascii="Times New Roman" w:hAnsi="Times New Roman"/>
          <w:sz w:val="24"/>
          <w:szCs w:val="24"/>
          <w:u w:val="single"/>
          <w:lang w:eastAsia="zh-CN"/>
        </w:rPr>
      </w:pPr>
      <w:r w:rsidRPr="00A2607C">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r>
        <w:rPr>
          <w:rFonts w:ascii="Times New Roman" w:hAnsi="Times New Roman"/>
          <w:sz w:val="24"/>
          <w:szCs w:val="24"/>
          <w:u w:val="single"/>
          <w:lang w:eastAsia="zh-CN"/>
        </w:rPr>
        <w:tab/>
      </w:r>
    </w:p>
    <w:p w:rsidR="00717638" w:rsidRPr="00A2607C" w:rsidRDefault="00717638" w:rsidP="00A2607C">
      <w:pPr>
        <w:pStyle w:val="12"/>
        <w:shd w:val="clear" w:color="auto" w:fill="auto"/>
        <w:tabs>
          <w:tab w:val="left" w:pos="1164"/>
        </w:tabs>
        <w:ind w:left="560" w:firstLine="0"/>
        <w:jc w:val="both"/>
        <w:rPr>
          <w:rFonts w:ascii="Times New Roman" w:hAnsi="Times New Roman"/>
          <w:sz w:val="24"/>
          <w:szCs w:val="24"/>
          <w:lang w:eastAsia="zh-CN"/>
        </w:rPr>
      </w:pPr>
      <w:r w:rsidRPr="00A2607C">
        <w:rPr>
          <w:rFonts w:ascii="Times New Roman" w:hAnsi="Times New Roman"/>
          <w:sz w:val="24"/>
          <w:szCs w:val="24"/>
          <w:lang w:eastAsia="zh-CN"/>
        </w:rPr>
        <w:t>Разъяснение причин отказа:</w:t>
      </w:r>
    </w:p>
    <w:p w:rsidR="00A2607C" w:rsidRDefault="00A2607C" w:rsidP="00A2607C">
      <w:pPr>
        <w:pStyle w:val="12"/>
        <w:shd w:val="clear" w:color="auto" w:fill="auto"/>
        <w:tabs>
          <w:tab w:val="left" w:pos="1164"/>
        </w:tabs>
        <w:ind w:left="560" w:firstLine="0"/>
        <w:jc w:val="both"/>
        <w:rPr>
          <w:rFonts w:ascii="Times New Roman" w:hAnsi="Times New Roman"/>
          <w:szCs w:val="20"/>
          <w:lang w:eastAsia="zh-CN"/>
        </w:rPr>
      </w:pPr>
    </w:p>
    <w:p w:rsidR="00717638" w:rsidRPr="00A2607C" w:rsidRDefault="00717638" w:rsidP="00A2607C">
      <w:pPr>
        <w:pStyle w:val="12"/>
        <w:shd w:val="clear" w:color="auto" w:fill="auto"/>
        <w:tabs>
          <w:tab w:val="left" w:pos="1164"/>
        </w:tabs>
        <w:ind w:left="560" w:firstLine="0"/>
        <w:jc w:val="both"/>
        <w:rPr>
          <w:rFonts w:ascii="Times New Roman" w:hAnsi="Times New Roman"/>
          <w:sz w:val="24"/>
          <w:szCs w:val="24"/>
          <w:lang w:eastAsia="zh-CN"/>
        </w:rPr>
      </w:pPr>
      <w:r w:rsidRPr="00A2607C">
        <w:rPr>
          <w:rFonts w:ascii="Times New Roman" w:hAnsi="Times New Roman"/>
          <w:sz w:val="24"/>
          <w:szCs w:val="24"/>
          <w:lang w:eastAsia="zh-CN"/>
        </w:rPr>
        <w:t>Дополнительно информируем:</w:t>
      </w:r>
      <w:r w:rsidRPr="00A2607C">
        <w:rPr>
          <w:rFonts w:ascii="Times New Roman" w:hAnsi="Times New Roman"/>
          <w:sz w:val="24"/>
          <w:szCs w:val="24"/>
          <w:u w:val="single"/>
          <w:lang w:eastAsia="zh-CN"/>
        </w:rPr>
        <w:tab/>
      </w:r>
      <w:r w:rsidR="00A2607C" w:rsidRP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Pr>
          <w:rFonts w:ascii="Times New Roman" w:hAnsi="Times New Roman"/>
          <w:sz w:val="24"/>
          <w:szCs w:val="24"/>
          <w:u w:val="single"/>
          <w:lang w:eastAsia="zh-CN"/>
        </w:rPr>
        <w:tab/>
      </w:r>
      <w:r w:rsidR="00A2607C" w:rsidRPr="00A2607C">
        <w:rPr>
          <w:rFonts w:ascii="Times New Roman" w:hAnsi="Times New Roman"/>
          <w:sz w:val="24"/>
          <w:szCs w:val="24"/>
          <w:u w:val="single"/>
          <w:lang w:eastAsia="zh-CN"/>
        </w:rPr>
        <w:tab/>
      </w:r>
      <w:r w:rsidRPr="00A2607C">
        <w:rPr>
          <w:rFonts w:ascii="Times New Roman" w:hAnsi="Times New Roman"/>
          <w:sz w:val="24"/>
          <w:szCs w:val="24"/>
          <w:lang w:eastAsia="zh-CN"/>
        </w:rPr>
        <w:t>,</w:t>
      </w:r>
    </w:p>
    <w:p w:rsidR="00717638" w:rsidRPr="00A2607C" w:rsidRDefault="00717638" w:rsidP="00A2607C">
      <w:pPr>
        <w:pStyle w:val="12"/>
        <w:shd w:val="clear" w:color="auto" w:fill="auto"/>
        <w:tabs>
          <w:tab w:val="left" w:pos="1164"/>
        </w:tabs>
        <w:ind w:left="560" w:firstLine="0"/>
        <w:jc w:val="center"/>
        <w:rPr>
          <w:rFonts w:ascii="Times New Roman" w:hAnsi="Times New Roman"/>
          <w:sz w:val="20"/>
          <w:szCs w:val="20"/>
          <w:lang w:eastAsia="zh-CN"/>
        </w:rPr>
      </w:pPr>
      <w:r w:rsidRPr="00A2607C">
        <w:rPr>
          <w:rFonts w:ascii="Times New Roman" w:hAnsi="Times New Roman"/>
          <w:sz w:val="20"/>
          <w:szCs w:val="20"/>
          <w:lang w:eastAsia="zh-CN"/>
        </w:rPr>
        <w:t>(указывается информация, необходимая для устранения причин отказа в предоставлении услуги, а также иная</w:t>
      </w:r>
      <w:r w:rsidRPr="00A2607C">
        <w:rPr>
          <w:rFonts w:ascii="Times New Roman" w:hAnsi="Times New Roman"/>
          <w:sz w:val="20"/>
          <w:szCs w:val="20"/>
          <w:lang w:eastAsia="zh-CN"/>
        </w:rPr>
        <w:br/>
        <w:t>дополнительная информация при наличии)</w:t>
      </w:r>
    </w:p>
    <w:p w:rsidR="00717638" w:rsidRPr="00A2607C" w:rsidRDefault="00717638" w:rsidP="00A2607C">
      <w:pPr>
        <w:pStyle w:val="12"/>
        <w:shd w:val="clear" w:color="auto" w:fill="auto"/>
        <w:tabs>
          <w:tab w:val="left" w:pos="0"/>
        </w:tabs>
        <w:ind w:firstLine="709"/>
        <w:jc w:val="both"/>
        <w:rPr>
          <w:rFonts w:ascii="Times New Roman" w:hAnsi="Times New Roman"/>
          <w:sz w:val="24"/>
          <w:szCs w:val="24"/>
          <w:lang w:eastAsia="zh-CN"/>
        </w:rPr>
      </w:pPr>
      <w:r w:rsidRPr="00A2607C">
        <w:rPr>
          <w:rFonts w:ascii="Times New Roman" w:hAnsi="Times New Roman"/>
          <w:sz w:val="24"/>
          <w:szCs w:val="24"/>
          <w:lang w:eastAsia="zh-CN"/>
        </w:rPr>
        <w:t>Вы вправе повторно обратиться в уполномоченный орган с заявлением о предоставлении услуги после устранения указанных нарушений.</w:t>
      </w:r>
    </w:p>
    <w:p w:rsidR="00717638" w:rsidRPr="00A2607C" w:rsidRDefault="00717638" w:rsidP="00A2607C">
      <w:pPr>
        <w:pStyle w:val="12"/>
        <w:shd w:val="clear" w:color="auto" w:fill="auto"/>
        <w:tabs>
          <w:tab w:val="left" w:pos="0"/>
        </w:tabs>
        <w:ind w:firstLine="709"/>
        <w:jc w:val="both"/>
        <w:rPr>
          <w:rFonts w:ascii="Times New Roman" w:hAnsi="Times New Roman"/>
          <w:sz w:val="24"/>
          <w:szCs w:val="24"/>
          <w:lang w:eastAsia="zh-CN"/>
        </w:rPr>
      </w:pPr>
      <w:r w:rsidRPr="00A2607C">
        <w:rPr>
          <w:rFonts w:ascii="Times New Roman" w:hAnsi="Times New Roman"/>
          <w:sz w:val="24"/>
          <w:szCs w:val="24"/>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rsidR="00A2607C" w:rsidRDefault="00A2607C" w:rsidP="00A2607C">
      <w:pPr>
        <w:pStyle w:val="12"/>
        <w:shd w:val="clear" w:color="auto" w:fill="auto"/>
        <w:tabs>
          <w:tab w:val="left" w:pos="1164"/>
        </w:tabs>
        <w:ind w:left="560" w:firstLine="0"/>
        <w:jc w:val="both"/>
        <w:rPr>
          <w:rFonts w:ascii="Times New Roman" w:hAnsi="Times New Roman"/>
          <w:sz w:val="24"/>
          <w:szCs w:val="24"/>
          <w:lang w:eastAsia="zh-CN"/>
        </w:rPr>
      </w:pPr>
    </w:p>
    <w:p w:rsidR="00A2607C" w:rsidRDefault="00A2607C" w:rsidP="00A2607C">
      <w:pPr>
        <w:pStyle w:val="12"/>
        <w:shd w:val="clear" w:color="auto" w:fill="auto"/>
        <w:tabs>
          <w:tab w:val="left" w:pos="1164"/>
        </w:tabs>
        <w:ind w:left="560" w:firstLine="0"/>
        <w:jc w:val="both"/>
        <w:rPr>
          <w:rFonts w:ascii="Times New Roman" w:hAnsi="Times New Roman"/>
          <w:sz w:val="24"/>
          <w:szCs w:val="24"/>
          <w:lang w:eastAsia="zh-CN"/>
        </w:rPr>
      </w:pPr>
    </w:p>
    <w:p w:rsidR="00717638" w:rsidRPr="00A2607C" w:rsidRDefault="00717638" w:rsidP="00A2607C">
      <w:pPr>
        <w:pStyle w:val="12"/>
        <w:shd w:val="clear" w:color="auto" w:fill="auto"/>
        <w:tabs>
          <w:tab w:val="left" w:pos="1164"/>
        </w:tabs>
        <w:ind w:left="560" w:firstLine="0"/>
        <w:jc w:val="both"/>
        <w:rPr>
          <w:rFonts w:ascii="Times New Roman" w:hAnsi="Times New Roman"/>
          <w:sz w:val="24"/>
          <w:szCs w:val="24"/>
          <w:lang w:eastAsia="zh-CN"/>
        </w:rPr>
      </w:pPr>
      <w:r w:rsidRPr="00A2607C">
        <w:rPr>
          <w:rFonts w:ascii="Times New Roman" w:hAnsi="Times New Roman"/>
          <w:sz w:val="24"/>
          <w:szCs w:val="24"/>
          <w:lang w:eastAsia="zh-CN"/>
        </w:rPr>
        <w:t>Должность уполномоченного лица</w:t>
      </w:r>
      <w:r w:rsidRPr="00A2607C">
        <w:rPr>
          <w:rFonts w:ascii="Times New Roman" w:hAnsi="Times New Roman"/>
          <w:sz w:val="24"/>
          <w:szCs w:val="24"/>
          <w:lang w:eastAsia="zh-CN"/>
        </w:rPr>
        <w:tab/>
      </w:r>
      <w:r w:rsidR="00A2607C">
        <w:rPr>
          <w:rFonts w:ascii="Times New Roman" w:hAnsi="Times New Roman"/>
          <w:sz w:val="24"/>
          <w:szCs w:val="24"/>
          <w:lang w:eastAsia="zh-CN"/>
        </w:rPr>
        <w:tab/>
      </w:r>
      <w:r w:rsidR="00A2607C">
        <w:rPr>
          <w:rFonts w:ascii="Times New Roman" w:hAnsi="Times New Roman"/>
          <w:sz w:val="24"/>
          <w:szCs w:val="24"/>
          <w:lang w:eastAsia="zh-CN"/>
        </w:rPr>
        <w:tab/>
      </w:r>
      <w:r w:rsidR="00A2607C">
        <w:rPr>
          <w:rFonts w:ascii="Times New Roman" w:hAnsi="Times New Roman"/>
          <w:sz w:val="24"/>
          <w:szCs w:val="24"/>
          <w:lang w:eastAsia="zh-CN"/>
        </w:rPr>
        <w:tab/>
      </w:r>
      <w:r w:rsidRPr="00A2607C">
        <w:rPr>
          <w:rFonts w:ascii="Times New Roman" w:hAnsi="Times New Roman"/>
          <w:sz w:val="24"/>
          <w:szCs w:val="24"/>
          <w:lang w:eastAsia="zh-CN"/>
        </w:rPr>
        <w:t>Ф.И.О. уполномоченного лица</w:t>
      </w:r>
    </w:p>
    <w:p w:rsidR="00717638" w:rsidRPr="00A2607C" w:rsidRDefault="00717638" w:rsidP="00A2607C">
      <w:pPr>
        <w:pStyle w:val="12"/>
        <w:shd w:val="clear" w:color="auto" w:fill="auto"/>
        <w:tabs>
          <w:tab w:val="left" w:pos="1164"/>
        </w:tabs>
        <w:ind w:left="560" w:firstLine="0"/>
        <w:jc w:val="center"/>
        <w:rPr>
          <w:sz w:val="24"/>
          <w:szCs w:val="24"/>
        </w:rPr>
      </w:pPr>
      <w:bookmarkStart w:id="37" w:name="bookmark36"/>
      <w:bookmarkStart w:id="38" w:name="bookmark37"/>
      <w:r w:rsidRPr="00A2607C">
        <w:rPr>
          <w:rFonts w:ascii="Times New Roman" w:hAnsi="Times New Roman"/>
          <w:sz w:val="24"/>
          <w:szCs w:val="24"/>
          <w:lang w:eastAsia="zh-CN"/>
        </w:rPr>
        <w:t>Электронная</w:t>
      </w:r>
      <w:r w:rsidRPr="00A2607C">
        <w:rPr>
          <w:rFonts w:ascii="Times New Roman" w:hAnsi="Times New Roman"/>
          <w:sz w:val="24"/>
          <w:szCs w:val="24"/>
          <w:lang w:eastAsia="zh-CN"/>
        </w:rPr>
        <w:br/>
        <w:t>подпись</w:t>
      </w:r>
      <w:bookmarkEnd w:id="37"/>
      <w:bookmarkEnd w:id="38"/>
      <w:r w:rsidRPr="00A2607C">
        <w:rPr>
          <w:rFonts w:ascii="Times New Roman" w:hAnsi="Times New Roman"/>
          <w:sz w:val="24"/>
          <w:szCs w:val="24"/>
          <w:lang w:eastAsia="zh-CN"/>
        </w:rPr>
        <w:br w:type="page"/>
      </w:r>
    </w:p>
    <w:p w:rsidR="00717638" w:rsidRPr="00A2607C" w:rsidRDefault="00717638" w:rsidP="006B649E">
      <w:pPr>
        <w:pStyle w:val="12"/>
        <w:shd w:val="clear" w:color="auto" w:fill="auto"/>
        <w:spacing w:after="300"/>
        <w:ind w:left="5103" w:firstLine="0"/>
        <w:jc w:val="both"/>
        <w:rPr>
          <w:rFonts w:ascii="Times New Roman" w:hAnsi="Times New Roman"/>
          <w:color w:val="000000"/>
          <w:lang w:bidi="ru-RU"/>
        </w:rPr>
      </w:pPr>
      <w:r w:rsidRPr="00A2607C">
        <w:rPr>
          <w:rFonts w:ascii="Times New Roman" w:hAnsi="Times New Roman"/>
          <w:color w:val="000000"/>
          <w:lang w:bidi="ru-RU"/>
        </w:rPr>
        <w:lastRenderedPageBreak/>
        <w:t>Приложение № 3 к Административному регламенту по предоставлению му</w:t>
      </w:r>
      <w:r w:rsidR="00A2607C">
        <w:rPr>
          <w:rFonts w:ascii="Times New Roman" w:hAnsi="Times New Roman"/>
          <w:color w:val="000000"/>
          <w:lang w:bidi="ru-RU"/>
        </w:rPr>
        <w:t>ниц</w:t>
      </w:r>
      <w:r w:rsidR="00A2607C">
        <w:rPr>
          <w:rFonts w:ascii="Times New Roman" w:hAnsi="Times New Roman"/>
          <w:color w:val="000000"/>
          <w:lang w:bidi="ru-RU"/>
        </w:rPr>
        <w:t>и</w:t>
      </w:r>
      <w:r w:rsidR="00A2607C">
        <w:rPr>
          <w:rFonts w:ascii="Times New Roman" w:hAnsi="Times New Roman"/>
          <w:color w:val="000000"/>
          <w:lang w:bidi="ru-RU"/>
        </w:rPr>
        <w:t>пальной</w:t>
      </w:r>
      <w:r w:rsidRPr="00A2607C">
        <w:rPr>
          <w:rFonts w:ascii="Times New Roman" w:hAnsi="Times New Roman"/>
          <w:color w:val="000000"/>
          <w:lang w:bidi="ru-RU"/>
        </w:rPr>
        <w:t xml:space="preserve"> услуги «</w:t>
      </w:r>
      <w:r w:rsidR="009374E3" w:rsidRPr="005313E2">
        <w:rPr>
          <w:rFonts w:ascii="Times New Roman" w:hAnsi="Times New Roman"/>
          <w:szCs w:val="26"/>
        </w:rPr>
        <w:t>Перераспределение з</w:t>
      </w:r>
      <w:r w:rsidR="009374E3" w:rsidRPr="005313E2">
        <w:rPr>
          <w:rFonts w:ascii="Times New Roman" w:hAnsi="Times New Roman"/>
          <w:szCs w:val="26"/>
        </w:rPr>
        <w:t>е</w:t>
      </w:r>
      <w:r w:rsidR="009374E3" w:rsidRPr="005313E2">
        <w:rPr>
          <w:rFonts w:ascii="Times New Roman" w:hAnsi="Times New Roman"/>
          <w:szCs w:val="26"/>
        </w:rPr>
        <w:t>мель и (или) земельных участков, наход</w:t>
      </w:r>
      <w:r w:rsidR="009374E3" w:rsidRPr="005313E2">
        <w:rPr>
          <w:rFonts w:ascii="Times New Roman" w:hAnsi="Times New Roman"/>
          <w:szCs w:val="26"/>
        </w:rPr>
        <w:t>я</w:t>
      </w:r>
      <w:r w:rsidR="009374E3" w:rsidRPr="005313E2">
        <w:rPr>
          <w:rFonts w:ascii="Times New Roman" w:hAnsi="Times New Roman"/>
          <w:szCs w:val="26"/>
        </w:rPr>
        <w:t xml:space="preserve">щихся в государственной </w:t>
      </w:r>
      <w:r w:rsidR="009374E3">
        <w:rPr>
          <w:rFonts w:ascii="Times New Roman" w:hAnsi="Times New Roman"/>
          <w:szCs w:val="26"/>
        </w:rPr>
        <w:t>или муниц</w:t>
      </w:r>
      <w:r w:rsidR="009374E3">
        <w:rPr>
          <w:rFonts w:ascii="Times New Roman" w:hAnsi="Times New Roman"/>
          <w:szCs w:val="26"/>
        </w:rPr>
        <w:t>и</w:t>
      </w:r>
      <w:r w:rsidR="009374E3">
        <w:rPr>
          <w:rFonts w:ascii="Times New Roman" w:hAnsi="Times New Roman"/>
          <w:szCs w:val="26"/>
        </w:rPr>
        <w:t>пальной собственности,</w:t>
      </w:r>
      <w:r w:rsidR="009374E3" w:rsidRPr="006629DE">
        <w:rPr>
          <w:rFonts w:ascii="Times New Roman" w:hAnsi="Times New Roman"/>
          <w:szCs w:val="26"/>
        </w:rPr>
        <w:t xml:space="preserve"> и земельных уч</w:t>
      </w:r>
      <w:r w:rsidR="009374E3" w:rsidRPr="006629DE">
        <w:rPr>
          <w:rFonts w:ascii="Times New Roman" w:hAnsi="Times New Roman"/>
          <w:szCs w:val="26"/>
        </w:rPr>
        <w:t>а</w:t>
      </w:r>
      <w:r w:rsidR="009374E3" w:rsidRPr="006629DE">
        <w:rPr>
          <w:rFonts w:ascii="Times New Roman" w:hAnsi="Times New Roman"/>
          <w:szCs w:val="26"/>
        </w:rPr>
        <w:t>стков, находящихся в частной собственн</w:t>
      </w:r>
      <w:r w:rsidR="009374E3" w:rsidRPr="006629DE">
        <w:rPr>
          <w:rFonts w:ascii="Times New Roman" w:hAnsi="Times New Roman"/>
          <w:szCs w:val="26"/>
        </w:rPr>
        <w:t>о</w:t>
      </w:r>
      <w:r w:rsidR="009374E3" w:rsidRPr="006629DE">
        <w:rPr>
          <w:rFonts w:ascii="Times New Roman" w:hAnsi="Times New Roman"/>
          <w:szCs w:val="26"/>
        </w:rPr>
        <w:t>сти</w:t>
      </w:r>
      <w:r w:rsidR="009374E3" w:rsidRPr="00D8225D">
        <w:rPr>
          <w:rFonts w:ascii="Times New Roman" w:hAnsi="Times New Roman"/>
          <w:szCs w:val="26"/>
        </w:rPr>
        <w:t>»</w:t>
      </w:r>
      <w:r w:rsidR="009374E3">
        <w:rPr>
          <w:rFonts w:ascii="Times New Roman" w:hAnsi="Times New Roman"/>
          <w:szCs w:val="26"/>
        </w:rPr>
        <w:t xml:space="preserve"> на территории ЗАТО Железногорск</w:t>
      </w:r>
      <w:r w:rsidR="009374E3" w:rsidRPr="005C2399">
        <w:rPr>
          <w:rFonts w:ascii="Times New Roman" w:hAnsi="Times New Roman"/>
          <w:szCs w:val="26"/>
        </w:rPr>
        <w:t xml:space="preserve"> Красноярского края</w:t>
      </w:r>
    </w:p>
    <w:p w:rsidR="00717638" w:rsidRPr="00A2607C" w:rsidRDefault="00717638" w:rsidP="00717638">
      <w:pPr>
        <w:pStyle w:val="12"/>
        <w:shd w:val="clear" w:color="auto" w:fill="auto"/>
        <w:spacing w:after="520"/>
        <w:ind w:firstLine="0"/>
        <w:jc w:val="center"/>
        <w:rPr>
          <w:rFonts w:ascii="Times New Roman" w:hAnsi="Times New Roman"/>
          <w:b/>
          <w:bCs/>
          <w:color w:val="000000"/>
          <w:lang w:bidi="ru-RU"/>
        </w:rPr>
      </w:pPr>
      <w:r w:rsidRPr="00A2607C">
        <w:rPr>
          <w:rFonts w:ascii="Times New Roman" w:hAnsi="Times New Roman"/>
          <w:b/>
          <w:bCs/>
          <w:color w:val="000000"/>
          <w:lang w:bidi="ru-RU"/>
        </w:rPr>
        <w:t>Форма согласия на заключение соглашения о перераспределении земельных</w:t>
      </w:r>
      <w:r w:rsidRPr="00A2607C">
        <w:rPr>
          <w:rFonts w:ascii="Times New Roman" w:hAnsi="Times New Roman"/>
          <w:b/>
          <w:bCs/>
          <w:color w:val="000000"/>
          <w:lang w:bidi="ru-RU"/>
        </w:rPr>
        <w:br/>
        <w:t>участков в соответствии с утвержденным проектом межевания территории</w:t>
      </w:r>
    </w:p>
    <w:p w:rsidR="00717638" w:rsidRPr="00A2607C" w:rsidRDefault="00717638" w:rsidP="00717638">
      <w:pPr>
        <w:pStyle w:val="24"/>
        <w:keepNext/>
        <w:keepLines/>
        <w:shd w:val="clear" w:color="auto" w:fill="auto"/>
        <w:spacing w:after="240"/>
        <w:rPr>
          <w:color w:val="000000"/>
          <w:sz w:val="26"/>
          <w:szCs w:val="26"/>
          <w:lang w:bidi="ru-RU"/>
        </w:rPr>
      </w:pPr>
      <w:bookmarkStart w:id="39" w:name="bookmark38"/>
      <w:bookmarkStart w:id="40" w:name="bookmark39"/>
      <w:r w:rsidRPr="00A2607C">
        <w:rPr>
          <w:color w:val="000000"/>
          <w:sz w:val="26"/>
          <w:szCs w:val="26"/>
          <w:lang w:bidi="ru-RU"/>
        </w:rPr>
        <w:t>Согласие на заключение соглашения о перераспределении земельных участков в</w:t>
      </w:r>
      <w:r w:rsidRPr="00A2607C">
        <w:rPr>
          <w:color w:val="000000"/>
          <w:sz w:val="26"/>
          <w:szCs w:val="26"/>
          <w:lang w:bidi="ru-RU"/>
        </w:rPr>
        <w:br/>
        <w:t>соответствии с утвержденным проектом межевания территории</w:t>
      </w:r>
      <w:bookmarkEnd w:id="39"/>
      <w:bookmarkEnd w:id="40"/>
    </w:p>
    <w:p w:rsidR="00717638" w:rsidRPr="00A2607C" w:rsidRDefault="00717638" w:rsidP="00A2607C">
      <w:pPr>
        <w:pStyle w:val="22"/>
        <w:shd w:val="clear" w:color="auto" w:fill="auto"/>
        <w:tabs>
          <w:tab w:val="left" w:leader="underscore" w:pos="1598"/>
          <w:tab w:val="left" w:leader="underscore" w:pos="3206"/>
        </w:tabs>
        <w:spacing w:before="0" w:after="480" w:line="240" w:lineRule="auto"/>
        <w:jc w:val="center"/>
        <w:rPr>
          <w:color w:val="000000"/>
          <w:sz w:val="24"/>
          <w:szCs w:val="24"/>
          <w:lang w:bidi="ru-RU"/>
        </w:rPr>
      </w:pPr>
      <w:r w:rsidRPr="00A2607C">
        <w:rPr>
          <w:color w:val="000000"/>
          <w:sz w:val="24"/>
          <w:szCs w:val="24"/>
          <w:lang w:bidi="ru-RU"/>
        </w:rPr>
        <w:t>от</w:t>
      </w:r>
      <w:r w:rsidRPr="00A2607C">
        <w:rPr>
          <w:color w:val="000000"/>
          <w:sz w:val="24"/>
          <w:szCs w:val="24"/>
          <w:lang w:bidi="ru-RU"/>
        </w:rPr>
        <w:tab/>
        <w:t>№</w:t>
      </w:r>
      <w:r w:rsidRPr="00A2607C">
        <w:rPr>
          <w:color w:val="000000"/>
          <w:sz w:val="24"/>
          <w:szCs w:val="24"/>
          <w:lang w:bidi="ru-RU"/>
        </w:rPr>
        <w:tab/>
      </w:r>
    </w:p>
    <w:p w:rsidR="00D921D6" w:rsidRPr="00D921D6" w:rsidRDefault="00717638" w:rsidP="00D921D6">
      <w:pPr>
        <w:pStyle w:val="12"/>
        <w:shd w:val="clear" w:color="auto" w:fill="auto"/>
        <w:ind w:firstLine="720"/>
        <w:jc w:val="both"/>
        <w:rPr>
          <w:rFonts w:ascii="Times New Roman" w:hAnsi="Times New Roman"/>
          <w:sz w:val="24"/>
          <w:szCs w:val="24"/>
          <w:lang w:eastAsia="zh-CN"/>
        </w:rPr>
      </w:pPr>
      <w:r w:rsidRPr="00D921D6">
        <w:rPr>
          <w:rFonts w:ascii="Times New Roman" w:hAnsi="Times New Roman"/>
          <w:sz w:val="24"/>
          <w:szCs w:val="24"/>
          <w:lang w:eastAsia="zh-CN"/>
        </w:rPr>
        <w:t>На Ваше обращение от</w:t>
      </w:r>
      <w:r w:rsidRPr="00D921D6">
        <w:rPr>
          <w:rFonts w:ascii="Times New Roman" w:hAnsi="Times New Roman"/>
          <w:sz w:val="24"/>
          <w:szCs w:val="24"/>
          <w:lang w:eastAsia="zh-CN"/>
        </w:rPr>
        <w:tab/>
        <w:t xml:space="preserve"> №</w:t>
      </w:r>
      <w:r w:rsidRPr="00D921D6">
        <w:rPr>
          <w:rFonts w:ascii="Times New Roman" w:hAnsi="Times New Roman"/>
          <w:sz w:val="24"/>
          <w:szCs w:val="24"/>
          <w:lang w:eastAsia="zh-CN"/>
        </w:rPr>
        <w:tab/>
        <w:t>Администрация</w:t>
      </w:r>
      <w:r w:rsidR="00A2607C" w:rsidRPr="00D921D6">
        <w:rPr>
          <w:rFonts w:ascii="Times New Roman" w:hAnsi="Times New Roman"/>
          <w:sz w:val="24"/>
          <w:szCs w:val="24"/>
          <w:lang w:eastAsia="zh-CN"/>
        </w:rPr>
        <w:t xml:space="preserve"> ЗАТО г. Железногорск </w:t>
      </w:r>
      <w:r w:rsidRPr="00D921D6">
        <w:rPr>
          <w:rFonts w:ascii="Times New Roman" w:hAnsi="Times New Roman"/>
          <w:sz w:val="24"/>
          <w:szCs w:val="24"/>
          <w:lang w:eastAsia="zh-CN"/>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D921D6">
        <w:rPr>
          <w:rFonts w:ascii="Times New Roman" w:hAnsi="Times New Roman"/>
          <w:sz w:val="24"/>
          <w:szCs w:val="24"/>
          <w:lang w:eastAsia="zh-CN"/>
        </w:rPr>
        <w:t>соглашение</w:t>
      </w:r>
      <w:proofErr w:type="gramEnd"/>
      <w:r w:rsidRPr="00D921D6">
        <w:rPr>
          <w:rFonts w:ascii="Times New Roman" w:hAnsi="Times New Roman"/>
          <w:sz w:val="24"/>
          <w:szCs w:val="24"/>
          <w:lang w:eastAsia="zh-CN"/>
        </w:rPr>
        <w:t xml:space="preserve"> о перераспределении находящегося в частной собственности з</w:t>
      </w:r>
      <w:r w:rsidRPr="00D921D6">
        <w:rPr>
          <w:rFonts w:ascii="Times New Roman" w:hAnsi="Times New Roman"/>
          <w:sz w:val="24"/>
          <w:szCs w:val="24"/>
          <w:lang w:eastAsia="zh-CN"/>
        </w:rPr>
        <w:t>е</w:t>
      </w:r>
      <w:r w:rsidRPr="00D921D6">
        <w:rPr>
          <w:rFonts w:ascii="Times New Roman" w:hAnsi="Times New Roman"/>
          <w:sz w:val="24"/>
          <w:szCs w:val="24"/>
          <w:lang w:eastAsia="zh-CN"/>
        </w:rPr>
        <w:t xml:space="preserve">мельного участка </w:t>
      </w:r>
      <w:proofErr w:type="spellStart"/>
      <w:r w:rsidRPr="00D921D6">
        <w:rPr>
          <w:rFonts w:ascii="Times New Roman" w:hAnsi="Times New Roman"/>
          <w:sz w:val="24"/>
          <w:szCs w:val="24"/>
          <w:lang w:eastAsia="zh-CN"/>
        </w:rPr>
        <w:t>c</w:t>
      </w:r>
      <w:proofErr w:type="spellEnd"/>
      <w:r w:rsidRPr="00D921D6">
        <w:rPr>
          <w:rFonts w:ascii="Times New Roman" w:hAnsi="Times New Roman"/>
          <w:sz w:val="24"/>
          <w:szCs w:val="24"/>
          <w:lang w:eastAsia="zh-CN"/>
        </w:rPr>
        <w:t xml:space="preserve"> </w:t>
      </w:r>
      <w:r w:rsidR="00A2607C" w:rsidRPr="00D921D6">
        <w:rPr>
          <w:rFonts w:ascii="Times New Roman" w:hAnsi="Times New Roman"/>
          <w:sz w:val="24"/>
          <w:szCs w:val="24"/>
          <w:lang w:eastAsia="zh-CN"/>
        </w:rPr>
        <w:t xml:space="preserve">кадастровым номером </w:t>
      </w:r>
      <w:r w:rsidRPr="00D921D6">
        <w:rPr>
          <w:rFonts w:ascii="Times New Roman" w:hAnsi="Times New Roman"/>
          <w:sz w:val="24"/>
          <w:szCs w:val="24"/>
          <w:lang w:eastAsia="zh-CN"/>
        </w:rPr>
        <w:t>и земель/земельного участка (земельных участков),</w:t>
      </w:r>
      <w:r w:rsidR="00A2607C" w:rsidRPr="00D921D6">
        <w:rPr>
          <w:rFonts w:ascii="Times New Roman" w:hAnsi="Times New Roman"/>
          <w:sz w:val="24"/>
          <w:szCs w:val="24"/>
          <w:lang w:eastAsia="zh-CN"/>
        </w:rPr>
        <w:t xml:space="preserve"> </w:t>
      </w:r>
      <w:r w:rsidRPr="00D921D6">
        <w:rPr>
          <w:rFonts w:ascii="Times New Roman" w:hAnsi="Times New Roman"/>
          <w:sz w:val="24"/>
          <w:szCs w:val="24"/>
          <w:lang w:eastAsia="zh-CN"/>
        </w:rPr>
        <w:t>н</w:t>
      </w:r>
      <w:r w:rsidRPr="00D921D6">
        <w:rPr>
          <w:rFonts w:ascii="Times New Roman" w:hAnsi="Times New Roman"/>
          <w:sz w:val="24"/>
          <w:szCs w:val="24"/>
          <w:lang w:eastAsia="zh-CN"/>
        </w:rPr>
        <w:t>а</w:t>
      </w:r>
      <w:r w:rsidRPr="00D921D6">
        <w:rPr>
          <w:rFonts w:ascii="Times New Roman" w:hAnsi="Times New Roman"/>
          <w:sz w:val="24"/>
          <w:szCs w:val="24"/>
          <w:lang w:eastAsia="zh-CN"/>
        </w:rPr>
        <w:t>ходящегося (находящихся) в собственности субъекта Российской Федерации (муниципальной со</w:t>
      </w:r>
      <w:r w:rsidRPr="00D921D6">
        <w:rPr>
          <w:rFonts w:ascii="Times New Roman" w:hAnsi="Times New Roman"/>
          <w:sz w:val="24"/>
          <w:szCs w:val="24"/>
          <w:lang w:eastAsia="zh-CN"/>
        </w:rPr>
        <w:t>б</w:t>
      </w:r>
      <w:r w:rsidRPr="00D921D6">
        <w:rPr>
          <w:rFonts w:ascii="Times New Roman" w:hAnsi="Times New Roman"/>
          <w:sz w:val="24"/>
          <w:szCs w:val="24"/>
          <w:lang w:eastAsia="zh-CN"/>
        </w:rPr>
        <w:t xml:space="preserve">ственности)/государственная собственность на </w:t>
      </w:r>
      <w:proofErr w:type="gramStart"/>
      <w:r w:rsidRPr="00D921D6">
        <w:rPr>
          <w:rFonts w:ascii="Times New Roman" w:hAnsi="Times New Roman"/>
          <w:sz w:val="24"/>
          <w:szCs w:val="24"/>
          <w:lang w:eastAsia="zh-CN"/>
        </w:rPr>
        <w:t>который</w:t>
      </w:r>
      <w:proofErr w:type="gramEnd"/>
      <w:r w:rsidRPr="00D921D6">
        <w:rPr>
          <w:rFonts w:ascii="Times New Roman" w:hAnsi="Times New Roman"/>
          <w:sz w:val="24"/>
          <w:szCs w:val="24"/>
          <w:lang w:eastAsia="zh-CN"/>
        </w:rPr>
        <w:t xml:space="preserve"> (которые) не разграничена, с кадастровым номером (кадастровыми номерами)</w:t>
      </w:r>
      <w:r w:rsidR="00D921D6" w:rsidRPr="00D921D6">
        <w:rPr>
          <w:rFonts w:ascii="Times New Roman" w:hAnsi="Times New Roman"/>
          <w:sz w:val="24"/>
          <w:szCs w:val="24"/>
          <w:lang w:eastAsia="zh-CN"/>
        </w:rPr>
        <w:t>.</w:t>
      </w:r>
    </w:p>
    <w:p w:rsidR="00D921D6" w:rsidRPr="00D921D6" w:rsidRDefault="00717638" w:rsidP="00D921D6">
      <w:pPr>
        <w:pStyle w:val="12"/>
        <w:shd w:val="clear" w:color="auto" w:fill="auto"/>
        <w:ind w:firstLine="720"/>
        <w:jc w:val="both"/>
        <w:rPr>
          <w:rFonts w:ascii="Times New Roman" w:hAnsi="Times New Roman"/>
          <w:sz w:val="24"/>
          <w:szCs w:val="24"/>
          <w:lang w:eastAsia="zh-CN"/>
        </w:rPr>
      </w:pPr>
      <w:r w:rsidRPr="00D921D6">
        <w:rPr>
          <w:rFonts w:ascii="Times New Roman" w:hAnsi="Times New Roman"/>
          <w:sz w:val="24"/>
          <w:szCs w:val="24"/>
          <w:lang w:eastAsia="zh-CN"/>
        </w:rPr>
        <w:t>В соответствии с пунктом 11 статьи 39.29 Земельного кодекса Российской Федерации в ц</w:t>
      </w:r>
      <w:r w:rsidRPr="00D921D6">
        <w:rPr>
          <w:rFonts w:ascii="Times New Roman" w:hAnsi="Times New Roman"/>
          <w:sz w:val="24"/>
          <w:szCs w:val="24"/>
          <w:lang w:eastAsia="zh-CN"/>
        </w:rPr>
        <w:t>е</w:t>
      </w:r>
      <w:r w:rsidRPr="00D921D6">
        <w:rPr>
          <w:rFonts w:ascii="Times New Roman" w:hAnsi="Times New Roman"/>
          <w:sz w:val="24"/>
          <w:szCs w:val="24"/>
          <w:lang w:eastAsia="zh-CN"/>
        </w:rPr>
        <w:t>лях последующего заключения соглашения о перераспределении земельных участков Вам необх</w:t>
      </w:r>
      <w:r w:rsidRPr="00D921D6">
        <w:rPr>
          <w:rFonts w:ascii="Times New Roman" w:hAnsi="Times New Roman"/>
          <w:sz w:val="24"/>
          <w:szCs w:val="24"/>
          <w:lang w:eastAsia="zh-CN"/>
        </w:rPr>
        <w:t>о</w:t>
      </w:r>
      <w:r w:rsidRPr="00D921D6">
        <w:rPr>
          <w:rFonts w:ascii="Times New Roman" w:hAnsi="Times New Roman"/>
          <w:sz w:val="24"/>
          <w:szCs w:val="24"/>
          <w:lang w:eastAsia="zh-CN"/>
        </w:rPr>
        <w:t>димо обеспечить выполнение кадастровых работ в целях государственного кадастрового учета з</w:t>
      </w:r>
      <w:r w:rsidRPr="00D921D6">
        <w:rPr>
          <w:rFonts w:ascii="Times New Roman" w:hAnsi="Times New Roman"/>
          <w:sz w:val="24"/>
          <w:szCs w:val="24"/>
          <w:lang w:eastAsia="zh-CN"/>
        </w:rPr>
        <w:t>е</w:t>
      </w:r>
      <w:r w:rsidRPr="00D921D6">
        <w:rPr>
          <w:rFonts w:ascii="Times New Roman" w:hAnsi="Times New Roman"/>
          <w:sz w:val="24"/>
          <w:szCs w:val="24"/>
          <w:lang w:eastAsia="zh-CN"/>
        </w:rPr>
        <w:t>мельных</w:t>
      </w:r>
      <w:r w:rsidR="00D921D6" w:rsidRPr="00D921D6">
        <w:rPr>
          <w:rFonts w:ascii="Times New Roman" w:hAnsi="Times New Roman"/>
          <w:sz w:val="24"/>
          <w:szCs w:val="24"/>
          <w:lang w:eastAsia="zh-CN"/>
        </w:rPr>
        <w:t xml:space="preserve"> участков, которые образуются в кадастровом учете.</w:t>
      </w:r>
    </w:p>
    <w:p w:rsidR="00717638" w:rsidRDefault="00D07309" w:rsidP="00717638">
      <w:pPr>
        <w:spacing w:line="1" w:lineRule="exact"/>
      </w:pPr>
      <w:r>
        <w:pict>
          <v:shapetype id="_x0000_t202" coordsize="21600,21600" o:spt="202" path="m,l,21600r21600,l21600,xe">
            <v:stroke joinstyle="miter"/>
            <v:path gradientshapeok="t" o:connecttype="rect"/>
          </v:shapetype>
          <v:shape id="_x0000_s1026" type="#_x0000_t202" style="position:absolute;margin-left:55.15pt;margin-top:22.05pt;width:197.5pt;height:18pt;z-index:-251656192;mso-wrap-distance-left:0;mso-wrap-distance-top:22.05pt;mso-wrap-distance-right:0;mso-position-horizontal-relative:page" filled="f" stroked="f">
            <v:textbox inset="0,0,0,0">
              <w:txbxContent>
                <w:p w:rsidR="006C640A" w:rsidRDefault="006C640A" w:rsidP="00717638">
                  <w:pPr>
                    <w:pStyle w:val="22"/>
                    <w:shd w:val="clear" w:color="auto" w:fill="auto"/>
                    <w:rPr>
                      <w:sz w:val="26"/>
                      <w:szCs w:val="26"/>
                    </w:rPr>
                  </w:pPr>
                  <w:r>
                    <w:rPr>
                      <w:sz w:val="26"/>
                      <w:szCs w:val="26"/>
                    </w:rPr>
                    <w:t>Должность уполномоченного лица</w:t>
                  </w:r>
                </w:p>
              </w:txbxContent>
            </v:textbox>
            <w10:wrap type="topAndBottom" anchorx="page"/>
          </v:shape>
        </w:pict>
      </w:r>
      <w:r>
        <w:pict>
          <v:shape id="_x0000_s1028" type="#_x0000_t202" style="position:absolute;margin-left:362.1pt;margin-top:22.05pt;width:174.7pt;height:18pt;z-index:-251654144;mso-wrap-distance-left:0;mso-wrap-distance-top:22.05pt;mso-wrap-distance-right:0;mso-position-horizontal-relative:page" filled="f" stroked="f">
            <v:textbox inset="0,0,0,0">
              <w:txbxContent>
                <w:p w:rsidR="006C640A" w:rsidRDefault="006C640A" w:rsidP="00717638">
                  <w:pPr>
                    <w:pStyle w:val="22"/>
                    <w:shd w:val="clear" w:color="auto" w:fill="auto"/>
                    <w:rPr>
                      <w:sz w:val="26"/>
                      <w:szCs w:val="26"/>
                    </w:rPr>
                  </w:pPr>
                  <w:r>
                    <w:rPr>
                      <w:sz w:val="26"/>
                      <w:szCs w:val="26"/>
                    </w:rPr>
                    <w:t>Ф.И.О. уполномоченного лица</w:t>
                  </w:r>
                </w:p>
              </w:txbxContent>
            </v:textbox>
            <w10:wrap type="topAndBottom" anchorx="page"/>
          </v:shape>
        </w:pict>
      </w:r>
    </w:p>
    <w:p w:rsidR="006B649E" w:rsidRDefault="006B649E" w:rsidP="006B649E">
      <w:pPr>
        <w:pStyle w:val="12"/>
        <w:shd w:val="clear" w:color="auto" w:fill="auto"/>
        <w:tabs>
          <w:tab w:val="left" w:pos="1164"/>
        </w:tabs>
        <w:ind w:left="560" w:firstLine="0"/>
        <w:jc w:val="both"/>
        <w:rPr>
          <w:rFonts w:ascii="Times New Roman" w:hAnsi="Times New Roman"/>
          <w:sz w:val="24"/>
          <w:szCs w:val="24"/>
          <w:lang w:eastAsia="zh-CN"/>
        </w:rPr>
      </w:pPr>
    </w:p>
    <w:p w:rsidR="006B649E" w:rsidRPr="00A2607C" w:rsidRDefault="006B649E" w:rsidP="006B649E">
      <w:pPr>
        <w:pStyle w:val="12"/>
        <w:shd w:val="clear" w:color="auto" w:fill="auto"/>
        <w:tabs>
          <w:tab w:val="left" w:pos="1164"/>
        </w:tabs>
        <w:ind w:left="560" w:firstLine="0"/>
        <w:jc w:val="both"/>
        <w:rPr>
          <w:rFonts w:ascii="Times New Roman" w:hAnsi="Times New Roman"/>
          <w:sz w:val="24"/>
          <w:szCs w:val="24"/>
          <w:lang w:eastAsia="zh-CN"/>
        </w:rPr>
      </w:pPr>
      <w:r w:rsidRPr="00A2607C">
        <w:rPr>
          <w:rFonts w:ascii="Times New Roman" w:hAnsi="Times New Roman"/>
          <w:sz w:val="24"/>
          <w:szCs w:val="24"/>
          <w:lang w:eastAsia="zh-CN"/>
        </w:rPr>
        <w:t>Должность уполномоченного лица</w:t>
      </w:r>
      <w:r w:rsidRPr="00A2607C">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r w:rsidRPr="00A2607C">
        <w:rPr>
          <w:rFonts w:ascii="Times New Roman" w:hAnsi="Times New Roman"/>
          <w:sz w:val="24"/>
          <w:szCs w:val="24"/>
          <w:lang w:eastAsia="zh-CN"/>
        </w:rPr>
        <w:t>Ф.И.О. уполномоченного лица</w:t>
      </w:r>
    </w:p>
    <w:p w:rsidR="006B649E" w:rsidRPr="00A2607C" w:rsidRDefault="006B649E" w:rsidP="006B649E">
      <w:pPr>
        <w:pStyle w:val="12"/>
        <w:shd w:val="clear" w:color="auto" w:fill="auto"/>
        <w:tabs>
          <w:tab w:val="left" w:pos="1164"/>
        </w:tabs>
        <w:ind w:left="560" w:firstLine="0"/>
        <w:jc w:val="center"/>
        <w:rPr>
          <w:sz w:val="24"/>
          <w:szCs w:val="24"/>
        </w:rPr>
      </w:pPr>
      <w:r w:rsidRPr="00A2607C">
        <w:rPr>
          <w:rFonts w:ascii="Times New Roman" w:hAnsi="Times New Roman"/>
          <w:sz w:val="24"/>
          <w:szCs w:val="24"/>
          <w:lang w:eastAsia="zh-CN"/>
        </w:rPr>
        <w:t>Электронная</w:t>
      </w:r>
      <w:r w:rsidRPr="00A2607C">
        <w:rPr>
          <w:rFonts w:ascii="Times New Roman" w:hAnsi="Times New Roman"/>
          <w:sz w:val="24"/>
          <w:szCs w:val="24"/>
          <w:lang w:eastAsia="zh-CN"/>
        </w:rPr>
        <w:br/>
        <w:t>подпись</w:t>
      </w:r>
      <w:r w:rsidRPr="00A2607C">
        <w:rPr>
          <w:rFonts w:ascii="Times New Roman" w:hAnsi="Times New Roman"/>
          <w:sz w:val="24"/>
          <w:szCs w:val="24"/>
          <w:lang w:eastAsia="zh-CN"/>
        </w:rPr>
        <w:br w:type="page"/>
      </w:r>
    </w:p>
    <w:p w:rsidR="009374E3" w:rsidRDefault="00717638" w:rsidP="009374E3">
      <w:pPr>
        <w:pStyle w:val="22"/>
        <w:shd w:val="clear" w:color="auto" w:fill="auto"/>
        <w:spacing w:after="500" w:line="252" w:lineRule="auto"/>
        <w:ind w:left="5103"/>
        <w:rPr>
          <w:szCs w:val="26"/>
        </w:rPr>
      </w:pPr>
      <w:r>
        <w:lastRenderedPageBreak/>
        <w:t>Приложение № 4 к Административному регламенту по предоставлению муниц</w:t>
      </w:r>
      <w:r>
        <w:t>и</w:t>
      </w:r>
      <w:r w:rsidR="00FD5876">
        <w:t>пальной</w:t>
      </w:r>
      <w:r>
        <w:t xml:space="preserve"> услуги «</w:t>
      </w:r>
      <w:r w:rsidR="009374E3" w:rsidRPr="005313E2">
        <w:rPr>
          <w:szCs w:val="26"/>
        </w:rPr>
        <w:t>Перераспределение з</w:t>
      </w:r>
      <w:r w:rsidR="009374E3" w:rsidRPr="005313E2">
        <w:rPr>
          <w:szCs w:val="26"/>
        </w:rPr>
        <w:t>е</w:t>
      </w:r>
      <w:r w:rsidR="009374E3" w:rsidRPr="005313E2">
        <w:rPr>
          <w:szCs w:val="26"/>
        </w:rPr>
        <w:t>мель и (или) земельных участков, наход</w:t>
      </w:r>
      <w:r w:rsidR="009374E3" w:rsidRPr="005313E2">
        <w:rPr>
          <w:szCs w:val="26"/>
        </w:rPr>
        <w:t>я</w:t>
      </w:r>
      <w:r w:rsidR="009374E3" w:rsidRPr="005313E2">
        <w:rPr>
          <w:szCs w:val="26"/>
        </w:rPr>
        <w:t xml:space="preserve">щихся в государственной </w:t>
      </w:r>
      <w:r w:rsidR="009374E3">
        <w:rPr>
          <w:szCs w:val="26"/>
        </w:rPr>
        <w:t>или муниц</w:t>
      </w:r>
      <w:r w:rsidR="009374E3">
        <w:rPr>
          <w:szCs w:val="26"/>
        </w:rPr>
        <w:t>и</w:t>
      </w:r>
      <w:r w:rsidR="009374E3">
        <w:rPr>
          <w:szCs w:val="26"/>
        </w:rPr>
        <w:t>пальной собственности,</w:t>
      </w:r>
      <w:r w:rsidR="009374E3" w:rsidRPr="006629DE">
        <w:rPr>
          <w:szCs w:val="26"/>
        </w:rPr>
        <w:t xml:space="preserve"> и земельных уч</w:t>
      </w:r>
      <w:r w:rsidR="009374E3" w:rsidRPr="006629DE">
        <w:rPr>
          <w:szCs w:val="26"/>
        </w:rPr>
        <w:t>а</w:t>
      </w:r>
      <w:r w:rsidR="009374E3" w:rsidRPr="006629DE">
        <w:rPr>
          <w:szCs w:val="26"/>
        </w:rPr>
        <w:t>стков, находящихся в частной собственн</w:t>
      </w:r>
      <w:r w:rsidR="009374E3" w:rsidRPr="006629DE">
        <w:rPr>
          <w:szCs w:val="26"/>
        </w:rPr>
        <w:t>о</w:t>
      </w:r>
      <w:r w:rsidR="009374E3" w:rsidRPr="006629DE">
        <w:rPr>
          <w:szCs w:val="26"/>
        </w:rPr>
        <w:t>сти</w:t>
      </w:r>
      <w:r w:rsidR="009374E3" w:rsidRPr="00D8225D">
        <w:rPr>
          <w:szCs w:val="26"/>
        </w:rPr>
        <w:t>»</w:t>
      </w:r>
      <w:r w:rsidR="009374E3">
        <w:rPr>
          <w:szCs w:val="26"/>
        </w:rPr>
        <w:t xml:space="preserve"> на территории ЗАТО Железногорск</w:t>
      </w:r>
      <w:r w:rsidR="009374E3" w:rsidRPr="005C2399">
        <w:rPr>
          <w:szCs w:val="26"/>
        </w:rPr>
        <w:t xml:space="preserve"> Красноярского края</w:t>
      </w:r>
    </w:p>
    <w:p w:rsidR="006B649E" w:rsidRDefault="006B649E" w:rsidP="009374E3">
      <w:pPr>
        <w:pStyle w:val="22"/>
        <w:shd w:val="clear" w:color="auto" w:fill="auto"/>
        <w:spacing w:after="500" w:line="252" w:lineRule="auto"/>
        <w:ind w:left="5103"/>
        <w:rPr>
          <w:b/>
          <w:bCs/>
        </w:rPr>
      </w:pPr>
      <w:r>
        <w:rPr>
          <w:b/>
          <w:bCs/>
        </w:rPr>
        <w:t>Форма</w:t>
      </w:r>
    </w:p>
    <w:p w:rsidR="00717638" w:rsidRDefault="00717638" w:rsidP="006B649E">
      <w:pPr>
        <w:pStyle w:val="22"/>
        <w:shd w:val="clear" w:color="auto" w:fill="auto"/>
        <w:spacing w:after="500" w:line="252" w:lineRule="auto"/>
        <w:ind w:left="180"/>
        <w:jc w:val="center"/>
      </w:pPr>
      <w:r>
        <w:rPr>
          <w:b/>
          <w:bCs/>
        </w:rPr>
        <w:t>решения об утверждении схемы расположения земельного участка на кадас</w:t>
      </w:r>
      <w:r>
        <w:rPr>
          <w:b/>
          <w:bCs/>
        </w:rPr>
        <w:t>т</w:t>
      </w:r>
      <w:r>
        <w:rPr>
          <w:b/>
          <w:bCs/>
        </w:rPr>
        <w:t>ровом плане территории</w:t>
      </w: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Кому:</w:t>
      </w:r>
    </w:p>
    <w:p w:rsidR="00B64096" w:rsidRDefault="00B64096"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Контактные данные:</w:t>
      </w:r>
    </w:p>
    <w:p w:rsidR="00B64096" w:rsidRDefault="00B64096"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/Представитель:</w:t>
      </w:r>
    </w:p>
    <w:p w:rsidR="00B64096" w:rsidRDefault="00B64096"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ind w:firstLine="6096"/>
        <w:jc w:val="left"/>
        <w:rPr>
          <w:color w:val="000000"/>
          <w:sz w:val="24"/>
          <w:szCs w:val="24"/>
          <w:lang w:bidi="ru-RU"/>
        </w:rPr>
      </w:pPr>
      <w:r w:rsidRPr="00B64096">
        <w:rPr>
          <w:color w:val="000000"/>
          <w:sz w:val="24"/>
          <w:szCs w:val="24"/>
          <w:lang w:bidi="ru-RU"/>
        </w:rPr>
        <w:t>Контактные данные представителя:</w:t>
      </w:r>
    </w:p>
    <w:p w:rsidR="00717638" w:rsidRDefault="00717638" w:rsidP="00717638">
      <w:pPr>
        <w:pStyle w:val="22"/>
        <w:shd w:val="clear" w:color="auto" w:fill="auto"/>
        <w:spacing w:after="500"/>
        <w:jc w:val="center"/>
      </w:pPr>
      <w:r>
        <w:rPr>
          <w:b/>
          <w:bCs/>
        </w:rPr>
        <w:t>РЕШЕНИЕ</w:t>
      </w:r>
    </w:p>
    <w:p w:rsidR="00717638" w:rsidRDefault="00717638" w:rsidP="00717638">
      <w:pPr>
        <w:pStyle w:val="22"/>
        <w:shd w:val="clear" w:color="auto" w:fill="auto"/>
        <w:tabs>
          <w:tab w:val="left" w:leader="underscore" w:pos="4404"/>
          <w:tab w:val="left" w:leader="underscore" w:pos="8946"/>
        </w:tabs>
        <w:spacing w:after="260"/>
        <w:ind w:left="1540"/>
      </w:pPr>
      <w:r>
        <w:t xml:space="preserve">От </w:t>
      </w:r>
      <w:r>
        <w:tab/>
        <w:t xml:space="preserve"> № </w:t>
      </w:r>
      <w:r>
        <w:tab/>
      </w:r>
    </w:p>
    <w:p w:rsidR="00717638" w:rsidRDefault="00717638" w:rsidP="00717638">
      <w:pPr>
        <w:pStyle w:val="22"/>
        <w:shd w:val="clear" w:color="auto" w:fill="auto"/>
        <w:spacing w:after="260" w:line="283" w:lineRule="auto"/>
        <w:jc w:val="center"/>
      </w:pPr>
      <w:r>
        <w:rPr>
          <w:b/>
          <w:bCs/>
        </w:rPr>
        <w:t>Об утверждении схемы расположения земельного участка на кадастровом</w:t>
      </w:r>
      <w:r>
        <w:rPr>
          <w:b/>
          <w:bCs/>
        </w:rPr>
        <w:br/>
        <w:t>плане территории</w:t>
      </w: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ind w:firstLine="460"/>
        <w:jc w:val="left"/>
        <w:rPr>
          <w:color w:val="000000"/>
          <w:sz w:val="24"/>
          <w:szCs w:val="24"/>
          <w:lang w:bidi="ru-RU"/>
        </w:rPr>
      </w:pPr>
      <w:r w:rsidRPr="00B64096">
        <w:rPr>
          <w:color w:val="000000"/>
          <w:sz w:val="24"/>
          <w:szCs w:val="24"/>
          <w:lang w:bidi="ru-RU"/>
        </w:rPr>
        <w:t xml:space="preserve">Рассмотрев заявление </w:t>
      </w:r>
      <w:proofErr w:type="gramStart"/>
      <w:r w:rsidRPr="00B64096">
        <w:rPr>
          <w:color w:val="000000"/>
          <w:sz w:val="24"/>
          <w:szCs w:val="24"/>
          <w:lang w:bidi="ru-RU"/>
        </w:rPr>
        <w:t>от</w:t>
      </w:r>
      <w:proofErr w:type="gramEnd"/>
      <w:r w:rsidRPr="00B64096">
        <w:rPr>
          <w:color w:val="000000"/>
          <w:sz w:val="24"/>
          <w:szCs w:val="24"/>
          <w:lang w:bidi="ru-RU"/>
        </w:rPr>
        <w:tab/>
        <w:t>№</w:t>
      </w:r>
      <w:r w:rsidRPr="00B64096">
        <w:rPr>
          <w:color w:val="000000"/>
          <w:sz w:val="24"/>
          <w:szCs w:val="24"/>
          <w:lang w:bidi="ru-RU"/>
        </w:rPr>
        <w:tab/>
        <w:t>(</w:t>
      </w:r>
      <w:proofErr w:type="gramStart"/>
      <w:r w:rsidRPr="00B64096">
        <w:rPr>
          <w:color w:val="000000"/>
          <w:sz w:val="24"/>
          <w:szCs w:val="24"/>
          <w:lang w:bidi="ru-RU"/>
        </w:rPr>
        <w:t>Заявитель</w:t>
      </w:r>
      <w:proofErr w:type="gramEnd"/>
      <w:r w:rsidRPr="00B64096">
        <w:rPr>
          <w:color w:val="000000"/>
          <w:sz w:val="24"/>
          <w:szCs w:val="24"/>
          <w:lang w:bidi="ru-RU"/>
        </w:rPr>
        <w:tab/>
        <w:t>) об</w:t>
      </w:r>
      <w:r w:rsidR="00B64096">
        <w:rPr>
          <w:color w:val="000000"/>
          <w:sz w:val="24"/>
          <w:szCs w:val="24"/>
          <w:lang w:bidi="ru-RU"/>
        </w:rPr>
        <w:t xml:space="preserve"> </w:t>
      </w:r>
      <w:r w:rsidRPr="00B64096">
        <w:rPr>
          <w:color w:val="000000"/>
          <w:sz w:val="24"/>
          <w:szCs w:val="24"/>
          <w:lang w:bidi="ru-RU"/>
        </w:rPr>
        <w:t>утвержд</w:t>
      </w:r>
      <w:r w:rsidRPr="00B64096">
        <w:rPr>
          <w:color w:val="000000"/>
          <w:sz w:val="24"/>
          <w:szCs w:val="24"/>
          <w:lang w:bidi="ru-RU"/>
        </w:rPr>
        <w:t>е</w:t>
      </w:r>
      <w:r w:rsidRPr="00B64096">
        <w:rPr>
          <w:color w:val="000000"/>
          <w:sz w:val="24"/>
          <w:szCs w:val="24"/>
          <w:lang w:bidi="ru-RU"/>
        </w:rPr>
        <w:t>нии схемы расположения земельного участка (земельных участков) на кадастровом плане террит</w:t>
      </w:r>
      <w:r w:rsidRPr="00B64096">
        <w:rPr>
          <w:color w:val="000000"/>
          <w:sz w:val="24"/>
          <w:szCs w:val="24"/>
          <w:lang w:bidi="ru-RU"/>
        </w:rPr>
        <w:t>о</w:t>
      </w:r>
      <w:r w:rsidRPr="00B64096">
        <w:rPr>
          <w:color w:val="000000"/>
          <w:sz w:val="24"/>
          <w:szCs w:val="24"/>
          <w:lang w:bidi="ru-RU"/>
        </w:rPr>
        <w:t>рии площадью</w:t>
      </w:r>
      <w:r w:rsidRPr="00B64096">
        <w:rPr>
          <w:color w:val="000000"/>
          <w:sz w:val="24"/>
          <w:szCs w:val="24"/>
          <w:lang w:bidi="ru-RU"/>
        </w:rPr>
        <w:tab/>
        <w:t>, расположенного в кадастровом квартале:</w:t>
      </w:r>
      <w:r w:rsidRPr="00B64096">
        <w:rPr>
          <w:color w:val="000000"/>
          <w:sz w:val="24"/>
          <w:szCs w:val="24"/>
          <w:u w:val="single"/>
          <w:lang w:bidi="ru-RU"/>
        </w:rPr>
        <w:tab/>
      </w:r>
      <w:r w:rsidR="00B64096" w:rsidRPr="00B64096">
        <w:rPr>
          <w:color w:val="000000"/>
          <w:sz w:val="24"/>
          <w:szCs w:val="24"/>
          <w:u w:val="single"/>
          <w:lang w:bidi="ru-RU"/>
        </w:rPr>
        <w:tab/>
      </w:r>
      <w:r w:rsidRPr="00B64096">
        <w:rPr>
          <w:color w:val="000000"/>
          <w:sz w:val="24"/>
          <w:szCs w:val="24"/>
          <w:lang w:bidi="ru-RU"/>
        </w:rPr>
        <w:t>,</w:t>
      </w:r>
    </w:p>
    <w:p w:rsidR="00717638" w:rsidRPr="00B64096" w:rsidRDefault="00717638" w:rsidP="00B64096">
      <w:pPr>
        <w:pStyle w:val="22"/>
        <w:shd w:val="clear" w:color="auto" w:fill="auto"/>
        <w:tabs>
          <w:tab w:val="left" w:leader="underscore" w:pos="4404"/>
          <w:tab w:val="left" w:leader="underscore" w:pos="6062"/>
          <w:tab w:val="left" w:leader="underscore" w:pos="8543"/>
        </w:tabs>
        <w:spacing w:before="0" w:line="240" w:lineRule="auto"/>
        <w:jc w:val="left"/>
        <w:rPr>
          <w:color w:val="000000"/>
          <w:sz w:val="24"/>
          <w:szCs w:val="24"/>
          <w:lang w:bidi="ru-RU"/>
        </w:rPr>
      </w:pPr>
      <w:r w:rsidRPr="00B64096">
        <w:rPr>
          <w:color w:val="000000"/>
          <w:sz w:val="24"/>
          <w:szCs w:val="24"/>
          <w:lang w:bidi="ru-RU"/>
        </w:rPr>
        <w:lastRenderedPageBreak/>
        <w:t xml:space="preserve">руководствуясь статьей со ст. 11.10, Земельного кодекса Российской Федерации, в соответствии </w:t>
      </w:r>
      <w:proofErr w:type="gramStart"/>
      <w:r w:rsidRPr="00B64096">
        <w:rPr>
          <w:color w:val="000000"/>
          <w:sz w:val="24"/>
          <w:szCs w:val="24"/>
          <w:lang w:bidi="ru-RU"/>
        </w:rPr>
        <w:t>с</w:t>
      </w:r>
      <w:proofErr w:type="gramEnd"/>
    </w:p>
    <w:p w:rsidR="00717638" w:rsidRDefault="00717638" w:rsidP="00717638">
      <w:pPr>
        <w:pStyle w:val="22"/>
        <w:shd w:val="clear" w:color="auto" w:fill="auto"/>
        <w:spacing w:after="260" w:line="276" w:lineRule="auto"/>
        <w:ind w:left="4120"/>
        <w:rPr>
          <w:sz w:val="26"/>
          <w:szCs w:val="26"/>
        </w:rPr>
      </w:pPr>
      <w:r>
        <w:rPr>
          <w:sz w:val="26"/>
          <w:szCs w:val="26"/>
        </w:rPr>
        <w:t>ПРИНЯТО РЕШЕНИЕ:</w:t>
      </w:r>
    </w:p>
    <w:p w:rsidR="00717638" w:rsidRDefault="00717638" w:rsidP="00717638">
      <w:pPr>
        <w:pStyle w:val="22"/>
        <w:numPr>
          <w:ilvl w:val="0"/>
          <w:numId w:val="34"/>
        </w:numPr>
        <w:shd w:val="clear" w:color="auto" w:fill="auto"/>
        <w:tabs>
          <w:tab w:val="left" w:pos="1080"/>
          <w:tab w:val="left" w:leader="underscore" w:pos="6283"/>
        </w:tabs>
        <w:spacing w:before="0" w:line="240" w:lineRule="auto"/>
        <w:ind w:firstLine="740"/>
        <w:rPr>
          <w:sz w:val="26"/>
          <w:szCs w:val="26"/>
        </w:rPr>
      </w:pPr>
      <w:r>
        <w:rPr>
          <w:sz w:val="26"/>
          <w:szCs w:val="26"/>
        </w:rPr>
        <w:t>Утвердить схему расположения земельного участка (земельных участков) на к</w:t>
      </w:r>
      <w:r>
        <w:rPr>
          <w:sz w:val="26"/>
          <w:szCs w:val="26"/>
        </w:rPr>
        <w:t>а</w:t>
      </w:r>
      <w:r>
        <w:rPr>
          <w:sz w:val="26"/>
          <w:szCs w:val="26"/>
        </w:rPr>
        <w:t>дастровом плане территории площадью</w:t>
      </w:r>
      <w:r>
        <w:rPr>
          <w:sz w:val="26"/>
          <w:szCs w:val="26"/>
        </w:rPr>
        <w:tab/>
        <w:t>кв. м, расположенного по адресу:</w:t>
      </w:r>
      <w:r w:rsidRPr="00B64096">
        <w:rPr>
          <w:sz w:val="26"/>
          <w:szCs w:val="26"/>
          <w:u w:val="single"/>
        </w:rPr>
        <w:tab/>
      </w:r>
      <w:r w:rsidR="00B64096">
        <w:rPr>
          <w:sz w:val="26"/>
          <w:szCs w:val="26"/>
          <w:u w:val="single"/>
        </w:rPr>
        <w:tab/>
      </w:r>
      <w:r w:rsidR="00B64096">
        <w:rPr>
          <w:sz w:val="26"/>
          <w:szCs w:val="26"/>
          <w:u w:val="single"/>
        </w:rPr>
        <w:tab/>
      </w:r>
      <w:r w:rsidR="00B64096">
        <w:rPr>
          <w:sz w:val="26"/>
          <w:szCs w:val="26"/>
          <w:u w:val="single"/>
        </w:rPr>
        <w:tab/>
      </w:r>
      <w:r w:rsidR="00B64096">
        <w:rPr>
          <w:sz w:val="26"/>
          <w:szCs w:val="26"/>
          <w:u w:val="single"/>
        </w:rPr>
        <w:tab/>
      </w:r>
      <w:r w:rsidR="00B64096">
        <w:rPr>
          <w:sz w:val="26"/>
          <w:szCs w:val="26"/>
          <w:u w:val="single"/>
        </w:rPr>
        <w:tab/>
      </w:r>
      <w:r w:rsidR="00B64096">
        <w:rPr>
          <w:sz w:val="26"/>
          <w:szCs w:val="26"/>
          <w:u w:val="single"/>
        </w:rPr>
        <w:tab/>
      </w:r>
      <w:r w:rsidR="00B64096">
        <w:rPr>
          <w:sz w:val="26"/>
          <w:szCs w:val="26"/>
          <w:u w:val="single"/>
        </w:rPr>
        <w:tab/>
      </w:r>
    </w:p>
    <w:p w:rsidR="00717638" w:rsidRPr="00717638" w:rsidRDefault="00717638" w:rsidP="00717638">
      <w:pPr>
        <w:pStyle w:val="22"/>
        <w:shd w:val="clear" w:color="auto" w:fill="auto"/>
        <w:tabs>
          <w:tab w:val="left" w:pos="0"/>
          <w:tab w:val="left" w:leader="underscore" w:pos="6283"/>
        </w:tabs>
        <w:spacing w:before="0" w:line="240" w:lineRule="auto"/>
        <w:rPr>
          <w:sz w:val="26"/>
          <w:szCs w:val="26"/>
        </w:rPr>
      </w:pPr>
      <w:r w:rsidRPr="00717638">
        <w:rPr>
          <w:sz w:val="26"/>
          <w:szCs w:val="26"/>
        </w:rPr>
        <w:t xml:space="preserve">, с категорией земли </w:t>
      </w:r>
      <w:r w:rsidRPr="00717638">
        <w:rPr>
          <w:sz w:val="26"/>
          <w:szCs w:val="26"/>
        </w:rPr>
        <w:tab/>
        <w:t xml:space="preserve"> с видом разрешенного использов</w:t>
      </w:r>
      <w:r w:rsidRPr="00717638">
        <w:rPr>
          <w:sz w:val="26"/>
          <w:szCs w:val="26"/>
        </w:rPr>
        <w:t>а</w:t>
      </w:r>
      <w:r w:rsidRPr="00717638">
        <w:rPr>
          <w:sz w:val="26"/>
          <w:szCs w:val="26"/>
        </w:rPr>
        <w:t xml:space="preserve">ния </w:t>
      </w:r>
      <w:r w:rsidRPr="00717638">
        <w:rPr>
          <w:sz w:val="26"/>
          <w:szCs w:val="26"/>
        </w:rPr>
        <w:tab/>
        <w:t>образуемого (образуемых) путем перераспределения земельного участка, находящегося в собственности заявителя и з</w:t>
      </w:r>
      <w:r w:rsidRPr="00717638">
        <w:rPr>
          <w:sz w:val="26"/>
          <w:szCs w:val="26"/>
        </w:rPr>
        <w:t>е</w:t>
      </w:r>
      <w:r w:rsidRPr="00717638">
        <w:rPr>
          <w:sz w:val="26"/>
          <w:szCs w:val="26"/>
        </w:rPr>
        <w:t>мель/земельного участка (земельных участков), находящег</w:t>
      </w:r>
      <w:proofErr w:type="gramStart"/>
      <w:r w:rsidRPr="00717638">
        <w:rPr>
          <w:sz w:val="26"/>
          <w:szCs w:val="26"/>
        </w:rPr>
        <w:t>о(</w:t>
      </w:r>
      <w:proofErr w:type="gramEnd"/>
      <w:r w:rsidRPr="00717638">
        <w:rPr>
          <w:sz w:val="26"/>
          <w:szCs w:val="26"/>
        </w:rPr>
        <w:t>их)</w:t>
      </w:r>
      <w:proofErr w:type="spellStart"/>
      <w:r w:rsidRPr="00717638">
        <w:rPr>
          <w:sz w:val="26"/>
          <w:szCs w:val="26"/>
        </w:rPr>
        <w:t>ся</w:t>
      </w:r>
      <w:proofErr w:type="spellEnd"/>
      <w:r w:rsidRPr="00717638">
        <w:rPr>
          <w:sz w:val="26"/>
          <w:szCs w:val="26"/>
        </w:rPr>
        <w:t xml:space="preserve"> в собственности субъекта Российской Федерации (муниципальной собственности)/собственность на который (кот</w:t>
      </w:r>
      <w:r w:rsidRPr="00717638">
        <w:rPr>
          <w:sz w:val="26"/>
          <w:szCs w:val="26"/>
        </w:rPr>
        <w:t>о</w:t>
      </w:r>
      <w:r w:rsidRPr="00717638">
        <w:rPr>
          <w:sz w:val="26"/>
          <w:szCs w:val="26"/>
        </w:rPr>
        <w:t>рые) не разграничена, с кадастровым номером (кадастровыми номерами)</w:t>
      </w:r>
      <w:r w:rsidRPr="00717638">
        <w:rPr>
          <w:sz w:val="26"/>
          <w:szCs w:val="26"/>
        </w:rPr>
        <w:tab/>
        <w:t>для последу</w:t>
      </w:r>
      <w:r w:rsidRPr="00717638">
        <w:rPr>
          <w:sz w:val="26"/>
          <w:szCs w:val="26"/>
        </w:rPr>
        <w:t>ю</w:t>
      </w:r>
      <w:r w:rsidRPr="00717638">
        <w:rPr>
          <w:sz w:val="26"/>
          <w:szCs w:val="26"/>
        </w:rPr>
        <w:t>щего заключения соглашения о перераспределения земельных участков.</w:t>
      </w:r>
    </w:p>
    <w:p w:rsidR="00717638" w:rsidRDefault="00717638" w:rsidP="00717638">
      <w:pPr>
        <w:pStyle w:val="22"/>
        <w:shd w:val="clear" w:color="auto" w:fill="auto"/>
        <w:tabs>
          <w:tab w:val="left" w:pos="0"/>
          <w:tab w:val="left" w:leader="underscore" w:pos="1445"/>
          <w:tab w:val="left" w:leader="underscore" w:pos="5573"/>
          <w:tab w:val="left" w:leader="underscore" w:pos="5751"/>
          <w:tab w:val="left" w:leader="underscore" w:pos="6581"/>
        </w:tabs>
        <w:spacing w:line="240" w:lineRule="auto"/>
        <w:rPr>
          <w:sz w:val="26"/>
          <w:szCs w:val="26"/>
        </w:rPr>
        <w:sectPr w:rsidR="00717638">
          <w:headerReference w:type="even" r:id="rId19"/>
          <w:headerReference w:type="default" r:id="rId20"/>
          <w:footnotePr>
            <w:numFmt w:val="upperRoman"/>
          </w:footnotePr>
          <w:pgSz w:w="11900" w:h="16840"/>
          <w:pgMar w:top="1090" w:right="499" w:bottom="1738" w:left="1095" w:header="0" w:footer="3" w:gutter="0"/>
          <w:cols w:space="720"/>
          <w:noEndnote/>
          <w:docGrid w:linePitch="360"/>
        </w:sectPr>
      </w:pPr>
    </w:p>
    <w:p w:rsidR="00717638" w:rsidRDefault="00717638" w:rsidP="00717638">
      <w:pPr>
        <w:pStyle w:val="22"/>
        <w:shd w:val="clear" w:color="auto" w:fill="auto"/>
        <w:tabs>
          <w:tab w:val="left" w:pos="0"/>
          <w:tab w:val="left" w:leader="underscore" w:pos="3648"/>
        </w:tabs>
        <w:spacing w:before="0" w:line="240" w:lineRule="auto"/>
        <w:rPr>
          <w:sz w:val="26"/>
          <w:szCs w:val="26"/>
        </w:rPr>
      </w:pPr>
    </w:p>
    <w:p w:rsidR="00717638" w:rsidRPr="00717638" w:rsidRDefault="00B64096" w:rsidP="00B64096">
      <w:pPr>
        <w:pStyle w:val="22"/>
        <w:shd w:val="clear" w:color="auto" w:fill="auto"/>
        <w:tabs>
          <w:tab w:val="left" w:leader="underscore" w:pos="0"/>
        </w:tabs>
        <w:spacing w:before="0" w:line="276" w:lineRule="auto"/>
        <w:ind w:firstLine="720"/>
        <w:rPr>
          <w:color w:val="000000"/>
          <w:sz w:val="26"/>
          <w:szCs w:val="26"/>
          <w:lang w:bidi="ru-RU"/>
        </w:rPr>
      </w:pPr>
      <w:r>
        <w:rPr>
          <w:color w:val="000000"/>
          <w:sz w:val="26"/>
          <w:szCs w:val="26"/>
          <w:lang w:bidi="ru-RU"/>
        </w:rPr>
        <w:t xml:space="preserve">2. </w:t>
      </w:r>
      <w:r w:rsidR="00717638" w:rsidRPr="00717638">
        <w:rPr>
          <w:color w:val="000000"/>
          <w:sz w:val="26"/>
          <w:szCs w:val="26"/>
          <w:lang w:bidi="ru-RU"/>
        </w:rPr>
        <w:t>Заявителю</w:t>
      </w:r>
      <w:proofErr w:type="gramStart"/>
      <w:r w:rsidR="00717638" w:rsidRPr="00717638">
        <w:rPr>
          <w:color w:val="000000"/>
          <w:sz w:val="26"/>
          <w:szCs w:val="26"/>
          <w:lang w:bidi="ru-RU"/>
        </w:rPr>
        <w:t xml:space="preserve"> (</w:t>
      </w:r>
      <w:r w:rsidR="00717638" w:rsidRPr="00717638">
        <w:rPr>
          <w:color w:val="000000"/>
          <w:sz w:val="26"/>
          <w:szCs w:val="26"/>
          <w:lang w:bidi="ru-RU"/>
        </w:rPr>
        <w:tab/>
        <w:t>)</w:t>
      </w:r>
      <w:proofErr w:type="gramEnd"/>
      <w:r w:rsidR="00717638" w:rsidRPr="00717638">
        <w:rPr>
          <w:color w:val="000000"/>
          <w:sz w:val="26"/>
          <w:szCs w:val="26"/>
          <w:lang w:bidi="ru-RU"/>
        </w:rPr>
        <w:t>обеспечить проведение кадастровых работ и осуществить</w:t>
      </w:r>
    </w:p>
    <w:p w:rsidR="00717638" w:rsidRPr="00717638" w:rsidRDefault="00717638" w:rsidP="00B64096">
      <w:pPr>
        <w:pStyle w:val="22"/>
        <w:shd w:val="clear" w:color="auto" w:fill="auto"/>
        <w:tabs>
          <w:tab w:val="left" w:leader="underscore" w:pos="0"/>
        </w:tabs>
        <w:spacing w:before="0" w:line="276" w:lineRule="auto"/>
        <w:ind w:firstLine="720"/>
        <w:rPr>
          <w:color w:val="000000"/>
          <w:sz w:val="26"/>
          <w:szCs w:val="26"/>
          <w:lang w:bidi="ru-RU"/>
        </w:rPr>
      </w:pPr>
      <w:r w:rsidRPr="00717638">
        <w:rPr>
          <w:color w:val="000000"/>
          <w:sz w:val="26"/>
          <w:szCs w:val="26"/>
          <w:lang w:bidi="ru-RU"/>
        </w:rPr>
        <w:t>государственный кадастровый учет образованного земельного участка, указанного в пункте 1 настоящего решения.</w:t>
      </w:r>
    </w:p>
    <w:p w:rsidR="00717638" w:rsidRDefault="00B64096" w:rsidP="00B64096">
      <w:pPr>
        <w:pStyle w:val="22"/>
        <w:shd w:val="clear" w:color="auto" w:fill="auto"/>
        <w:tabs>
          <w:tab w:val="left" w:pos="0"/>
          <w:tab w:val="left" w:leader="underscore" w:pos="3648"/>
        </w:tabs>
        <w:spacing w:before="0" w:line="276" w:lineRule="auto"/>
        <w:ind w:firstLine="709"/>
        <w:rPr>
          <w:sz w:val="26"/>
          <w:szCs w:val="26"/>
        </w:rPr>
      </w:pPr>
      <w:r>
        <w:rPr>
          <w:color w:val="000000"/>
          <w:sz w:val="26"/>
          <w:szCs w:val="26"/>
          <w:lang w:bidi="ru-RU"/>
        </w:rPr>
        <w:t xml:space="preserve">3. </w:t>
      </w:r>
      <w:r w:rsidR="00717638" w:rsidRPr="00717638">
        <w:rPr>
          <w:color w:val="000000"/>
          <w:sz w:val="26"/>
          <w:szCs w:val="26"/>
          <w:lang w:bidi="ru-RU"/>
        </w:rPr>
        <w:t>Срок действия настоящего решения</w:t>
      </w:r>
      <w:r w:rsidR="00717638">
        <w:rPr>
          <w:sz w:val="26"/>
          <w:szCs w:val="26"/>
        </w:rPr>
        <w:t xml:space="preserve"> составляет два года.</w:t>
      </w:r>
    </w:p>
    <w:p w:rsidR="00717638" w:rsidRDefault="00D07309" w:rsidP="00717638">
      <w:pPr>
        <w:pStyle w:val="22"/>
        <w:pBdr>
          <w:top w:val="single" w:sz="4" w:space="0" w:color="auto"/>
        </w:pBdr>
        <w:shd w:val="clear" w:color="auto" w:fill="auto"/>
        <w:ind w:left="2780"/>
        <w:sectPr w:rsidR="00717638">
          <w:headerReference w:type="even" r:id="rId21"/>
          <w:headerReference w:type="default" r:id="rId22"/>
          <w:footnotePr>
            <w:numFmt w:val="upperRoman"/>
          </w:footnotePr>
          <w:type w:val="continuous"/>
          <w:pgSz w:w="11900" w:h="16840"/>
          <w:pgMar w:top="1090" w:right="499" w:bottom="1738" w:left="1095" w:header="0" w:footer="1310" w:gutter="0"/>
          <w:cols w:space="720"/>
          <w:noEndnote/>
          <w:docGrid w:linePitch="360"/>
        </w:sectPr>
      </w:pPr>
      <w:r>
        <w:pict>
          <v:shape id="_x0000_s1029" type="#_x0000_t202" style="position:absolute;left:0;text-align:left;margin-left:117.05pt;margin-top:1pt;width:1in;height:16.8pt;z-index:-251653120;mso-wrap-distance-left:9pt;mso-wrap-distance-right:9pt;mso-position-horizontal-relative:page" filled="f" stroked="f">
            <v:textbox inset="0,0,0,0">
              <w:txbxContent>
                <w:p w:rsidR="006C640A" w:rsidRDefault="006C640A" w:rsidP="00717638">
                  <w:pPr>
                    <w:pStyle w:val="22"/>
                    <w:pBdr>
                      <w:top w:val="single" w:sz="4" w:space="0" w:color="auto"/>
                    </w:pBdr>
                    <w:shd w:val="clear" w:color="auto" w:fill="auto"/>
                  </w:pPr>
                  <w:r>
                    <w:rPr>
                      <w:i/>
                      <w:iCs/>
                    </w:rPr>
                    <w:t>(дол</w:t>
                  </w:r>
                  <w:r>
                    <w:rPr>
                      <w:i/>
                      <w:iCs/>
                    </w:rPr>
                    <w:t>ж</w:t>
                  </w:r>
                  <w:r>
                    <w:rPr>
                      <w:i/>
                      <w:iCs/>
                    </w:rPr>
                    <w:t>ность)</w:t>
                  </w:r>
                </w:p>
              </w:txbxContent>
            </v:textbox>
            <w10:wrap type="square" side="right" anchorx="page"/>
          </v:shape>
        </w:pict>
      </w:r>
      <w:r w:rsidR="00717638">
        <w:rPr>
          <w:i/>
          <w:iCs/>
        </w:rPr>
        <w:t>(подпись, фамилия, инициалы)</w:t>
      </w:r>
    </w:p>
    <w:p w:rsidR="00717638" w:rsidRPr="00963B32" w:rsidRDefault="00717638" w:rsidP="009374E3">
      <w:pPr>
        <w:pStyle w:val="12"/>
        <w:shd w:val="clear" w:color="auto" w:fill="auto"/>
        <w:ind w:firstLine="0"/>
        <w:jc w:val="both"/>
        <w:rPr>
          <w:rFonts w:ascii="Times New Roman" w:hAnsi="Times New Roman"/>
          <w:szCs w:val="20"/>
          <w:lang w:eastAsia="zh-CN"/>
        </w:rPr>
      </w:pPr>
    </w:p>
    <w:sectPr w:rsidR="00717638" w:rsidRPr="00963B32" w:rsidSect="00963B32">
      <w:headerReference w:type="default" r:id="rId23"/>
      <w:pgSz w:w="11907" w:h="16840" w:code="9"/>
      <w:pgMar w:top="851" w:right="708" w:bottom="709" w:left="1134" w:header="720" w:footer="720" w:gutter="0"/>
      <w:cols w:space="708"/>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0A" w:rsidRDefault="006C640A" w:rsidP="00485885">
      <w:pPr>
        <w:spacing w:after="0" w:line="240" w:lineRule="auto"/>
      </w:pPr>
      <w:r>
        <w:separator/>
      </w:r>
    </w:p>
  </w:endnote>
  <w:endnote w:type="continuationSeparator" w:id="0">
    <w:p w:rsidR="006C640A" w:rsidRDefault="006C640A"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0A" w:rsidRDefault="006C640A" w:rsidP="00485885">
      <w:pPr>
        <w:spacing w:after="0" w:line="240" w:lineRule="auto"/>
      </w:pPr>
      <w:r>
        <w:separator/>
      </w:r>
    </w:p>
  </w:footnote>
  <w:footnote w:type="continuationSeparator" w:id="0">
    <w:p w:rsidR="006C640A" w:rsidRDefault="006C640A" w:rsidP="00485885">
      <w:pPr>
        <w:spacing w:after="0" w:line="240" w:lineRule="auto"/>
      </w:pPr>
      <w:r>
        <w:continuationSeparator/>
      </w:r>
    </w:p>
  </w:footnote>
  <w:footnote w:id="1">
    <w:p w:rsidR="006C640A" w:rsidRDefault="006C640A" w:rsidP="00A32A0C">
      <w:pPr>
        <w:pStyle w:val="aff0"/>
        <w:shd w:val="clear" w:color="auto" w:fill="auto"/>
      </w:pPr>
      <w:r w:rsidRPr="00413EBD">
        <w:rPr>
          <w:vertAlign w:val="superscript"/>
        </w:rPr>
        <w:t>1</w:t>
      </w:r>
      <w:r>
        <w:rPr>
          <w:vertAlign w:val="superscript"/>
        </w:rPr>
        <w:footnoteRef/>
      </w:r>
      <w:r>
        <w:t xml:space="preserve"> В случае</w:t>
      </w:r>
      <w:proofErr w:type="gramStart"/>
      <w:r>
        <w:t xml:space="preserve"> ,</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r>
      <w:pict>
        <v:shapetype id="_x0000_t202" coordsize="21600,21600" o:spt="202" path="m,l,21600r21600,l21600,xe">
          <v:stroke joinstyle="miter"/>
          <v:path gradientshapeok="t" o:connecttype="rect"/>
        </v:shapetype>
        <v:shape id="_x0000_s2050" type="#_x0000_t202" style="position:absolute;margin-left:309.2pt;margin-top:22.35pt;width:12pt;height:11.3pt;z-index:-251655168;mso-wrap-style:none;mso-wrap-distance-left:0;mso-wrap-distance-right:0;mso-position-horizontal-relative:page;mso-position-vertical-relative:page" wrapcoords="0 0" filled="f" stroked="f">
          <v:textbox style="mso-fit-shape-to-text:t" inset="0,0,0,0">
            <w:txbxContent>
              <w:p w:rsidR="006C640A" w:rsidRDefault="006C640A">
                <w:pPr>
                  <w:pStyle w:val="26"/>
                  <w:shd w:val="clear" w:color="auto" w:fill="auto"/>
                  <w:rPr>
                    <w:sz w:val="24"/>
                    <w:szCs w:val="24"/>
                  </w:rPr>
                </w:pPr>
                <w:fldSimple w:instr=" PAGE \* MERGEFORMAT ">
                  <w:r w:rsidR="009374E3" w:rsidRPr="009374E3">
                    <w:rPr>
                      <w:noProof/>
                      <w:sz w:val="24"/>
                      <w:szCs w:val="24"/>
                    </w:rPr>
                    <w:t>32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r>
      <w:pict>
        <v:shapetype id="_x0000_t202" coordsize="21600,21600" o:spt="202" path="m,l,21600r21600,l21600,xe">
          <v:stroke joinstyle="miter"/>
          <v:path gradientshapeok="t" o:connecttype="rect"/>
        </v:shapetype>
        <v:shape id="_x0000_s2049" type="#_x0000_t202" style="position:absolute;margin-left:309.2pt;margin-top:22.35pt;width:12pt;height:11.3pt;z-index:-251656192;mso-wrap-style:none;mso-wrap-distance-left:0;mso-wrap-distance-right:0;mso-position-horizontal-relative:page;mso-position-vertical-relative:page" wrapcoords="0 0" filled="f" stroked="f">
          <v:textbox style="mso-fit-shape-to-text:t" inset="0,0,0,0">
            <w:txbxContent>
              <w:p w:rsidR="006C640A" w:rsidRDefault="006C640A">
                <w:pPr>
                  <w:pStyle w:val="26"/>
                  <w:shd w:val="clear" w:color="auto" w:fill="auto"/>
                  <w:rPr>
                    <w:sz w:val="24"/>
                    <w:szCs w:val="24"/>
                  </w:rPr>
                </w:pPr>
                <w:fldSimple w:instr=" PAGE \* MERGEFORMAT ">
                  <w:r w:rsidR="00F16431" w:rsidRPr="00F16431">
                    <w:rPr>
                      <w:noProof/>
                      <w:sz w:val="24"/>
                      <w:szCs w:val="24"/>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r>
      <w:pict>
        <v:shapetype id="_x0000_t202" coordsize="21600,21600" o:spt="202" path="m,l,21600r21600,l21600,xe">
          <v:stroke joinstyle="miter"/>
          <v:path gradientshapeok="t" o:connecttype="rect"/>
        </v:shapetype>
        <v:shape id="_x0000_s2051" type="#_x0000_t202" style="position:absolute;margin-left:309.2pt;margin-top:22.35pt;width:12pt;height:11.3pt;z-index:-251653120;mso-wrap-style:none;mso-wrap-distance-left:0;mso-wrap-distance-right:0;mso-position-horizontal-relative:page;mso-position-vertical-relative:page" wrapcoords="0 0" filled="f" stroked="f">
          <v:textbox style="mso-fit-shape-to-text:t" inset="0,0,0,0">
            <w:txbxContent>
              <w:p w:rsidR="006C640A" w:rsidRDefault="006C640A">
                <w:pPr>
                  <w:pStyle w:val="26"/>
                  <w:shd w:val="clear" w:color="auto" w:fill="auto"/>
                  <w:rPr>
                    <w:sz w:val="24"/>
                    <w:szCs w:val="24"/>
                  </w:rPr>
                </w:pPr>
                <w:fldSimple w:instr=" PAGE \* MERGEFORMAT ">
                  <w:r w:rsidRPr="00C367B0">
                    <w:rPr>
                      <w:noProof/>
                      <w:sz w:val="24"/>
                      <w:szCs w:val="24"/>
                    </w:rPr>
                    <w:t>32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r>
      <w:pict>
        <v:shapetype id="_x0000_t202" coordsize="21600,21600" o:spt="202" path="m,l,21600r21600,l21600,xe">
          <v:stroke joinstyle="miter"/>
          <v:path gradientshapeok="t" o:connecttype="rect"/>
        </v:shapetype>
        <v:shape id="_x0000_s2053" type="#_x0000_t202" style="position:absolute;margin-left:309.2pt;margin-top:22.35pt;width:12pt;height:11.3pt;z-index:-251651072;mso-wrap-style:none;mso-wrap-distance-left:0;mso-wrap-distance-right:0;mso-position-horizontal-relative:page;mso-position-vertical-relative:page" wrapcoords="0 0" filled="f" stroked="f">
          <v:textbox style="mso-next-textbox:#_x0000_s2053;mso-fit-shape-to-text:t" inset="0,0,0,0">
            <w:txbxContent>
              <w:p w:rsidR="006C640A" w:rsidRDefault="006C640A">
                <w:pPr>
                  <w:pStyle w:val="26"/>
                  <w:shd w:val="clear" w:color="auto" w:fill="auto"/>
                  <w:rPr>
                    <w:sz w:val="24"/>
                    <w:szCs w:val="24"/>
                  </w:rPr>
                </w:pPr>
                <w:fldSimple w:instr=" PAGE \* MERGEFORMAT ">
                  <w:r w:rsidRPr="00C367B0">
                    <w:rPr>
                      <w:noProof/>
                      <w:sz w:val="24"/>
                      <w:szCs w:val="24"/>
                    </w:rPr>
                    <w:t>34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A" w:rsidRDefault="006C640A">
    <w:pPr>
      <w:spacing w:line="1" w:lineRule="exact"/>
    </w:pPr>
    <w:r>
      <w:pict>
        <v:shapetype id="_x0000_t202" coordsize="21600,21600" o:spt="202" path="m,l,21600r21600,l21600,xe">
          <v:stroke joinstyle="miter"/>
          <v:path gradientshapeok="t" o:connecttype="rect"/>
        </v:shapetype>
        <v:shape id="_x0000_s2052" type="#_x0000_t202" style="position:absolute;margin-left:309.2pt;margin-top:22.35pt;width:12pt;height:11.3pt;z-index:-251652096;mso-wrap-style:none;mso-wrap-distance-left:0;mso-wrap-distance-right:0;mso-position-horizontal-relative:page;mso-position-vertical-relative:page" wrapcoords="0 0" filled="f" stroked="f">
          <v:textbox style="mso-next-textbox:#_x0000_s2052;mso-fit-shape-to-text:t" inset="0,0,0,0">
            <w:txbxContent>
              <w:p w:rsidR="006C640A" w:rsidRDefault="006C640A">
                <w:pPr>
                  <w:pStyle w:val="26"/>
                  <w:shd w:val="clear" w:color="auto" w:fill="auto"/>
                  <w:rPr>
                    <w:sz w:val="24"/>
                    <w:szCs w:val="24"/>
                  </w:rPr>
                </w:pPr>
                <w:fldSimple w:instr=" PAGE \* MERGEFORMAT ">
                  <w:r w:rsidRPr="00D921D6">
                    <w:rPr>
                      <w:noProof/>
                      <w:sz w:val="24"/>
                      <w:szCs w:val="24"/>
                    </w:rPr>
                    <w:t>33</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259611"/>
      <w:docPartObj>
        <w:docPartGallery w:val="Page Numbers (Top of Page)"/>
        <w:docPartUnique/>
      </w:docPartObj>
    </w:sdtPr>
    <w:sdtContent>
      <w:p w:rsidR="006C640A" w:rsidRDefault="006C640A">
        <w:pPr>
          <w:pStyle w:val="a3"/>
          <w:jc w:val="center"/>
        </w:pPr>
        <w:fldSimple w:instr=" PAGE   \* MERGEFORMAT ">
          <w:r>
            <w:rPr>
              <w:noProof/>
            </w:rPr>
            <w:t>24</w:t>
          </w:r>
        </w:fldSimple>
      </w:p>
    </w:sdtContent>
  </w:sdt>
  <w:p w:rsidR="006C640A" w:rsidRDefault="006C64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BEC"/>
    <w:multiLevelType w:val="multilevel"/>
    <w:tmpl w:val="4894E3BA"/>
    <w:lvl w:ilvl="0">
      <w:start w:val="2"/>
      <w:numFmt w:val="decimal"/>
      <w:lvlText w:val="%1."/>
      <w:lvlJc w:val="left"/>
      <w:pPr>
        <w:ind w:left="450" w:hanging="450"/>
      </w:pPr>
      <w:rPr>
        <w:rFonts w:hint="default"/>
      </w:rPr>
    </w:lvl>
    <w:lvl w:ilvl="1">
      <w:start w:val="4"/>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1C64036"/>
    <w:multiLevelType w:val="multilevel"/>
    <w:tmpl w:val="4D54F5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C49EE"/>
    <w:multiLevelType w:val="multilevel"/>
    <w:tmpl w:val="F9061E8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55EC1"/>
    <w:multiLevelType w:val="multilevel"/>
    <w:tmpl w:val="A5505B6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73604"/>
    <w:multiLevelType w:val="multilevel"/>
    <w:tmpl w:val="06F662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F188E"/>
    <w:multiLevelType w:val="hybridMultilevel"/>
    <w:tmpl w:val="E4E47B02"/>
    <w:lvl w:ilvl="0" w:tplc="8876A40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D7F62"/>
    <w:multiLevelType w:val="multilevel"/>
    <w:tmpl w:val="83FCB8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E00FB"/>
    <w:multiLevelType w:val="multilevel"/>
    <w:tmpl w:val="83FCB8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84327"/>
    <w:multiLevelType w:val="multilevel"/>
    <w:tmpl w:val="C43A8DD0"/>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38797C"/>
    <w:multiLevelType w:val="multilevel"/>
    <w:tmpl w:val="9DC40D1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54A40"/>
    <w:multiLevelType w:val="multilevel"/>
    <w:tmpl w:val="72300458"/>
    <w:lvl w:ilvl="0">
      <w:start w:val="2"/>
      <w:numFmt w:val="decimal"/>
      <w:lvlText w:val="%1."/>
      <w:lvlJc w:val="left"/>
      <w:pPr>
        <w:ind w:left="810" w:hanging="810"/>
      </w:pPr>
      <w:rPr>
        <w:rFonts w:hint="default"/>
      </w:rPr>
    </w:lvl>
    <w:lvl w:ilvl="1">
      <w:start w:val="10"/>
      <w:numFmt w:val="decimal"/>
      <w:lvlText w:val="%1.%2."/>
      <w:lvlJc w:val="left"/>
      <w:pPr>
        <w:ind w:left="1035" w:hanging="810"/>
      </w:pPr>
      <w:rPr>
        <w:rFonts w:hint="default"/>
      </w:rPr>
    </w:lvl>
    <w:lvl w:ilvl="2">
      <w:start w:val="2"/>
      <w:numFmt w:val="decimal"/>
      <w:lvlText w:val="%1.%2.%3."/>
      <w:lvlJc w:val="left"/>
      <w:pPr>
        <w:ind w:left="1260" w:hanging="81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1">
    <w:nsid w:val="32D83FCC"/>
    <w:multiLevelType w:val="multilevel"/>
    <w:tmpl w:val="4694F05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EF269A"/>
    <w:multiLevelType w:val="multilevel"/>
    <w:tmpl w:val="2F74CE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B0D09"/>
    <w:multiLevelType w:val="multilevel"/>
    <w:tmpl w:val="74462F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6F7D00"/>
    <w:multiLevelType w:val="multilevel"/>
    <w:tmpl w:val="7A2664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nsid w:val="51DD6206"/>
    <w:multiLevelType w:val="multilevel"/>
    <w:tmpl w:val="B718A0F2"/>
    <w:lvl w:ilvl="0">
      <w:start w:val="4"/>
      <w:numFmt w:val="decimal"/>
      <w:lvlText w:val="%1."/>
      <w:lvlJc w:val="left"/>
      <w:pPr>
        <w:ind w:left="450" w:hanging="450"/>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7">
    <w:nsid w:val="536A40C0"/>
    <w:multiLevelType w:val="multilevel"/>
    <w:tmpl w:val="85A446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B1070"/>
    <w:multiLevelType w:val="multilevel"/>
    <w:tmpl w:val="85544C0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81219"/>
    <w:multiLevelType w:val="multilevel"/>
    <w:tmpl w:val="F47E0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00EAE"/>
    <w:multiLevelType w:val="multilevel"/>
    <w:tmpl w:val="CA22101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E7B3E"/>
    <w:multiLevelType w:val="multilevel"/>
    <w:tmpl w:val="A7CA64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E4259C"/>
    <w:multiLevelType w:val="multilevel"/>
    <w:tmpl w:val="1FC8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2F22F7"/>
    <w:multiLevelType w:val="multilevel"/>
    <w:tmpl w:val="74462F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729A3"/>
    <w:multiLevelType w:val="multilevel"/>
    <w:tmpl w:val="126048B0"/>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5C34804"/>
    <w:multiLevelType w:val="multilevel"/>
    <w:tmpl w:val="0580536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3E5A5D"/>
    <w:multiLevelType w:val="multilevel"/>
    <w:tmpl w:val="C7B87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E97A66"/>
    <w:multiLevelType w:val="multilevel"/>
    <w:tmpl w:val="83FCB8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A914A2"/>
    <w:multiLevelType w:val="multilevel"/>
    <w:tmpl w:val="842631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782A47"/>
    <w:multiLevelType w:val="multilevel"/>
    <w:tmpl w:val="50E039F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080F51"/>
    <w:multiLevelType w:val="multilevel"/>
    <w:tmpl w:val="7430F55A"/>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C60525D"/>
    <w:multiLevelType w:val="multilevel"/>
    <w:tmpl w:val="1F460F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E836CF"/>
    <w:multiLevelType w:val="multilevel"/>
    <w:tmpl w:val="B6B82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1B47CA"/>
    <w:multiLevelType w:val="multilevel"/>
    <w:tmpl w:val="A75277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9"/>
  </w:num>
  <w:num w:numId="4">
    <w:abstractNumId w:val="31"/>
  </w:num>
  <w:num w:numId="5">
    <w:abstractNumId w:val="18"/>
  </w:num>
  <w:num w:numId="6">
    <w:abstractNumId w:val="0"/>
  </w:num>
  <w:num w:numId="7">
    <w:abstractNumId w:val="29"/>
  </w:num>
  <w:num w:numId="8">
    <w:abstractNumId w:val="26"/>
  </w:num>
  <w:num w:numId="9">
    <w:abstractNumId w:val="3"/>
  </w:num>
  <w:num w:numId="10">
    <w:abstractNumId w:val="9"/>
  </w:num>
  <w:num w:numId="11">
    <w:abstractNumId w:val="32"/>
  </w:num>
  <w:num w:numId="12">
    <w:abstractNumId w:val="10"/>
  </w:num>
  <w:num w:numId="13">
    <w:abstractNumId w:val="11"/>
  </w:num>
  <w:num w:numId="14">
    <w:abstractNumId w:val="4"/>
  </w:num>
  <w:num w:numId="15">
    <w:abstractNumId w:val="2"/>
  </w:num>
  <w:num w:numId="16">
    <w:abstractNumId w:val="28"/>
  </w:num>
  <w:num w:numId="17">
    <w:abstractNumId w:val="1"/>
  </w:num>
  <w:num w:numId="18">
    <w:abstractNumId w:val="20"/>
  </w:num>
  <w:num w:numId="19">
    <w:abstractNumId w:val="13"/>
  </w:num>
  <w:num w:numId="20">
    <w:abstractNumId w:val="23"/>
  </w:num>
  <w:num w:numId="21">
    <w:abstractNumId w:val="16"/>
  </w:num>
  <w:num w:numId="22">
    <w:abstractNumId w:val="25"/>
  </w:num>
  <w:num w:numId="23">
    <w:abstractNumId w:val="7"/>
  </w:num>
  <w:num w:numId="24">
    <w:abstractNumId w:val="27"/>
  </w:num>
  <w:num w:numId="25">
    <w:abstractNumId w:val="6"/>
  </w:num>
  <w:num w:numId="26">
    <w:abstractNumId w:val="30"/>
  </w:num>
  <w:num w:numId="27">
    <w:abstractNumId w:val="5"/>
  </w:num>
  <w:num w:numId="28">
    <w:abstractNumId w:val="17"/>
  </w:num>
  <w:num w:numId="29">
    <w:abstractNumId w:val="8"/>
  </w:num>
  <w:num w:numId="30">
    <w:abstractNumId w:val="24"/>
  </w:num>
  <w:num w:numId="31">
    <w:abstractNumId w:val="33"/>
  </w:num>
  <w:num w:numId="32">
    <w:abstractNumId w:val="21"/>
  </w:num>
  <w:num w:numId="33">
    <w:abstractNumId w:val="14"/>
  </w:num>
  <w:num w:numId="34">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drawingGridHorizontalSpacing w:val="110"/>
  <w:displayHorizontalDrawingGridEvery w:val="2"/>
  <w:characterSpacingControl w:val="doNotCompress"/>
  <w:hdrShapeDefaults>
    <o:shapedefaults v:ext="edit" spidmax="2059"/>
    <o:shapelayout v:ext="edit">
      <o:idmap v:ext="edit" data="2"/>
    </o:shapelayout>
  </w:hdrShapeDefaults>
  <w:footnotePr>
    <w:numFmt w:val="upperRoman"/>
    <w:footnote w:id="-1"/>
    <w:footnote w:id="0"/>
  </w:footnotePr>
  <w:endnotePr>
    <w:endnote w:id="-1"/>
    <w:endnote w:id="0"/>
  </w:endnotePr>
  <w:compat/>
  <w:rsids>
    <w:rsidRoot w:val="00485885"/>
    <w:rsid w:val="0000009E"/>
    <w:rsid w:val="00002443"/>
    <w:rsid w:val="00003117"/>
    <w:rsid w:val="000037DD"/>
    <w:rsid w:val="00005E83"/>
    <w:rsid w:val="00007EE4"/>
    <w:rsid w:val="00011C2B"/>
    <w:rsid w:val="00014029"/>
    <w:rsid w:val="00024890"/>
    <w:rsid w:val="00026498"/>
    <w:rsid w:val="000264AF"/>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069D"/>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1CD5"/>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314"/>
    <w:rsid w:val="000C3C25"/>
    <w:rsid w:val="000C5E7F"/>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4A5E"/>
    <w:rsid w:val="0019528E"/>
    <w:rsid w:val="00195DCB"/>
    <w:rsid w:val="00196841"/>
    <w:rsid w:val="00196DED"/>
    <w:rsid w:val="001A2BEA"/>
    <w:rsid w:val="001A2CD9"/>
    <w:rsid w:val="001A42E8"/>
    <w:rsid w:val="001A5C18"/>
    <w:rsid w:val="001A6729"/>
    <w:rsid w:val="001B08B6"/>
    <w:rsid w:val="001B2838"/>
    <w:rsid w:val="001B2FE6"/>
    <w:rsid w:val="001B3983"/>
    <w:rsid w:val="001B3D5C"/>
    <w:rsid w:val="001B6519"/>
    <w:rsid w:val="001B6BE5"/>
    <w:rsid w:val="001C33DC"/>
    <w:rsid w:val="001C3D74"/>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31A"/>
    <w:rsid w:val="00217804"/>
    <w:rsid w:val="00220414"/>
    <w:rsid w:val="00221057"/>
    <w:rsid w:val="0022199D"/>
    <w:rsid w:val="0022205A"/>
    <w:rsid w:val="00225073"/>
    <w:rsid w:val="00225547"/>
    <w:rsid w:val="00225A5D"/>
    <w:rsid w:val="00230701"/>
    <w:rsid w:val="00230D8F"/>
    <w:rsid w:val="002311A0"/>
    <w:rsid w:val="00231CF9"/>
    <w:rsid w:val="00232241"/>
    <w:rsid w:val="00234C2A"/>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3A4B"/>
    <w:rsid w:val="00284F6A"/>
    <w:rsid w:val="002858EF"/>
    <w:rsid w:val="002865C8"/>
    <w:rsid w:val="00287400"/>
    <w:rsid w:val="0029048B"/>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B44C8"/>
    <w:rsid w:val="002B58DA"/>
    <w:rsid w:val="002C23CC"/>
    <w:rsid w:val="002C2810"/>
    <w:rsid w:val="002C35B2"/>
    <w:rsid w:val="002C56BC"/>
    <w:rsid w:val="002C5A89"/>
    <w:rsid w:val="002C6E00"/>
    <w:rsid w:val="002C6E81"/>
    <w:rsid w:val="002C732C"/>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33B8"/>
    <w:rsid w:val="00336521"/>
    <w:rsid w:val="003375B8"/>
    <w:rsid w:val="003378CE"/>
    <w:rsid w:val="0034016C"/>
    <w:rsid w:val="00341782"/>
    <w:rsid w:val="0034241B"/>
    <w:rsid w:val="00343B81"/>
    <w:rsid w:val="00343D26"/>
    <w:rsid w:val="00346C2A"/>
    <w:rsid w:val="00347728"/>
    <w:rsid w:val="00353503"/>
    <w:rsid w:val="00354302"/>
    <w:rsid w:val="00354890"/>
    <w:rsid w:val="00354DC9"/>
    <w:rsid w:val="00355ACF"/>
    <w:rsid w:val="0035769C"/>
    <w:rsid w:val="003579EC"/>
    <w:rsid w:val="003614FE"/>
    <w:rsid w:val="0036154F"/>
    <w:rsid w:val="00361D28"/>
    <w:rsid w:val="00361D3C"/>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7D2"/>
    <w:rsid w:val="003A58A4"/>
    <w:rsid w:val="003A6D0D"/>
    <w:rsid w:val="003B0BAB"/>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E5B53"/>
    <w:rsid w:val="003E5FCB"/>
    <w:rsid w:val="003F026E"/>
    <w:rsid w:val="003F0FE8"/>
    <w:rsid w:val="003F5F0D"/>
    <w:rsid w:val="003F6723"/>
    <w:rsid w:val="003F6D65"/>
    <w:rsid w:val="004008C5"/>
    <w:rsid w:val="00401EBD"/>
    <w:rsid w:val="00402990"/>
    <w:rsid w:val="00403E83"/>
    <w:rsid w:val="00404F5E"/>
    <w:rsid w:val="00404FAD"/>
    <w:rsid w:val="00404FB7"/>
    <w:rsid w:val="004058F5"/>
    <w:rsid w:val="00411AF2"/>
    <w:rsid w:val="00411C16"/>
    <w:rsid w:val="00413EBD"/>
    <w:rsid w:val="00415669"/>
    <w:rsid w:val="0041632D"/>
    <w:rsid w:val="0041734C"/>
    <w:rsid w:val="004176FA"/>
    <w:rsid w:val="00417ADB"/>
    <w:rsid w:val="00417BDD"/>
    <w:rsid w:val="004200D1"/>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0D62"/>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B785B"/>
    <w:rsid w:val="004C07EA"/>
    <w:rsid w:val="004C2984"/>
    <w:rsid w:val="004C2C5F"/>
    <w:rsid w:val="004C4497"/>
    <w:rsid w:val="004C6627"/>
    <w:rsid w:val="004C7102"/>
    <w:rsid w:val="004C79A6"/>
    <w:rsid w:val="004D1646"/>
    <w:rsid w:val="004D1BC3"/>
    <w:rsid w:val="004D3259"/>
    <w:rsid w:val="004D3C01"/>
    <w:rsid w:val="004D481B"/>
    <w:rsid w:val="004D4BB8"/>
    <w:rsid w:val="004D5B7B"/>
    <w:rsid w:val="004D7D7B"/>
    <w:rsid w:val="004E01F4"/>
    <w:rsid w:val="004E2020"/>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637B"/>
    <w:rsid w:val="004F791E"/>
    <w:rsid w:val="005001A1"/>
    <w:rsid w:val="00501034"/>
    <w:rsid w:val="005051B2"/>
    <w:rsid w:val="005062CF"/>
    <w:rsid w:val="00506B6C"/>
    <w:rsid w:val="00512C58"/>
    <w:rsid w:val="00512F58"/>
    <w:rsid w:val="00514897"/>
    <w:rsid w:val="005214C8"/>
    <w:rsid w:val="00521E72"/>
    <w:rsid w:val="005256EB"/>
    <w:rsid w:val="0052689F"/>
    <w:rsid w:val="005270DE"/>
    <w:rsid w:val="005325EA"/>
    <w:rsid w:val="00533A1B"/>
    <w:rsid w:val="00533C87"/>
    <w:rsid w:val="00533F38"/>
    <w:rsid w:val="00534E62"/>
    <w:rsid w:val="0053781C"/>
    <w:rsid w:val="00542279"/>
    <w:rsid w:val="00542813"/>
    <w:rsid w:val="0054434A"/>
    <w:rsid w:val="0054438B"/>
    <w:rsid w:val="00547B13"/>
    <w:rsid w:val="00551DC2"/>
    <w:rsid w:val="00552046"/>
    <w:rsid w:val="00553833"/>
    <w:rsid w:val="0055418F"/>
    <w:rsid w:val="005544D5"/>
    <w:rsid w:val="00555BA1"/>
    <w:rsid w:val="00562898"/>
    <w:rsid w:val="00562D15"/>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5887"/>
    <w:rsid w:val="0058720B"/>
    <w:rsid w:val="00587E5E"/>
    <w:rsid w:val="0059161A"/>
    <w:rsid w:val="00592B8E"/>
    <w:rsid w:val="005936EF"/>
    <w:rsid w:val="0059428D"/>
    <w:rsid w:val="00594BEA"/>
    <w:rsid w:val="00595294"/>
    <w:rsid w:val="00596691"/>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3FFD"/>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5D8B"/>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AC6"/>
    <w:rsid w:val="00627CCF"/>
    <w:rsid w:val="00630578"/>
    <w:rsid w:val="006321D1"/>
    <w:rsid w:val="00635821"/>
    <w:rsid w:val="0063639E"/>
    <w:rsid w:val="006379B9"/>
    <w:rsid w:val="00640416"/>
    <w:rsid w:val="006410C3"/>
    <w:rsid w:val="00641A45"/>
    <w:rsid w:val="00642F43"/>
    <w:rsid w:val="006440AE"/>
    <w:rsid w:val="00644AD1"/>
    <w:rsid w:val="006469C0"/>
    <w:rsid w:val="0064781B"/>
    <w:rsid w:val="006500B4"/>
    <w:rsid w:val="00653DE9"/>
    <w:rsid w:val="0065460F"/>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D62"/>
    <w:rsid w:val="00671E71"/>
    <w:rsid w:val="006734EF"/>
    <w:rsid w:val="00673A5A"/>
    <w:rsid w:val="00673F13"/>
    <w:rsid w:val="00674631"/>
    <w:rsid w:val="00674738"/>
    <w:rsid w:val="00675223"/>
    <w:rsid w:val="006801E5"/>
    <w:rsid w:val="0068058B"/>
    <w:rsid w:val="006805AC"/>
    <w:rsid w:val="00681D0A"/>
    <w:rsid w:val="00682D9B"/>
    <w:rsid w:val="00684C03"/>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B0E"/>
    <w:rsid w:val="006A5D08"/>
    <w:rsid w:val="006A5EAC"/>
    <w:rsid w:val="006A5F3B"/>
    <w:rsid w:val="006B649E"/>
    <w:rsid w:val="006B7260"/>
    <w:rsid w:val="006B7579"/>
    <w:rsid w:val="006B7BE7"/>
    <w:rsid w:val="006C1E92"/>
    <w:rsid w:val="006C271A"/>
    <w:rsid w:val="006C2C16"/>
    <w:rsid w:val="006C326C"/>
    <w:rsid w:val="006C375F"/>
    <w:rsid w:val="006C4B0F"/>
    <w:rsid w:val="006C5434"/>
    <w:rsid w:val="006C640A"/>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178B"/>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17638"/>
    <w:rsid w:val="00720EE3"/>
    <w:rsid w:val="00721318"/>
    <w:rsid w:val="0072141A"/>
    <w:rsid w:val="00721883"/>
    <w:rsid w:val="00721899"/>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871D8"/>
    <w:rsid w:val="00791EDE"/>
    <w:rsid w:val="00792808"/>
    <w:rsid w:val="00792CAF"/>
    <w:rsid w:val="007931F9"/>
    <w:rsid w:val="00794496"/>
    <w:rsid w:val="0079481B"/>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C7023"/>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35C3"/>
    <w:rsid w:val="007F3728"/>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174F3"/>
    <w:rsid w:val="00822015"/>
    <w:rsid w:val="00824959"/>
    <w:rsid w:val="0082504B"/>
    <w:rsid w:val="00825B28"/>
    <w:rsid w:val="00830EE5"/>
    <w:rsid w:val="00832B09"/>
    <w:rsid w:val="00832F24"/>
    <w:rsid w:val="00833241"/>
    <w:rsid w:val="008332E6"/>
    <w:rsid w:val="0083466D"/>
    <w:rsid w:val="00836572"/>
    <w:rsid w:val="00840546"/>
    <w:rsid w:val="0084142B"/>
    <w:rsid w:val="00847760"/>
    <w:rsid w:val="00850AB8"/>
    <w:rsid w:val="00850E80"/>
    <w:rsid w:val="00851385"/>
    <w:rsid w:val="008525CD"/>
    <w:rsid w:val="00852935"/>
    <w:rsid w:val="00861AF2"/>
    <w:rsid w:val="00862F51"/>
    <w:rsid w:val="0086607A"/>
    <w:rsid w:val="00867431"/>
    <w:rsid w:val="00870151"/>
    <w:rsid w:val="0087084A"/>
    <w:rsid w:val="00872BF3"/>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4E6"/>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B4A"/>
    <w:rsid w:val="00911F42"/>
    <w:rsid w:val="00912AAC"/>
    <w:rsid w:val="0092346C"/>
    <w:rsid w:val="0092383D"/>
    <w:rsid w:val="00924575"/>
    <w:rsid w:val="009246E8"/>
    <w:rsid w:val="00925902"/>
    <w:rsid w:val="00927B09"/>
    <w:rsid w:val="0093269A"/>
    <w:rsid w:val="00934EEC"/>
    <w:rsid w:val="009363DB"/>
    <w:rsid w:val="009374E3"/>
    <w:rsid w:val="009379E6"/>
    <w:rsid w:val="00941B1D"/>
    <w:rsid w:val="00941F13"/>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3B32"/>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55C3"/>
    <w:rsid w:val="009B6426"/>
    <w:rsid w:val="009B6CCC"/>
    <w:rsid w:val="009C2AF3"/>
    <w:rsid w:val="009C3619"/>
    <w:rsid w:val="009C451A"/>
    <w:rsid w:val="009C7A7F"/>
    <w:rsid w:val="009C7F84"/>
    <w:rsid w:val="009D0121"/>
    <w:rsid w:val="009D1A9B"/>
    <w:rsid w:val="009D1B90"/>
    <w:rsid w:val="009D1C6F"/>
    <w:rsid w:val="009D3E3F"/>
    <w:rsid w:val="009D4CC2"/>
    <w:rsid w:val="009E00D1"/>
    <w:rsid w:val="009E245F"/>
    <w:rsid w:val="009E3053"/>
    <w:rsid w:val="009E418D"/>
    <w:rsid w:val="009E790D"/>
    <w:rsid w:val="009E7C01"/>
    <w:rsid w:val="009E7D99"/>
    <w:rsid w:val="009F0695"/>
    <w:rsid w:val="009F0DB1"/>
    <w:rsid w:val="009F1120"/>
    <w:rsid w:val="009F21B2"/>
    <w:rsid w:val="009F263B"/>
    <w:rsid w:val="009F3441"/>
    <w:rsid w:val="009F5117"/>
    <w:rsid w:val="009F76E8"/>
    <w:rsid w:val="00A01A85"/>
    <w:rsid w:val="00A02B8D"/>
    <w:rsid w:val="00A0540A"/>
    <w:rsid w:val="00A0606D"/>
    <w:rsid w:val="00A06BCB"/>
    <w:rsid w:val="00A06F9A"/>
    <w:rsid w:val="00A07212"/>
    <w:rsid w:val="00A07246"/>
    <w:rsid w:val="00A1010D"/>
    <w:rsid w:val="00A11145"/>
    <w:rsid w:val="00A11918"/>
    <w:rsid w:val="00A126F1"/>
    <w:rsid w:val="00A142E3"/>
    <w:rsid w:val="00A2018A"/>
    <w:rsid w:val="00A20FC4"/>
    <w:rsid w:val="00A2212B"/>
    <w:rsid w:val="00A224DC"/>
    <w:rsid w:val="00A2493D"/>
    <w:rsid w:val="00A24D17"/>
    <w:rsid w:val="00A255B4"/>
    <w:rsid w:val="00A2584C"/>
    <w:rsid w:val="00A2607C"/>
    <w:rsid w:val="00A26D54"/>
    <w:rsid w:val="00A2759A"/>
    <w:rsid w:val="00A30BE4"/>
    <w:rsid w:val="00A316CB"/>
    <w:rsid w:val="00A32A0C"/>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31"/>
    <w:rsid w:val="00A57C41"/>
    <w:rsid w:val="00A6087D"/>
    <w:rsid w:val="00A61894"/>
    <w:rsid w:val="00A63931"/>
    <w:rsid w:val="00A63EE4"/>
    <w:rsid w:val="00A6553F"/>
    <w:rsid w:val="00A72765"/>
    <w:rsid w:val="00A73D1D"/>
    <w:rsid w:val="00A75B32"/>
    <w:rsid w:val="00A75C73"/>
    <w:rsid w:val="00A800B4"/>
    <w:rsid w:val="00A803BB"/>
    <w:rsid w:val="00A81B27"/>
    <w:rsid w:val="00A826A0"/>
    <w:rsid w:val="00A83830"/>
    <w:rsid w:val="00A83EB5"/>
    <w:rsid w:val="00A8411A"/>
    <w:rsid w:val="00A863D9"/>
    <w:rsid w:val="00A86E30"/>
    <w:rsid w:val="00A8738D"/>
    <w:rsid w:val="00A9089C"/>
    <w:rsid w:val="00A93A23"/>
    <w:rsid w:val="00A94392"/>
    <w:rsid w:val="00A94695"/>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FB1"/>
    <w:rsid w:val="00AF35FD"/>
    <w:rsid w:val="00AF4CFF"/>
    <w:rsid w:val="00AF5618"/>
    <w:rsid w:val="00AF5623"/>
    <w:rsid w:val="00AF5BDE"/>
    <w:rsid w:val="00AF799E"/>
    <w:rsid w:val="00B01CF2"/>
    <w:rsid w:val="00B03E95"/>
    <w:rsid w:val="00B048A1"/>
    <w:rsid w:val="00B04C82"/>
    <w:rsid w:val="00B05C78"/>
    <w:rsid w:val="00B102D8"/>
    <w:rsid w:val="00B105F4"/>
    <w:rsid w:val="00B13C64"/>
    <w:rsid w:val="00B13E61"/>
    <w:rsid w:val="00B16647"/>
    <w:rsid w:val="00B17DA6"/>
    <w:rsid w:val="00B228B5"/>
    <w:rsid w:val="00B241D2"/>
    <w:rsid w:val="00B244C6"/>
    <w:rsid w:val="00B249DC"/>
    <w:rsid w:val="00B24C7B"/>
    <w:rsid w:val="00B24D2A"/>
    <w:rsid w:val="00B25C3B"/>
    <w:rsid w:val="00B25DED"/>
    <w:rsid w:val="00B26906"/>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58C7"/>
    <w:rsid w:val="00B56153"/>
    <w:rsid w:val="00B6095E"/>
    <w:rsid w:val="00B619EB"/>
    <w:rsid w:val="00B64096"/>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6E49"/>
    <w:rsid w:val="00BB7B4A"/>
    <w:rsid w:val="00BC16C9"/>
    <w:rsid w:val="00BC21A2"/>
    <w:rsid w:val="00BC4960"/>
    <w:rsid w:val="00BC4B8B"/>
    <w:rsid w:val="00BC5D3E"/>
    <w:rsid w:val="00BC6288"/>
    <w:rsid w:val="00BC6290"/>
    <w:rsid w:val="00BC7695"/>
    <w:rsid w:val="00BC7F39"/>
    <w:rsid w:val="00BD1FBC"/>
    <w:rsid w:val="00BD25BB"/>
    <w:rsid w:val="00BD3CA8"/>
    <w:rsid w:val="00BD7E35"/>
    <w:rsid w:val="00BE0791"/>
    <w:rsid w:val="00BE20B2"/>
    <w:rsid w:val="00BE25E9"/>
    <w:rsid w:val="00BE2704"/>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1B71"/>
    <w:rsid w:val="00C133A1"/>
    <w:rsid w:val="00C14C27"/>
    <w:rsid w:val="00C16C94"/>
    <w:rsid w:val="00C21D8D"/>
    <w:rsid w:val="00C22CD8"/>
    <w:rsid w:val="00C251CF"/>
    <w:rsid w:val="00C25575"/>
    <w:rsid w:val="00C26626"/>
    <w:rsid w:val="00C272E2"/>
    <w:rsid w:val="00C30767"/>
    <w:rsid w:val="00C32BA0"/>
    <w:rsid w:val="00C343DF"/>
    <w:rsid w:val="00C34DFD"/>
    <w:rsid w:val="00C35693"/>
    <w:rsid w:val="00C36C6C"/>
    <w:rsid w:val="00C36CCA"/>
    <w:rsid w:val="00C37B96"/>
    <w:rsid w:val="00C37D2A"/>
    <w:rsid w:val="00C42686"/>
    <w:rsid w:val="00C42E6C"/>
    <w:rsid w:val="00C433B2"/>
    <w:rsid w:val="00C44B4E"/>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A6DCB"/>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7D6"/>
    <w:rsid w:val="00CC5A2A"/>
    <w:rsid w:val="00CC5D28"/>
    <w:rsid w:val="00CC5D59"/>
    <w:rsid w:val="00CC603D"/>
    <w:rsid w:val="00CC78A7"/>
    <w:rsid w:val="00CC78D1"/>
    <w:rsid w:val="00CC7E1F"/>
    <w:rsid w:val="00CD11B9"/>
    <w:rsid w:val="00CD120E"/>
    <w:rsid w:val="00CD2416"/>
    <w:rsid w:val="00CD252D"/>
    <w:rsid w:val="00CD266A"/>
    <w:rsid w:val="00CE1C17"/>
    <w:rsid w:val="00CE1FF2"/>
    <w:rsid w:val="00CE3C33"/>
    <w:rsid w:val="00CE589F"/>
    <w:rsid w:val="00CF0345"/>
    <w:rsid w:val="00CF32A4"/>
    <w:rsid w:val="00CF37B7"/>
    <w:rsid w:val="00CF561A"/>
    <w:rsid w:val="00CF630D"/>
    <w:rsid w:val="00D01843"/>
    <w:rsid w:val="00D020E7"/>
    <w:rsid w:val="00D02665"/>
    <w:rsid w:val="00D03AD8"/>
    <w:rsid w:val="00D05DCC"/>
    <w:rsid w:val="00D06C15"/>
    <w:rsid w:val="00D07309"/>
    <w:rsid w:val="00D10839"/>
    <w:rsid w:val="00D109C3"/>
    <w:rsid w:val="00D10C29"/>
    <w:rsid w:val="00D10F43"/>
    <w:rsid w:val="00D141B3"/>
    <w:rsid w:val="00D163C2"/>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47197"/>
    <w:rsid w:val="00D51D03"/>
    <w:rsid w:val="00D528E5"/>
    <w:rsid w:val="00D53941"/>
    <w:rsid w:val="00D5695E"/>
    <w:rsid w:val="00D57B66"/>
    <w:rsid w:val="00D61623"/>
    <w:rsid w:val="00D61A90"/>
    <w:rsid w:val="00D63015"/>
    <w:rsid w:val="00D63E8B"/>
    <w:rsid w:val="00D66C44"/>
    <w:rsid w:val="00D73224"/>
    <w:rsid w:val="00D73DC6"/>
    <w:rsid w:val="00D7689D"/>
    <w:rsid w:val="00D81AEF"/>
    <w:rsid w:val="00D8312F"/>
    <w:rsid w:val="00D8467B"/>
    <w:rsid w:val="00D84D32"/>
    <w:rsid w:val="00D861EB"/>
    <w:rsid w:val="00D8728E"/>
    <w:rsid w:val="00D91319"/>
    <w:rsid w:val="00D921D6"/>
    <w:rsid w:val="00D942BB"/>
    <w:rsid w:val="00D94C23"/>
    <w:rsid w:val="00D96401"/>
    <w:rsid w:val="00D96C21"/>
    <w:rsid w:val="00D96CF1"/>
    <w:rsid w:val="00D97CE9"/>
    <w:rsid w:val="00DA0CAB"/>
    <w:rsid w:val="00DA2869"/>
    <w:rsid w:val="00DA2DAE"/>
    <w:rsid w:val="00DA2ED3"/>
    <w:rsid w:val="00DA33E8"/>
    <w:rsid w:val="00DA3D10"/>
    <w:rsid w:val="00DA4D96"/>
    <w:rsid w:val="00DA5A64"/>
    <w:rsid w:val="00DA6684"/>
    <w:rsid w:val="00DA7316"/>
    <w:rsid w:val="00DB109B"/>
    <w:rsid w:val="00DB15C2"/>
    <w:rsid w:val="00DB1F04"/>
    <w:rsid w:val="00DB2EF7"/>
    <w:rsid w:val="00DB6B7F"/>
    <w:rsid w:val="00DB6CAB"/>
    <w:rsid w:val="00DB7048"/>
    <w:rsid w:val="00DC0C5B"/>
    <w:rsid w:val="00DC139D"/>
    <w:rsid w:val="00DC3016"/>
    <w:rsid w:val="00DC74EB"/>
    <w:rsid w:val="00DC7821"/>
    <w:rsid w:val="00DD05BC"/>
    <w:rsid w:val="00DD2A39"/>
    <w:rsid w:val="00DD4DB2"/>
    <w:rsid w:val="00DD685E"/>
    <w:rsid w:val="00DE083D"/>
    <w:rsid w:val="00DE103F"/>
    <w:rsid w:val="00DE3195"/>
    <w:rsid w:val="00DE3B72"/>
    <w:rsid w:val="00DE423A"/>
    <w:rsid w:val="00DF15AB"/>
    <w:rsid w:val="00DF2F9F"/>
    <w:rsid w:val="00DF50C3"/>
    <w:rsid w:val="00DF7A14"/>
    <w:rsid w:val="00E01533"/>
    <w:rsid w:val="00E01DCD"/>
    <w:rsid w:val="00E02835"/>
    <w:rsid w:val="00E03B81"/>
    <w:rsid w:val="00E0402E"/>
    <w:rsid w:val="00E0510B"/>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BD4"/>
    <w:rsid w:val="00E54F3F"/>
    <w:rsid w:val="00E608C1"/>
    <w:rsid w:val="00E61509"/>
    <w:rsid w:val="00E619AF"/>
    <w:rsid w:val="00E61CFF"/>
    <w:rsid w:val="00E6416B"/>
    <w:rsid w:val="00E65C4F"/>
    <w:rsid w:val="00E663FA"/>
    <w:rsid w:val="00E678C7"/>
    <w:rsid w:val="00E71635"/>
    <w:rsid w:val="00E71E76"/>
    <w:rsid w:val="00E73F96"/>
    <w:rsid w:val="00E750E7"/>
    <w:rsid w:val="00E76446"/>
    <w:rsid w:val="00E766AD"/>
    <w:rsid w:val="00E766DE"/>
    <w:rsid w:val="00E77ADC"/>
    <w:rsid w:val="00E77DE1"/>
    <w:rsid w:val="00E800F4"/>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2C46"/>
    <w:rsid w:val="00ED3026"/>
    <w:rsid w:val="00ED3470"/>
    <w:rsid w:val="00ED3716"/>
    <w:rsid w:val="00ED68D9"/>
    <w:rsid w:val="00ED6B01"/>
    <w:rsid w:val="00EE0E36"/>
    <w:rsid w:val="00EE1260"/>
    <w:rsid w:val="00EE1D89"/>
    <w:rsid w:val="00EE3048"/>
    <w:rsid w:val="00EE38F9"/>
    <w:rsid w:val="00EE5BD5"/>
    <w:rsid w:val="00EE6BC6"/>
    <w:rsid w:val="00EF0B06"/>
    <w:rsid w:val="00EF54B9"/>
    <w:rsid w:val="00EF695D"/>
    <w:rsid w:val="00EF6BD8"/>
    <w:rsid w:val="00EF710F"/>
    <w:rsid w:val="00F0170B"/>
    <w:rsid w:val="00F0375D"/>
    <w:rsid w:val="00F05370"/>
    <w:rsid w:val="00F05533"/>
    <w:rsid w:val="00F056AD"/>
    <w:rsid w:val="00F07AFB"/>
    <w:rsid w:val="00F15BB4"/>
    <w:rsid w:val="00F15C78"/>
    <w:rsid w:val="00F16431"/>
    <w:rsid w:val="00F168ED"/>
    <w:rsid w:val="00F22105"/>
    <w:rsid w:val="00F3382D"/>
    <w:rsid w:val="00F370E1"/>
    <w:rsid w:val="00F42BBB"/>
    <w:rsid w:val="00F4350E"/>
    <w:rsid w:val="00F44D56"/>
    <w:rsid w:val="00F45A5A"/>
    <w:rsid w:val="00F45C5A"/>
    <w:rsid w:val="00F4666C"/>
    <w:rsid w:val="00F50A6F"/>
    <w:rsid w:val="00F51B0A"/>
    <w:rsid w:val="00F51C07"/>
    <w:rsid w:val="00F51CBE"/>
    <w:rsid w:val="00F54476"/>
    <w:rsid w:val="00F55D1F"/>
    <w:rsid w:val="00F5634E"/>
    <w:rsid w:val="00F607C4"/>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85"/>
    <w:rsid w:val="00FB7CFC"/>
    <w:rsid w:val="00FC0C75"/>
    <w:rsid w:val="00FC1B54"/>
    <w:rsid w:val="00FC1D43"/>
    <w:rsid w:val="00FC4BF4"/>
    <w:rsid w:val="00FC510E"/>
    <w:rsid w:val="00FC58E3"/>
    <w:rsid w:val="00FD0A1D"/>
    <w:rsid w:val="00FD0FC6"/>
    <w:rsid w:val="00FD1A07"/>
    <w:rsid w:val="00FD2C2E"/>
    <w:rsid w:val="00FD2F11"/>
    <w:rsid w:val="00FD37E9"/>
    <w:rsid w:val="00FD4969"/>
    <w:rsid w:val="00FD4984"/>
    <w:rsid w:val="00FD5876"/>
    <w:rsid w:val="00FD6CD6"/>
    <w:rsid w:val="00FE2D5B"/>
    <w:rsid w:val="00FE602A"/>
    <w:rsid w:val="00FE7790"/>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rsid w:val="00E54BD4"/>
    <w:rPr>
      <w:sz w:val="28"/>
      <w:szCs w:val="28"/>
      <w:shd w:val="clear" w:color="auto" w:fill="FFFFFF"/>
    </w:rPr>
  </w:style>
  <w:style w:type="paragraph" w:customStyle="1" w:styleId="12">
    <w:name w:val="Основной текст1"/>
    <w:basedOn w:val="a"/>
    <w:link w:val="afe"/>
    <w:rsid w:val="00E54BD4"/>
    <w:pPr>
      <w:widowControl w:val="0"/>
      <w:shd w:val="clear" w:color="auto" w:fill="FFFFFF"/>
      <w:spacing w:after="0" w:line="240" w:lineRule="auto"/>
      <w:ind w:firstLine="400"/>
    </w:pPr>
    <w:rPr>
      <w:sz w:val="28"/>
      <w:szCs w:val="28"/>
    </w:rPr>
  </w:style>
  <w:style w:type="character" w:customStyle="1" w:styleId="23">
    <w:name w:val="Заголовок №2_"/>
    <w:basedOn w:val="a0"/>
    <w:link w:val="24"/>
    <w:rsid w:val="004200D1"/>
    <w:rPr>
      <w:rFonts w:ascii="Times New Roman" w:hAnsi="Times New Roman"/>
      <w:b/>
      <w:bCs/>
      <w:sz w:val="28"/>
      <w:szCs w:val="28"/>
      <w:shd w:val="clear" w:color="auto" w:fill="FFFFFF"/>
    </w:rPr>
  </w:style>
  <w:style w:type="paragraph" w:customStyle="1" w:styleId="24">
    <w:name w:val="Заголовок №2"/>
    <w:basedOn w:val="a"/>
    <w:link w:val="23"/>
    <w:rsid w:val="004200D1"/>
    <w:pPr>
      <w:widowControl w:val="0"/>
      <w:shd w:val="clear" w:color="auto" w:fill="FFFFFF"/>
      <w:spacing w:after="280" w:line="240" w:lineRule="auto"/>
      <w:jc w:val="center"/>
      <w:outlineLvl w:val="1"/>
    </w:pPr>
    <w:rPr>
      <w:rFonts w:ascii="Times New Roman" w:hAnsi="Times New Roman"/>
      <w:b/>
      <w:bCs/>
      <w:sz w:val="28"/>
      <w:szCs w:val="28"/>
    </w:rPr>
  </w:style>
  <w:style w:type="character" w:customStyle="1" w:styleId="aff">
    <w:name w:val="Сноска_"/>
    <w:basedOn w:val="a0"/>
    <w:link w:val="aff0"/>
    <w:rsid w:val="00A32A0C"/>
    <w:rPr>
      <w:rFonts w:ascii="Times New Roman" w:hAnsi="Times New Roman"/>
      <w:sz w:val="20"/>
      <w:szCs w:val="20"/>
      <w:shd w:val="clear" w:color="auto" w:fill="FFFFFF"/>
    </w:rPr>
  </w:style>
  <w:style w:type="paragraph" w:customStyle="1" w:styleId="aff0">
    <w:name w:val="Сноска"/>
    <w:basedOn w:val="a"/>
    <w:link w:val="aff"/>
    <w:rsid w:val="00A32A0C"/>
    <w:pPr>
      <w:widowControl w:val="0"/>
      <w:shd w:val="clear" w:color="auto" w:fill="FFFFFF"/>
      <w:spacing w:after="0" w:line="240" w:lineRule="auto"/>
    </w:pPr>
    <w:rPr>
      <w:rFonts w:ascii="Times New Roman" w:hAnsi="Times New Roman"/>
      <w:sz w:val="20"/>
      <w:szCs w:val="20"/>
    </w:rPr>
  </w:style>
  <w:style w:type="character" w:customStyle="1" w:styleId="25">
    <w:name w:val="Колонтитул (2)_"/>
    <w:basedOn w:val="a0"/>
    <w:link w:val="26"/>
    <w:rsid w:val="00963B32"/>
    <w:rPr>
      <w:rFonts w:ascii="Times New Roman" w:hAnsi="Times New Roman"/>
      <w:sz w:val="20"/>
      <w:szCs w:val="20"/>
      <w:shd w:val="clear" w:color="auto" w:fill="FFFFFF"/>
    </w:rPr>
  </w:style>
  <w:style w:type="paragraph" w:customStyle="1" w:styleId="26">
    <w:name w:val="Колонтитул (2)"/>
    <w:basedOn w:val="a"/>
    <w:link w:val="25"/>
    <w:rsid w:val="00963B32"/>
    <w:pPr>
      <w:widowControl w:val="0"/>
      <w:shd w:val="clear" w:color="auto" w:fill="FFFFFF"/>
      <w:spacing w:after="0" w:line="240" w:lineRule="auto"/>
    </w:pPr>
    <w:rPr>
      <w:rFonts w:ascii="Times New Roman" w:hAnsi="Times New Roman"/>
      <w:sz w:val="20"/>
      <w:szCs w:val="20"/>
    </w:rPr>
  </w:style>
  <w:style w:type="character" w:customStyle="1" w:styleId="41">
    <w:name w:val="Основной текст (4)_"/>
    <w:basedOn w:val="a0"/>
    <w:link w:val="42"/>
    <w:rsid w:val="00717638"/>
    <w:rPr>
      <w:rFonts w:ascii="Times New Roman" w:hAnsi="Times New Roman"/>
      <w:sz w:val="20"/>
      <w:szCs w:val="20"/>
      <w:shd w:val="clear" w:color="auto" w:fill="FFFFFF"/>
    </w:rPr>
  </w:style>
  <w:style w:type="character" w:customStyle="1" w:styleId="aff1">
    <w:name w:val="Оглавление_"/>
    <w:basedOn w:val="a0"/>
    <w:link w:val="aff2"/>
    <w:rsid w:val="00717638"/>
    <w:rPr>
      <w:rFonts w:ascii="Times New Roman" w:hAnsi="Times New Roman"/>
      <w:sz w:val="28"/>
      <w:szCs w:val="28"/>
      <w:shd w:val="clear" w:color="auto" w:fill="FFFFFF"/>
    </w:rPr>
  </w:style>
  <w:style w:type="character" w:customStyle="1" w:styleId="aff3">
    <w:name w:val="Другое_"/>
    <w:basedOn w:val="a0"/>
    <w:link w:val="aff4"/>
    <w:rsid w:val="00717638"/>
    <w:rPr>
      <w:rFonts w:ascii="Times New Roman" w:hAnsi="Times New Roman"/>
      <w:sz w:val="28"/>
      <w:szCs w:val="28"/>
      <w:shd w:val="clear" w:color="auto" w:fill="FFFFFF"/>
    </w:rPr>
  </w:style>
  <w:style w:type="character" w:customStyle="1" w:styleId="13">
    <w:name w:val="Заголовок №1_"/>
    <w:basedOn w:val="a0"/>
    <w:link w:val="14"/>
    <w:rsid w:val="00717638"/>
    <w:rPr>
      <w:rFonts w:ascii="Arial" w:eastAsia="Arial" w:hAnsi="Arial" w:cs="Arial"/>
      <w:sz w:val="28"/>
      <w:szCs w:val="28"/>
      <w:shd w:val="clear" w:color="auto" w:fill="FFFFFF"/>
    </w:rPr>
  </w:style>
  <w:style w:type="paragraph" w:customStyle="1" w:styleId="42">
    <w:name w:val="Основной текст (4)"/>
    <w:basedOn w:val="a"/>
    <w:link w:val="41"/>
    <w:rsid w:val="00717638"/>
    <w:pPr>
      <w:widowControl w:val="0"/>
      <w:shd w:val="clear" w:color="auto" w:fill="FFFFFF"/>
      <w:spacing w:after="0" w:line="240" w:lineRule="auto"/>
    </w:pPr>
    <w:rPr>
      <w:rFonts w:ascii="Times New Roman" w:hAnsi="Times New Roman"/>
      <w:sz w:val="20"/>
      <w:szCs w:val="20"/>
    </w:rPr>
  </w:style>
  <w:style w:type="paragraph" w:customStyle="1" w:styleId="aff2">
    <w:name w:val="Оглавление"/>
    <w:basedOn w:val="a"/>
    <w:link w:val="aff1"/>
    <w:rsid w:val="00717638"/>
    <w:pPr>
      <w:widowControl w:val="0"/>
      <w:shd w:val="clear" w:color="auto" w:fill="FFFFFF"/>
      <w:spacing w:after="0" w:line="247" w:lineRule="auto"/>
      <w:ind w:firstLine="3650"/>
    </w:pPr>
    <w:rPr>
      <w:rFonts w:ascii="Times New Roman" w:hAnsi="Times New Roman"/>
      <w:sz w:val="28"/>
      <w:szCs w:val="28"/>
    </w:rPr>
  </w:style>
  <w:style w:type="paragraph" w:customStyle="1" w:styleId="aff4">
    <w:name w:val="Другое"/>
    <w:basedOn w:val="a"/>
    <w:link w:val="aff3"/>
    <w:rsid w:val="00717638"/>
    <w:pPr>
      <w:widowControl w:val="0"/>
      <w:shd w:val="clear" w:color="auto" w:fill="FFFFFF"/>
      <w:spacing w:after="0" w:line="240" w:lineRule="auto"/>
      <w:ind w:firstLine="400"/>
    </w:pPr>
    <w:rPr>
      <w:rFonts w:ascii="Times New Roman" w:hAnsi="Times New Roman"/>
      <w:sz w:val="28"/>
      <w:szCs w:val="28"/>
    </w:rPr>
  </w:style>
  <w:style w:type="paragraph" w:customStyle="1" w:styleId="14">
    <w:name w:val="Заголовок №1"/>
    <w:basedOn w:val="a"/>
    <w:link w:val="13"/>
    <w:rsid w:val="00717638"/>
    <w:pPr>
      <w:widowControl w:val="0"/>
      <w:shd w:val="clear" w:color="auto" w:fill="FFFFFF"/>
      <w:spacing w:after="280" w:line="240" w:lineRule="auto"/>
      <w:jc w:val="center"/>
      <w:outlineLvl w:val="0"/>
    </w:pPr>
    <w:rPr>
      <w:rFonts w:ascii="Arial" w:eastAsia="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629098D4171F79A402A1D876B38D8A7FC358F484086F4457A18595231E311BCF7056AFCE262B8074698877C5D565346F255678641C516A0By2j6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FA00606E2FFE853DCD25AA1E89C922B1CAC6B6F89C6C47991279E67C80154612E60F0261C34923B810E677F431CFA141641B191D1B1D0FD82EZ9C"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E1345C8A0670401FACD6068A0CD9EE5BFF287DCE52ED9E87667CAB2A968E1567A67D34C856BE1D44EF389A785C88ED104B94CFm3h9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3E1F31F4E66EA61861420C3896C5C9BA5EE99067793A4DBD5BD05AA472405C459F2A2ED6627F9729EAB5A6F0DED7EA2A1E2CA01F59z0B" TargetMode="External"/><Relationship Id="rId23" Type="http://schemas.openxmlformats.org/officeDocument/2006/relationships/header" Target="header8.xml"/><Relationship Id="rId10" Type="http://schemas.openxmlformats.org/officeDocument/2006/relationships/hyperlink" Target="consultantplus://offline/ref=2FE1345C8A0670401FACD6068A0CD9EE5EFC2C71CA56ED9E87667CAB2A968E1575A6253DCA5BF44D02A4379B7Cm4h0H"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2FE1345C8A0670401FACD6068A0CD9EE5BFF287DCE52ED9E87667CAB2A968E1567A67D31CB5DEA4D00B161CA3A1784EE085795CF25180FF7m4h3H" TargetMode="External"/><Relationship Id="rId14" Type="http://schemas.openxmlformats.org/officeDocument/2006/relationships/hyperlink" Target="consultantplus://offline/ref=629098D4171F79A402A1D876B38D8A7FC358F484086F4457A18595231E311BCF7056AFCE262B8074698877C5D565346F255678641C516A0By2j6H"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7725-4193-4EDD-813E-D06BA86A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8555</Words>
  <Characters>66972</Characters>
  <Application>Microsoft Office Word</Application>
  <DocSecurity>0</DocSecurity>
  <Lines>558</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buzun</cp:lastModifiedBy>
  <cp:revision>2</cp:revision>
  <cp:lastPrinted>2023-01-23T04:45:00Z</cp:lastPrinted>
  <dcterms:created xsi:type="dcterms:W3CDTF">2023-01-23T04:46:00Z</dcterms:created>
  <dcterms:modified xsi:type="dcterms:W3CDTF">2023-01-23T04:46:00Z</dcterms:modified>
</cp:coreProperties>
</file>